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2D" w:rsidRDefault="001C376B" w:rsidP="00701652">
      <w:pPr>
        <w:jc w:val="right"/>
      </w:pPr>
      <w:r>
        <w:rPr>
          <w:rFonts w:hint="eastAsia"/>
        </w:rPr>
        <w:t>20</w:t>
      </w:r>
      <w:r w:rsidR="001535C7">
        <w:rPr>
          <w:rFonts w:hint="eastAsia"/>
        </w:rPr>
        <w:t xml:space="preserve">　　</w:t>
      </w:r>
      <w:r w:rsidR="00B7086E">
        <w:rPr>
          <w:rFonts w:hint="eastAsia"/>
        </w:rPr>
        <w:t>年</w:t>
      </w:r>
      <w:r w:rsidR="001535C7">
        <w:rPr>
          <w:rFonts w:hint="eastAsia"/>
        </w:rPr>
        <w:t xml:space="preserve">　　</w:t>
      </w:r>
      <w:r w:rsidR="00B7086E">
        <w:rPr>
          <w:rFonts w:hint="eastAsia"/>
        </w:rPr>
        <w:t>月</w:t>
      </w:r>
      <w:r w:rsidR="001535C7">
        <w:rPr>
          <w:rFonts w:hint="eastAsia"/>
        </w:rPr>
        <w:t xml:space="preserve">　　</w:t>
      </w:r>
      <w:r w:rsidR="00B7086E">
        <w:rPr>
          <w:rFonts w:hint="eastAsia"/>
        </w:rPr>
        <w:t>日</w:t>
      </w:r>
    </w:p>
    <w:p w:rsidR="00B7086E" w:rsidRDefault="001535C7">
      <w:r>
        <w:rPr>
          <w:rFonts w:hint="eastAsia"/>
        </w:rPr>
        <w:t>検収担当者殿</w:t>
      </w:r>
    </w:p>
    <w:p w:rsidR="00B7086E" w:rsidRPr="003E439E" w:rsidRDefault="00B7086E" w:rsidP="00D56CFB">
      <w:pPr>
        <w:spacing w:beforeLines="50" w:before="180"/>
        <w:jc w:val="center"/>
        <w:rPr>
          <w:sz w:val="24"/>
          <w:szCs w:val="24"/>
        </w:rPr>
      </w:pPr>
      <w:r w:rsidRPr="003E439E">
        <w:rPr>
          <w:rFonts w:hint="eastAsia"/>
          <w:sz w:val="24"/>
          <w:szCs w:val="24"/>
        </w:rPr>
        <w:t>特殊な役務の検収依頼書</w:t>
      </w:r>
    </w:p>
    <w:p w:rsidR="001535C7" w:rsidRDefault="001535C7" w:rsidP="001535C7">
      <w:pPr>
        <w:ind w:leftChars="2497" w:left="5244"/>
      </w:pPr>
    </w:p>
    <w:p w:rsidR="00B7086E" w:rsidRDefault="001535C7" w:rsidP="001535C7">
      <w:pPr>
        <w:ind w:leftChars="2295" w:left="4819"/>
      </w:pPr>
      <w:r>
        <w:rPr>
          <w:rFonts w:hint="eastAsia"/>
        </w:rPr>
        <w:t>所属</w:t>
      </w:r>
      <w:r w:rsidR="00D56CFB">
        <w:rPr>
          <w:rFonts w:hint="eastAsia"/>
        </w:rPr>
        <w:t xml:space="preserve">　</w:t>
      </w:r>
      <w:r w:rsidR="00D56CFB" w:rsidRPr="00D56CFB">
        <w:rPr>
          <w:rFonts w:hint="eastAsia"/>
          <w:u w:val="dotted"/>
        </w:rPr>
        <w:t xml:space="preserve">　　　　　　　　　　　　　　</w:t>
      </w:r>
    </w:p>
    <w:p w:rsidR="001535C7" w:rsidRDefault="001535C7" w:rsidP="00D56CFB">
      <w:pPr>
        <w:spacing w:beforeLines="50" w:before="180"/>
        <w:ind w:leftChars="2295" w:left="4819"/>
      </w:pPr>
      <w:r>
        <w:rPr>
          <w:rFonts w:hint="eastAsia"/>
        </w:rPr>
        <w:t>氏名</w:t>
      </w:r>
      <w:r w:rsidR="00D56CFB">
        <w:rPr>
          <w:rFonts w:hint="eastAsia"/>
        </w:rPr>
        <w:t xml:space="preserve">　</w:t>
      </w:r>
      <w:r w:rsidR="00D56CFB" w:rsidRPr="00D56CFB">
        <w:rPr>
          <w:rFonts w:hint="eastAsia"/>
          <w:u w:val="dotted"/>
        </w:rPr>
        <w:t xml:space="preserve">　　　　　　　　　　　　　　</w:t>
      </w:r>
    </w:p>
    <w:p w:rsidR="00B7086E" w:rsidRDefault="00B7086E"/>
    <w:p w:rsidR="00B7086E" w:rsidRDefault="00D56CFB" w:rsidP="004B0E81">
      <w:pPr>
        <w:spacing w:afterLines="50" w:after="180"/>
        <w:ind w:firstLineChars="100" w:firstLine="210"/>
      </w:pPr>
      <w:r>
        <w:rPr>
          <w:rFonts w:hint="eastAsia"/>
        </w:rPr>
        <w:t>私の</w:t>
      </w:r>
      <w:r w:rsidR="004B0E81">
        <w:rPr>
          <w:rFonts w:hint="eastAsia"/>
        </w:rPr>
        <w:t>公的研究費を原資とする</w:t>
      </w:r>
      <w:r w:rsidR="001535C7">
        <w:rPr>
          <w:rFonts w:hint="eastAsia"/>
        </w:rPr>
        <w:t>下記の支出</w:t>
      </w:r>
      <w:r>
        <w:rPr>
          <w:rFonts w:hint="eastAsia"/>
        </w:rPr>
        <w:t>が</w:t>
      </w:r>
      <w:r w:rsidR="004B0E81">
        <w:rPr>
          <w:rFonts w:hint="eastAsia"/>
        </w:rPr>
        <w:t>、</w:t>
      </w:r>
      <w:r>
        <w:rPr>
          <w:rFonts w:hint="eastAsia"/>
        </w:rPr>
        <w:t>役務の内容に照らして妥当性のある支払金額であること</w:t>
      </w:r>
      <w:r w:rsidR="00A50666">
        <w:rPr>
          <w:rFonts w:hint="eastAsia"/>
        </w:rPr>
        <w:t>を</w:t>
      </w:r>
      <w:r w:rsidR="00C24476">
        <w:rPr>
          <w:rFonts w:hint="eastAsia"/>
        </w:rPr>
        <w:t>確認して頂きたく、レビューをお願い致します。</w:t>
      </w:r>
    </w:p>
    <w:p w:rsidR="00C24476" w:rsidRDefault="00C24476" w:rsidP="00D15AC0">
      <w:pPr>
        <w:pStyle w:val="a5"/>
        <w:spacing w:afterLines="50" w:after="180"/>
      </w:pPr>
      <w:r>
        <w:rPr>
          <w:rFonts w:hint="eastAsia"/>
        </w:rPr>
        <w:t>記</w:t>
      </w:r>
    </w:p>
    <w:p w:rsidR="004B0E81" w:rsidRDefault="004B0E81" w:rsidP="004B0E81">
      <w:pPr>
        <w:spacing w:afterLines="50" w:after="180"/>
        <w:ind w:leftChars="202" w:left="424"/>
      </w:pPr>
      <w:r>
        <w:rPr>
          <w:rFonts w:hint="eastAsia"/>
        </w:rPr>
        <w:t xml:space="preserve">１．研究費の種別：　</w:t>
      </w:r>
      <w:r>
        <w:rPr>
          <w:rFonts w:hint="eastAsia"/>
          <w:u w:val="dotted"/>
        </w:rPr>
        <w:t xml:space="preserve">　　　　　　　　　　　　　　　　　　</w:t>
      </w:r>
    </w:p>
    <w:p w:rsidR="004B0E81" w:rsidRDefault="004B0E81" w:rsidP="004B0E81">
      <w:pPr>
        <w:spacing w:afterLines="50" w:after="180"/>
        <w:ind w:leftChars="202" w:left="424"/>
      </w:pPr>
      <w:r>
        <w:rPr>
          <w:rFonts w:hint="eastAsia"/>
        </w:rPr>
        <w:t xml:space="preserve">２．役務の内容　：　</w:t>
      </w:r>
      <w:r>
        <w:rPr>
          <w:rFonts w:hint="eastAsia"/>
          <w:u w:val="dotted"/>
        </w:rPr>
        <w:t xml:space="preserve">　　　　　　　　　　　　　　　　　　</w:t>
      </w:r>
    </w:p>
    <w:p w:rsidR="004B0E81" w:rsidRDefault="004B0E81" w:rsidP="004B0E81">
      <w:pPr>
        <w:spacing w:afterLines="50" w:after="180"/>
        <w:ind w:leftChars="202" w:left="424"/>
      </w:pPr>
      <w:r>
        <w:rPr>
          <w:rFonts w:hint="eastAsia"/>
        </w:rPr>
        <w:t xml:space="preserve">３．納品日　　　：　</w:t>
      </w:r>
      <w:r w:rsidR="004F009E" w:rsidRPr="004F009E">
        <w:rPr>
          <w:rFonts w:hint="eastAsia"/>
          <w:u w:val="dotted"/>
        </w:rPr>
        <w:t xml:space="preserve">　</w:t>
      </w:r>
      <w:r w:rsidR="004F009E">
        <w:rPr>
          <w:rFonts w:hint="eastAsia"/>
          <w:u w:val="dotted"/>
        </w:rPr>
        <w:t xml:space="preserve">　　</w:t>
      </w:r>
      <w:r w:rsidR="004F009E">
        <w:rPr>
          <w:rFonts w:hint="eastAsia"/>
          <w:u w:val="dotted"/>
        </w:rPr>
        <w:t>2</w:t>
      </w:r>
      <w:r w:rsidR="004F009E" w:rsidRPr="004F009E">
        <w:rPr>
          <w:rFonts w:hint="eastAsia"/>
          <w:u w:val="dotted"/>
        </w:rPr>
        <w:t>0</w:t>
      </w:r>
      <w:r>
        <w:rPr>
          <w:rFonts w:hint="eastAsia"/>
          <w:u w:val="dotted"/>
        </w:rPr>
        <w:t xml:space="preserve">　　年</w:t>
      </w:r>
      <w:r w:rsidRPr="004B0E81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>月</w:t>
      </w:r>
      <w:r w:rsidRPr="004B0E8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>日</w:t>
      </w:r>
    </w:p>
    <w:p w:rsidR="004B0E81" w:rsidRPr="004B0E81" w:rsidRDefault="004B0E81" w:rsidP="004B0E81">
      <w:pPr>
        <w:spacing w:afterLines="50" w:after="180"/>
        <w:ind w:leftChars="202" w:left="424"/>
      </w:pPr>
      <w:r>
        <w:rPr>
          <w:rFonts w:hint="eastAsia"/>
        </w:rPr>
        <w:t xml:space="preserve">４．支払金額　　：　</w:t>
      </w:r>
      <w:r>
        <w:rPr>
          <w:rFonts w:hint="eastAsia"/>
          <w:u w:val="dotted"/>
        </w:rPr>
        <w:t xml:space="preserve">　　　　　　，　　　　　，　　　　円</w:t>
      </w:r>
    </w:p>
    <w:p w:rsidR="00B7086E" w:rsidRDefault="00C24476" w:rsidP="00971B3B">
      <w:pPr>
        <w:pStyle w:val="a7"/>
        <w:spacing w:beforeLines="50" w:before="180"/>
      </w:pPr>
      <w:r>
        <w:rPr>
          <w:rFonts w:hint="eastAsia"/>
        </w:rPr>
        <w:t>以上</w:t>
      </w:r>
    </w:p>
    <w:p w:rsidR="00D56CFB" w:rsidRDefault="00D56CFB" w:rsidP="00C24476"/>
    <w:p w:rsidR="003E439E" w:rsidRDefault="00971B3B" w:rsidP="00C244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FDCF" wp14:editId="10CFD2AE">
                <wp:simplePos x="0" y="0"/>
                <wp:positionH relativeFrom="column">
                  <wp:posOffset>-308610</wp:posOffset>
                </wp:positionH>
                <wp:positionV relativeFrom="paragraph">
                  <wp:posOffset>201295</wp:posOffset>
                </wp:positionV>
                <wp:extent cx="60864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3pt,15.85pt" to="454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" strokecolor="#404040 [2429]" strokeweight="1pt">
                <v:stroke dashstyle="3 1"/>
              </v:line>
            </w:pict>
          </mc:Fallback>
        </mc:AlternateContent>
      </w:r>
    </w:p>
    <w:p w:rsidR="00D56CFB" w:rsidRDefault="0059363F" w:rsidP="00C2447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18377" wp14:editId="105D7414">
                <wp:simplePos x="0" y="0"/>
                <wp:positionH relativeFrom="column">
                  <wp:posOffset>596265</wp:posOffset>
                </wp:positionH>
                <wp:positionV relativeFrom="paragraph">
                  <wp:posOffset>183515</wp:posOffset>
                </wp:positionV>
                <wp:extent cx="790575" cy="2190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76B" w:rsidRPr="0059363F" w:rsidRDefault="001C376B" w:rsidP="0059363F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36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学部等の長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95pt;margin-top:14.45pt;width:62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" strokeweight=".5pt">
                <v:textbox>
                  <w:txbxContent>
                    <w:p w:rsidR="001C376B" w:rsidRPr="0059363F" w:rsidRDefault="001C376B" w:rsidP="0059363F"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363F">
                        <w:rPr>
                          <w:rFonts w:hint="eastAsia"/>
                          <w:sz w:val="18"/>
                          <w:szCs w:val="18"/>
                        </w:rPr>
                        <w:t>学部等の長</w:t>
                      </w:r>
                    </w:p>
                  </w:txbxContent>
                </v:textbox>
              </v:shape>
            </w:pict>
          </mc:Fallback>
        </mc:AlternateContent>
      </w:r>
    </w:p>
    <w:p w:rsidR="0059363F" w:rsidRDefault="0059363F" w:rsidP="0059363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173990</wp:posOffset>
                </wp:positionV>
                <wp:extent cx="790575" cy="7143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46.95pt;margin-top:13.7pt;width:62.25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" filled="f" strokecolor="black [3213]" strokeweight=".5pt"/>
            </w:pict>
          </mc:Fallback>
        </mc:AlternateContent>
      </w:r>
      <w:r w:rsidR="004F009E">
        <w:rPr>
          <w:rFonts w:hint="eastAsia"/>
        </w:rPr>
        <w:t>20</w:t>
      </w:r>
      <w:bookmarkStart w:id="0" w:name="_GoBack"/>
      <w:bookmarkEnd w:id="0"/>
      <w:r w:rsidR="00D56CFB">
        <w:rPr>
          <w:rFonts w:hint="eastAsia"/>
        </w:rPr>
        <w:t xml:space="preserve">　　</w:t>
      </w:r>
      <w:r w:rsidR="003E439E">
        <w:rPr>
          <w:rFonts w:hint="eastAsia"/>
        </w:rPr>
        <w:t>年　　月　　日</w:t>
      </w:r>
    </w:p>
    <w:p w:rsidR="00701652" w:rsidRPr="003E439E" w:rsidRDefault="0059363F" w:rsidP="00D56CFB">
      <w:pPr>
        <w:spacing w:beforeLines="50" w:before="180" w:afterLines="100" w:after="36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0970C" wp14:editId="39BF5BE3">
                <wp:simplePos x="0" y="0"/>
                <wp:positionH relativeFrom="column">
                  <wp:posOffset>-357505</wp:posOffset>
                </wp:positionH>
                <wp:positionV relativeFrom="paragraph">
                  <wp:posOffset>276225</wp:posOffset>
                </wp:positionV>
                <wp:extent cx="857250" cy="276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76B" w:rsidRDefault="001C376B">
                            <w:r>
                              <w:rPr>
                                <w:rFonts w:hint="eastAsia"/>
                              </w:rPr>
                              <w:t>研究者殿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15pt;margin-top:21.75pt;width:6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" filled="f" stroked="f">
                <v:textbox>
                  <w:txbxContent>
                    <w:p w:rsidR="001C376B" w:rsidRDefault="001C376B">
                      <w:r>
                        <w:rPr>
                          <w:rFonts w:hint="eastAsia"/>
                        </w:rPr>
                        <w:t>研究者殿</w:t>
                      </w:r>
                    </w:p>
                  </w:txbxContent>
                </v:textbox>
              </v:shape>
            </w:pict>
          </mc:Fallback>
        </mc:AlternateContent>
      </w:r>
      <w:r w:rsidR="00701652" w:rsidRPr="003E439E">
        <w:rPr>
          <w:rFonts w:hint="eastAsia"/>
          <w:sz w:val="24"/>
          <w:szCs w:val="24"/>
        </w:rPr>
        <w:t>特殊な役務の検収結果回答書</w:t>
      </w:r>
    </w:p>
    <w:p w:rsidR="00701652" w:rsidRDefault="001535C7" w:rsidP="001535C7">
      <w:pPr>
        <w:ind w:leftChars="2160" w:left="4536" w:rightChars="66" w:right="139"/>
        <w:jc w:val="left"/>
      </w:pPr>
      <w:r>
        <w:rPr>
          <w:rFonts w:hint="eastAsia"/>
        </w:rPr>
        <w:t>検収担当者</w:t>
      </w:r>
    </w:p>
    <w:p w:rsidR="001535C7" w:rsidRDefault="001535C7" w:rsidP="001535C7">
      <w:pPr>
        <w:ind w:leftChars="2160" w:left="4536" w:rightChars="66" w:right="139"/>
        <w:jc w:val="left"/>
      </w:pPr>
      <w:r>
        <w:rPr>
          <w:rFonts w:hint="eastAsia"/>
        </w:rPr>
        <w:t>所属・役職</w:t>
      </w:r>
      <w:r w:rsidR="00D56CFB">
        <w:rPr>
          <w:rFonts w:hint="eastAsia"/>
        </w:rPr>
        <w:t xml:space="preserve">　</w:t>
      </w:r>
      <w:r w:rsidR="00D56CFB" w:rsidRPr="00D56CFB">
        <w:rPr>
          <w:rFonts w:hint="eastAsia"/>
          <w:u w:val="dotted"/>
        </w:rPr>
        <w:t xml:space="preserve">　　　　　　　　　　</w:t>
      </w:r>
      <w:r w:rsidR="00D56CFB">
        <w:rPr>
          <w:rFonts w:hint="eastAsia"/>
          <w:u w:val="dotted"/>
        </w:rPr>
        <w:t xml:space="preserve">　</w:t>
      </w:r>
      <w:r w:rsidR="00D56CFB" w:rsidRPr="00D56CFB">
        <w:rPr>
          <w:rFonts w:hint="eastAsia"/>
          <w:u w:val="dotted"/>
        </w:rPr>
        <w:t xml:space="preserve">　</w:t>
      </w:r>
    </w:p>
    <w:p w:rsidR="006C798C" w:rsidRPr="00971B3B" w:rsidRDefault="001535C7" w:rsidP="00D56CFB">
      <w:pPr>
        <w:spacing w:beforeLines="50" w:before="180"/>
        <w:ind w:leftChars="2160" w:left="4536" w:rightChars="-135" w:right="-283"/>
        <w:jc w:val="left"/>
      </w:pPr>
      <w:r w:rsidRPr="00D56CFB">
        <w:rPr>
          <w:rFonts w:hint="eastAsia"/>
        </w:rPr>
        <w:t>氏</w:t>
      </w:r>
      <w:r w:rsidR="00D56CFB" w:rsidRPr="00D56CFB">
        <w:rPr>
          <w:rFonts w:hint="eastAsia"/>
        </w:rPr>
        <w:t xml:space="preserve">　　　</w:t>
      </w:r>
      <w:r w:rsidRPr="00D56CFB">
        <w:rPr>
          <w:rFonts w:hint="eastAsia"/>
        </w:rPr>
        <w:t>名</w:t>
      </w:r>
      <w:r w:rsidR="00D56CFB">
        <w:rPr>
          <w:rFonts w:hint="eastAsia"/>
        </w:rPr>
        <w:t xml:space="preserve">　</w:t>
      </w:r>
      <w:r w:rsidR="00D56CFB" w:rsidRPr="00D56CFB">
        <w:rPr>
          <w:rFonts w:hint="eastAsia"/>
          <w:u w:val="dotted"/>
        </w:rPr>
        <w:t xml:space="preserve">　　　　</w:t>
      </w:r>
      <w:r w:rsidR="003E439E" w:rsidRPr="00D56CFB">
        <w:rPr>
          <w:rFonts w:hint="eastAsia"/>
          <w:u w:val="dotted"/>
        </w:rPr>
        <w:t xml:space="preserve">　　　　　　　</w:t>
      </w:r>
      <w:r w:rsidR="00A50666" w:rsidRPr="00D56CFB">
        <w:rPr>
          <w:rFonts w:hint="eastAsia"/>
          <w:u w:val="dotted"/>
        </w:rPr>
        <w:t xml:space="preserve"> </w:t>
      </w:r>
      <w:r w:rsidR="00D56CFB" w:rsidRPr="00D56CFB">
        <w:rPr>
          <w:rFonts w:hint="eastAsia"/>
          <w:u w:val="dotted"/>
        </w:rPr>
        <w:t xml:space="preserve"> </w:t>
      </w:r>
      <w:r w:rsidR="00A50666">
        <w:rPr>
          <w:rFonts w:hint="eastAsia"/>
        </w:rPr>
        <w:t xml:space="preserve"> </w:t>
      </w:r>
      <w:r w:rsidR="00971B3B" w:rsidRPr="00971B3B">
        <w:rPr>
          <w:rFonts w:hint="eastAsia"/>
          <w:color w:val="BFBFBF" w:themeColor="background1" w:themeShade="BF"/>
        </w:rPr>
        <w:t>印</w:t>
      </w:r>
    </w:p>
    <w:p w:rsidR="00701652" w:rsidRDefault="00701652"/>
    <w:p w:rsidR="00701652" w:rsidRDefault="00BA6A82" w:rsidP="003E439E">
      <w:pPr>
        <w:ind w:firstLineChars="100" w:firstLine="210"/>
      </w:pPr>
      <w:r>
        <w:rPr>
          <w:rFonts w:hint="eastAsia"/>
        </w:rPr>
        <w:t>仕様、成果物等を閲覧した結果について、以下のとおり回答します。</w:t>
      </w:r>
    </w:p>
    <w:p w:rsidR="00BA6A82" w:rsidRDefault="00A50666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795500" wp14:editId="03BE97A0">
                <wp:simplePos x="0" y="0"/>
                <wp:positionH relativeFrom="column">
                  <wp:posOffset>-356235</wp:posOffset>
                </wp:positionH>
                <wp:positionV relativeFrom="paragraph">
                  <wp:posOffset>205740</wp:posOffset>
                </wp:positionV>
                <wp:extent cx="1343025" cy="1219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76B" w:rsidRPr="00971B3B" w:rsidRDefault="001C37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1B3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該当する方へ○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05pt;margin-top:16.2pt;width:105.75pt;height:9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" filled="f" stroked="f">
                <v:textbox style="layout-flow:vertical-ideographic;mso-fit-shape-to-text:t">
                  <w:txbxContent>
                    <w:p w:rsidR="001C376B" w:rsidRPr="00971B3B" w:rsidRDefault="001C376B">
                      <w:pPr>
                        <w:rPr>
                          <w:sz w:val="20"/>
                          <w:szCs w:val="20"/>
                        </w:rPr>
                      </w:pPr>
                      <w:r w:rsidRPr="00971B3B">
                        <w:rPr>
                          <w:rFonts w:hint="eastAsia"/>
                          <w:sz w:val="20"/>
                          <w:szCs w:val="20"/>
                        </w:rPr>
                        <w:t>該当する方へ○</w:t>
                      </w:r>
                    </w:p>
                  </w:txbxContent>
                </v:textbox>
              </v:shape>
            </w:pict>
          </mc:Fallback>
        </mc:AlternateContent>
      </w:r>
    </w:p>
    <w:p w:rsidR="00BA6A82" w:rsidRDefault="00971B3B" w:rsidP="003E439E">
      <w:pPr>
        <w:ind w:left="850" w:hangingChars="405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883D" wp14:editId="71DE914E">
                <wp:simplePos x="0" y="0"/>
                <wp:positionH relativeFrom="column">
                  <wp:posOffset>-41910</wp:posOffset>
                </wp:positionH>
                <wp:positionV relativeFrom="paragraph">
                  <wp:posOffset>205740</wp:posOffset>
                </wp:positionV>
                <wp:extent cx="1047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3.3pt;margin-top:16.2pt;width:8.2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3E43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20320</wp:posOffset>
                </wp:positionV>
                <wp:extent cx="3238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.95pt;margin-top:1.6pt;width:25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" filled="f" strokecolor="black [3213]" strokeweight="1pt"/>
            </w:pict>
          </mc:Fallback>
        </mc:AlternateContent>
      </w:r>
      <w:r w:rsidR="006C798C">
        <w:rPr>
          <w:rFonts w:hint="eastAsia"/>
        </w:rPr>
        <w:t xml:space="preserve">　　　　役務の内容から見て</w:t>
      </w:r>
      <w:r w:rsidR="00D56CFB">
        <w:rPr>
          <w:rFonts w:hint="eastAsia"/>
        </w:rPr>
        <w:t>、</w:t>
      </w:r>
      <w:r w:rsidR="006C798C">
        <w:rPr>
          <w:rFonts w:hint="eastAsia"/>
        </w:rPr>
        <w:t>対</w:t>
      </w:r>
      <w:r w:rsidR="00D56CFB">
        <w:rPr>
          <w:rFonts w:hint="eastAsia"/>
        </w:rPr>
        <w:t>価が妥当な範囲の金額を逸脱しているようには見受けられません</w:t>
      </w:r>
      <w:r w:rsidR="006C798C">
        <w:rPr>
          <w:rFonts w:hint="eastAsia"/>
        </w:rPr>
        <w:t>。</w:t>
      </w:r>
    </w:p>
    <w:p w:rsidR="006C798C" w:rsidRDefault="003E43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DC0FA" wp14:editId="3E5113BB">
                <wp:simplePos x="0" y="0"/>
                <wp:positionH relativeFrom="column">
                  <wp:posOffset>62865</wp:posOffset>
                </wp:positionH>
                <wp:positionV relativeFrom="paragraph">
                  <wp:posOffset>191770</wp:posOffset>
                </wp:positionV>
                <wp:extent cx="32385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4.95pt;margin-top:15.1pt;width:25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" filled="f" strokecolor="black [3213]" strokeweight="1pt"/>
            </w:pict>
          </mc:Fallback>
        </mc:AlternateContent>
      </w:r>
    </w:p>
    <w:p w:rsidR="006C798C" w:rsidRDefault="00971B3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A9C54" wp14:editId="428C44AB">
                <wp:simplePos x="0" y="0"/>
                <wp:positionH relativeFrom="column">
                  <wp:posOffset>-41910</wp:posOffset>
                </wp:positionH>
                <wp:positionV relativeFrom="paragraph">
                  <wp:posOffset>120015</wp:posOffset>
                </wp:positionV>
                <wp:extent cx="10477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-3.3pt;margin-top:9.45pt;width:8.25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" strokecolor="#4579b8 [3044]">
                <v:stroke endarrow="open"/>
              </v:shape>
            </w:pict>
          </mc:Fallback>
        </mc:AlternateContent>
      </w:r>
      <w:r w:rsidR="006C798C">
        <w:rPr>
          <w:rFonts w:hint="eastAsia"/>
        </w:rPr>
        <w:t xml:space="preserve">　　　　</w:t>
      </w:r>
      <w:r w:rsidR="00A50666">
        <w:rPr>
          <w:rFonts w:hint="eastAsia"/>
        </w:rPr>
        <w:t>役務の内容に比して対価額の妥当性に疑義があり</w:t>
      </w:r>
      <w:r w:rsidR="00D56CFB">
        <w:rPr>
          <w:rFonts w:hint="eastAsia"/>
        </w:rPr>
        <w:t>ます</w:t>
      </w:r>
      <w:r w:rsidR="006C798C">
        <w:rPr>
          <w:rFonts w:hint="eastAsia"/>
        </w:rPr>
        <w:t>。</w:t>
      </w:r>
    </w:p>
    <w:p w:rsidR="006C798C" w:rsidRPr="00D56CFB" w:rsidRDefault="003E43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148591</wp:posOffset>
                </wp:positionV>
                <wp:extent cx="4600575" cy="876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876300"/>
                        </a:xfrm>
                        <a:prstGeom prst="bracketPair">
                          <a:avLst>
                            <a:gd name="adj" fmla="val 7817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.45pt;margin-top:11.7pt;width:362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" adj="1688" strokecolor="#404040 [2429]"/>
            </w:pict>
          </mc:Fallback>
        </mc:AlternateContent>
      </w:r>
      <w:r w:rsidR="006C798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56CFB" w:rsidRPr="00D56CFB">
        <w:rPr>
          <w:rFonts w:hint="eastAsia"/>
        </w:rPr>
        <w:t>補足説明</w:t>
      </w:r>
    </w:p>
    <w:p w:rsidR="006C798C" w:rsidRDefault="006C798C"/>
    <w:p w:rsidR="006C798C" w:rsidRDefault="006C798C"/>
    <w:p w:rsidR="003E439E" w:rsidRDefault="003E439E"/>
    <w:p w:rsidR="003E439E" w:rsidRPr="006C798C" w:rsidRDefault="003E439E" w:rsidP="00971B3B">
      <w:pPr>
        <w:spacing w:beforeLines="50" w:before="180"/>
        <w:ind w:rightChars="-68" w:right="-143"/>
        <w:jc w:val="right"/>
      </w:pPr>
      <w:r>
        <w:rPr>
          <w:rFonts w:hint="eastAsia"/>
        </w:rPr>
        <w:t>以上</w:t>
      </w:r>
    </w:p>
    <w:sectPr w:rsidR="003E439E" w:rsidRPr="006C798C" w:rsidSect="003E439E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6B" w:rsidRDefault="001C376B" w:rsidP="007C661A">
      <w:r>
        <w:separator/>
      </w:r>
    </w:p>
  </w:endnote>
  <w:endnote w:type="continuationSeparator" w:id="0">
    <w:p w:rsidR="001C376B" w:rsidRDefault="001C376B" w:rsidP="007C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6B" w:rsidRDefault="001C376B" w:rsidP="007C661A">
      <w:r>
        <w:separator/>
      </w:r>
    </w:p>
  </w:footnote>
  <w:footnote w:type="continuationSeparator" w:id="0">
    <w:p w:rsidR="001C376B" w:rsidRDefault="001C376B" w:rsidP="007C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65"/>
    <w:rsid w:val="001535C7"/>
    <w:rsid w:val="00192E65"/>
    <w:rsid w:val="001C376B"/>
    <w:rsid w:val="003E439E"/>
    <w:rsid w:val="004B0E81"/>
    <w:rsid w:val="004F009E"/>
    <w:rsid w:val="0059363F"/>
    <w:rsid w:val="006C798C"/>
    <w:rsid w:val="00701652"/>
    <w:rsid w:val="007C661A"/>
    <w:rsid w:val="00971B3B"/>
    <w:rsid w:val="009C435D"/>
    <w:rsid w:val="00A50666"/>
    <w:rsid w:val="00B27BDD"/>
    <w:rsid w:val="00B7086E"/>
    <w:rsid w:val="00BA6A82"/>
    <w:rsid w:val="00C24476"/>
    <w:rsid w:val="00C7402D"/>
    <w:rsid w:val="00D15AC0"/>
    <w:rsid w:val="00D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86E"/>
  </w:style>
  <w:style w:type="character" w:customStyle="1" w:styleId="a4">
    <w:name w:val="日付 (文字)"/>
    <w:basedOn w:val="a0"/>
    <w:link w:val="a3"/>
    <w:uiPriority w:val="99"/>
    <w:semiHidden/>
    <w:rsid w:val="00B7086E"/>
  </w:style>
  <w:style w:type="paragraph" w:styleId="a5">
    <w:name w:val="Note Heading"/>
    <w:basedOn w:val="a"/>
    <w:next w:val="a"/>
    <w:link w:val="a6"/>
    <w:uiPriority w:val="99"/>
    <w:unhideWhenUsed/>
    <w:rsid w:val="00C24476"/>
    <w:pPr>
      <w:jc w:val="center"/>
    </w:pPr>
  </w:style>
  <w:style w:type="character" w:customStyle="1" w:styleId="a6">
    <w:name w:val="記 (文字)"/>
    <w:basedOn w:val="a0"/>
    <w:link w:val="a5"/>
    <w:uiPriority w:val="99"/>
    <w:rsid w:val="00C24476"/>
  </w:style>
  <w:style w:type="paragraph" w:styleId="a7">
    <w:name w:val="Closing"/>
    <w:basedOn w:val="a"/>
    <w:link w:val="a8"/>
    <w:uiPriority w:val="99"/>
    <w:unhideWhenUsed/>
    <w:rsid w:val="00C2447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4476"/>
  </w:style>
  <w:style w:type="table" w:styleId="a9">
    <w:name w:val="Table Grid"/>
    <w:basedOn w:val="a1"/>
    <w:uiPriority w:val="59"/>
    <w:rsid w:val="00C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6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61A"/>
  </w:style>
  <w:style w:type="paragraph" w:styleId="ac">
    <w:name w:val="footer"/>
    <w:basedOn w:val="a"/>
    <w:link w:val="ad"/>
    <w:uiPriority w:val="99"/>
    <w:unhideWhenUsed/>
    <w:rsid w:val="007C66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86E"/>
  </w:style>
  <w:style w:type="character" w:customStyle="1" w:styleId="a4">
    <w:name w:val="日付 (文字)"/>
    <w:basedOn w:val="a0"/>
    <w:link w:val="a3"/>
    <w:uiPriority w:val="99"/>
    <w:semiHidden/>
    <w:rsid w:val="00B7086E"/>
  </w:style>
  <w:style w:type="paragraph" w:styleId="a5">
    <w:name w:val="Note Heading"/>
    <w:basedOn w:val="a"/>
    <w:next w:val="a"/>
    <w:link w:val="a6"/>
    <w:uiPriority w:val="99"/>
    <w:unhideWhenUsed/>
    <w:rsid w:val="00C24476"/>
    <w:pPr>
      <w:jc w:val="center"/>
    </w:pPr>
  </w:style>
  <w:style w:type="character" w:customStyle="1" w:styleId="a6">
    <w:name w:val="記 (文字)"/>
    <w:basedOn w:val="a0"/>
    <w:link w:val="a5"/>
    <w:uiPriority w:val="99"/>
    <w:rsid w:val="00C24476"/>
  </w:style>
  <w:style w:type="paragraph" w:styleId="a7">
    <w:name w:val="Closing"/>
    <w:basedOn w:val="a"/>
    <w:link w:val="a8"/>
    <w:uiPriority w:val="99"/>
    <w:unhideWhenUsed/>
    <w:rsid w:val="00C2447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4476"/>
  </w:style>
  <w:style w:type="table" w:styleId="a9">
    <w:name w:val="Table Grid"/>
    <w:basedOn w:val="a1"/>
    <w:uiPriority w:val="59"/>
    <w:rsid w:val="00C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C6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61A"/>
  </w:style>
  <w:style w:type="paragraph" w:styleId="ac">
    <w:name w:val="footer"/>
    <w:basedOn w:val="a"/>
    <w:link w:val="ad"/>
    <w:uiPriority w:val="99"/>
    <w:unhideWhenUsed/>
    <w:rsid w:val="007C66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CFD4-85B9-4BCC-B8E4-D028FFAE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47165DE0.dotm</Template>
  <TotalTime>185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 泰志</dc:creator>
  <cp:lastModifiedBy>今泉 麻美</cp:lastModifiedBy>
  <cp:revision>6</cp:revision>
  <cp:lastPrinted>2015-12-25T23:49:00Z</cp:lastPrinted>
  <dcterms:created xsi:type="dcterms:W3CDTF">2015-12-22T01:48:00Z</dcterms:created>
  <dcterms:modified xsi:type="dcterms:W3CDTF">2019-03-06T05:08:00Z</dcterms:modified>
</cp:coreProperties>
</file>