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5205B" w14:textId="77777777" w:rsidR="005F7D1B" w:rsidRDefault="007D376C" w:rsidP="00E75255">
      <w:pPr>
        <w:tabs>
          <w:tab w:val="left" w:pos="9214"/>
        </w:tabs>
        <w:jc w:val="center"/>
      </w:pPr>
      <w:r>
        <w:rPr>
          <w:rFonts w:hint="eastAsia"/>
        </w:rPr>
        <w:t xml:space="preserve">　　　　　　　　　　　　　　</w:t>
      </w:r>
    </w:p>
    <w:p w14:paraId="2AA740DD" w14:textId="77777777" w:rsidR="00EF6B2D" w:rsidRDefault="00EF6B2D" w:rsidP="00E75255">
      <w:pPr>
        <w:tabs>
          <w:tab w:val="left" w:pos="9214"/>
        </w:tabs>
        <w:jc w:val="center"/>
        <w:rPr>
          <w:rFonts w:ascii="HG丸ｺﾞｼｯｸM-PRO" w:eastAsia="HG丸ｺﾞｼｯｸM-PRO" w:hAnsi="HG丸ｺﾞｼｯｸM-PRO"/>
          <w:sz w:val="36"/>
        </w:rPr>
      </w:pPr>
    </w:p>
    <w:p w14:paraId="6D703726" w14:textId="77777777" w:rsidR="00EF6B2D" w:rsidRDefault="00A4421E" w:rsidP="00151275">
      <w:pPr>
        <w:tabs>
          <w:tab w:val="left" w:pos="8730"/>
          <w:tab w:val="left" w:pos="9214"/>
        </w:tabs>
        <w:jc w:val="left"/>
        <w:rPr>
          <w:rFonts w:ascii="HG丸ｺﾞｼｯｸM-PRO" w:eastAsia="HG丸ｺﾞｼｯｸM-PRO" w:hAnsi="HG丸ｺﾞｼｯｸM-PRO"/>
          <w:sz w:val="36"/>
        </w:rPr>
      </w:pPr>
      <w:r>
        <w:rPr>
          <w:rFonts w:ascii="HG丸ｺﾞｼｯｸM-PRO" w:eastAsia="HG丸ｺﾞｼｯｸM-PRO" w:hAnsi="HG丸ｺﾞｼｯｸM-PRO"/>
          <w:sz w:val="36"/>
        </w:rPr>
        <w:tab/>
      </w:r>
    </w:p>
    <w:p w14:paraId="050096FB" w14:textId="77777777" w:rsidR="00EF6B2D" w:rsidRDefault="00EF6B2D" w:rsidP="00E75255">
      <w:pPr>
        <w:tabs>
          <w:tab w:val="left" w:pos="9214"/>
        </w:tabs>
        <w:jc w:val="center"/>
        <w:rPr>
          <w:rFonts w:ascii="HG丸ｺﾞｼｯｸM-PRO" w:eastAsia="HG丸ｺﾞｼｯｸM-PRO" w:hAnsi="HG丸ｺﾞｼｯｸM-PRO"/>
          <w:sz w:val="36"/>
        </w:rPr>
      </w:pPr>
      <w:bookmarkStart w:id="0" w:name="_GoBack"/>
      <w:bookmarkEnd w:id="0"/>
    </w:p>
    <w:p w14:paraId="02ACDD80" w14:textId="77777777" w:rsidR="005756EB" w:rsidRDefault="00914E99" w:rsidP="00E75255">
      <w:pPr>
        <w:tabs>
          <w:tab w:val="left" w:pos="9214"/>
        </w:tabs>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同意</w:t>
      </w:r>
      <w:r w:rsidR="005756EB" w:rsidRPr="005F7D1B">
        <w:rPr>
          <w:rFonts w:ascii="HG丸ｺﾞｼｯｸM-PRO" w:eastAsia="HG丸ｺﾞｼｯｸM-PRO" w:hAnsi="HG丸ｺﾞｼｯｸM-PRO" w:hint="eastAsia"/>
          <w:sz w:val="36"/>
        </w:rPr>
        <w:t>説明文書</w:t>
      </w:r>
    </w:p>
    <w:p w14:paraId="3CBA2176" w14:textId="77777777" w:rsidR="00914E99" w:rsidRDefault="00914E99" w:rsidP="00E75255">
      <w:pPr>
        <w:tabs>
          <w:tab w:val="left" w:pos="9214"/>
        </w:tabs>
        <w:jc w:val="center"/>
        <w:rPr>
          <w:rFonts w:ascii="HG丸ｺﾞｼｯｸM-PRO" w:eastAsia="HG丸ｺﾞｼｯｸM-PRO" w:hAnsi="HG丸ｺﾞｼｯｸM-PRO"/>
          <w:sz w:val="36"/>
        </w:rPr>
      </w:pPr>
    </w:p>
    <w:p w14:paraId="4BA27AEB" w14:textId="77777777" w:rsidR="00914E99" w:rsidRDefault="00914E99" w:rsidP="00E75255">
      <w:pPr>
        <w:tabs>
          <w:tab w:val="left" w:pos="9214"/>
        </w:tabs>
        <w:jc w:val="center"/>
        <w:rPr>
          <w:rFonts w:ascii="HG丸ｺﾞｼｯｸM-PRO" w:eastAsia="HG丸ｺﾞｼｯｸM-PRO" w:hAnsi="HG丸ｺﾞｼｯｸM-PRO"/>
          <w:sz w:val="28"/>
          <w:u w:val="single"/>
        </w:rPr>
      </w:pPr>
      <w:r w:rsidRPr="00914E99">
        <w:rPr>
          <w:rFonts w:ascii="HG丸ｺﾞｼｯｸM-PRO" w:eastAsia="HG丸ｺﾞｼｯｸM-PRO" w:hAnsi="HG丸ｺﾞｼｯｸM-PRO" w:hint="eastAsia"/>
          <w:sz w:val="28"/>
          <w:u w:val="single"/>
        </w:rPr>
        <w:t>臨床研究への参加のお願い</w:t>
      </w:r>
    </w:p>
    <w:p w14:paraId="33526C0E" w14:textId="77777777" w:rsidR="00914E99" w:rsidRPr="00EF6B2D" w:rsidRDefault="00914E99" w:rsidP="00E75255">
      <w:pPr>
        <w:tabs>
          <w:tab w:val="left" w:pos="9214"/>
        </w:tabs>
        <w:jc w:val="center"/>
        <w:rPr>
          <w:rFonts w:ascii="HG丸ｺﾞｼｯｸM-PRO" w:eastAsia="HG丸ｺﾞｼｯｸM-PRO" w:hAnsi="HG丸ｺﾞｼｯｸM-PRO"/>
          <w:sz w:val="24"/>
        </w:rPr>
      </w:pPr>
      <w:r w:rsidRPr="00EF6B2D">
        <w:rPr>
          <w:rFonts w:ascii="HG丸ｺﾞｼｯｸM-PRO" w:eastAsia="HG丸ｺﾞｼｯｸM-PRO" w:hAnsi="HG丸ｺﾞｼｯｸM-PRO" w:hint="eastAsia"/>
          <w:sz w:val="24"/>
        </w:rPr>
        <w:t>「課題名</w:t>
      </w:r>
      <w:r w:rsidR="00EF6B2D" w:rsidRPr="00EF6B2D">
        <w:rPr>
          <w:rFonts w:ascii="HG丸ｺﾞｼｯｸM-PRO" w:eastAsia="HG丸ｺﾞｼｯｸM-PRO" w:hAnsi="HG丸ｺﾞｼｯｸM-PRO" w:hint="eastAsia"/>
          <w:sz w:val="24"/>
        </w:rPr>
        <w:t>***********」の説明</w:t>
      </w:r>
    </w:p>
    <w:p w14:paraId="7C081106" w14:textId="77777777" w:rsidR="005756EB" w:rsidRDefault="005756EB" w:rsidP="00716E3C">
      <w:pPr>
        <w:pStyle w:val="a3"/>
        <w:ind w:leftChars="0"/>
      </w:pPr>
    </w:p>
    <w:p w14:paraId="5C821F5E" w14:textId="77777777" w:rsidR="00EF6B2D" w:rsidRDefault="00EF6B2D" w:rsidP="00716E3C">
      <w:pPr>
        <w:pStyle w:val="a3"/>
        <w:ind w:leftChars="0"/>
      </w:pPr>
    </w:p>
    <w:p w14:paraId="06FA53A9" w14:textId="77777777" w:rsidR="00EF6B2D" w:rsidRDefault="00EF6B2D" w:rsidP="00716E3C">
      <w:pPr>
        <w:pStyle w:val="a3"/>
        <w:ind w:leftChars="0"/>
      </w:pPr>
    </w:p>
    <w:p w14:paraId="4C682D32" w14:textId="77777777" w:rsidR="00EF6B2D" w:rsidRDefault="00EF6B2D" w:rsidP="00716E3C">
      <w:pPr>
        <w:pStyle w:val="a3"/>
        <w:ind w:leftChars="0"/>
      </w:pPr>
    </w:p>
    <w:p w14:paraId="539AB6D9" w14:textId="77777777" w:rsidR="00EF6B2D" w:rsidRDefault="00EF6B2D" w:rsidP="00716E3C">
      <w:pPr>
        <w:pStyle w:val="a3"/>
        <w:ind w:leftChars="0"/>
      </w:pPr>
    </w:p>
    <w:p w14:paraId="71657AF2" w14:textId="77777777" w:rsidR="00EF6B2D" w:rsidRDefault="00EF6B2D" w:rsidP="00716E3C">
      <w:pPr>
        <w:pStyle w:val="a3"/>
        <w:ind w:leftChars="0"/>
      </w:pPr>
    </w:p>
    <w:p w14:paraId="5D2A8721" w14:textId="77777777" w:rsidR="00EF6B2D" w:rsidRDefault="00EF6B2D" w:rsidP="00716E3C">
      <w:pPr>
        <w:pStyle w:val="a3"/>
        <w:ind w:leftChars="0"/>
      </w:pPr>
    </w:p>
    <w:p w14:paraId="438EE883" w14:textId="77777777" w:rsidR="00EF6B2D" w:rsidRDefault="00EF6B2D" w:rsidP="00716E3C">
      <w:pPr>
        <w:pStyle w:val="a3"/>
        <w:ind w:leftChars="0"/>
      </w:pPr>
    </w:p>
    <w:p w14:paraId="5C7AB62A" w14:textId="77777777" w:rsidR="00EF6B2D" w:rsidRDefault="00EF6B2D" w:rsidP="00716E3C">
      <w:pPr>
        <w:pStyle w:val="a3"/>
        <w:ind w:leftChars="0"/>
      </w:pPr>
    </w:p>
    <w:p w14:paraId="6AAB5B85" w14:textId="77777777" w:rsidR="00EF6B2D" w:rsidRDefault="00EF6B2D" w:rsidP="00716E3C">
      <w:pPr>
        <w:pStyle w:val="a3"/>
        <w:ind w:leftChars="0"/>
      </w:pPr>
    </w:p>
    <w:p w14:paraId="4AE2FD98" w14:textId="77777777" w:rsidR="00EF6B2D" w:rsidRDefault="00EF6B2D" w:rsidP="00716E3C">
      <w:pPr>
        <w:pStyle w:val="a3"/>
        <w:ind w:leftChars="0"/>
      </w:pPr>
    </w:p>
    <w:p w14:paraId="012788DD" w14:textId="77777777" w:rsidR="00EF6B2D" w:rsidRDefault="00EF6B2D" w:rsidP="00716E3C">
      <w:pPr>
        <w:pStyle w:val="a3"/>
        <w:ind w:leftChars="0"/>
      </w:pPr>
    </w:p>
    <w:p w14:paraId="64BA3530" w14:textId="77777777" w:rsidR="00EF6B2D" w:rsidRDefault="00EF6B2D" w:rsidP="00716E3C">
      <w:pPr>
        <w:pStyle w:val="a3"/>
        <w:ind w:leftChars="0"/>
      </w:pPr>
    </w:p>
    <w:p w14:paraId="56976767" w14:textId="77777777" w:rsidR="00EF6B2D" w:rsidRDefault="00EF6B2D" w:rsidP="00716E3C">
      <w:pPr>
        <w:pStyle w:val="a3"/>
        <w:ind w:leftChars="0"/>
      </w:pPr>
    </w:p>
    <w:p w14:paraId="0966AE1E" w14:textId="77777777" w:rsidR="00EF6B2D" w:rsidRDefault="00EF6B2D" w:rsidP="00716E3C">
      <w:pPr>
        <w:pStyle w:val="a3"/>
        <w:ind w:leftChars="0"/>
      </w:pPr>
    </w:p>
    <w:p w14:paraId="43326441" w14:textId="77777777" w:rsidR="00EF6B2D" w:rsidRPr="00F6404E" w:rsidRDefault="00EF6B2D" w:rsidP="00EF6B2D">
      <w:pPr>
        <w:pStyle w:val="a3"/>
        <w:ind w:leftChars="0"/>
        <w:jc w:val="right"/>
        <w:rPr>
          <w:rFonts w:ascii="HG丸ｺﾞｼｯｸM-PRO" w:eastAsia="HG丸ｺﾞｼｯｸM-PRO" w:hAnsi="HG丸ｺﾞｼｯｸM-PRO"/>
          <w:sz w:val="24"/>
        </w:rPr>
      </w:pPr>
      <w:r w:rsidRPr="00F6404E">
        <w:rPr>
          <w:rFonts w:ascii="HG丸ｺﾞｼｯｸM-PRO" w:eastAsia="HG丸ｺﾞｼｯｸM-PRO" w:hAnsi="HG丸ｺﾞｼｯｸM-PRO" w:hint="eastAsia"/>
          <w:sz w:val="24"/>
        </w:rPr>
        <w:t>第</w:t>
      </w:r>
      <w:r w:rsidR="00F6404E" w:rsidRPr="00F6404E">
        <w:rPr>
          <w:rFonts w:ascii="HG丸ｺﾞｼｯｸM-PRO" w:eastAsia="HG丸ｺﾞｼｯｸM-PRO" w:hAnsi="HG丸ｺﾞｼｯｸM-PRO" w:hint="eastAsia"/>
          <w:sz w:val="24"/>
        </w:rPr>
        <w:t>〇.〇版</w:t>
      </w:r>
    </w:p>
    <w:p w14:paraId="7F3CE3A8" w14:textId="77777777" w:rsidR="00F6404E" w:rsidRPr="00F6404E" w:rsidRDefault="00F6404E" w:rsidP="00EF6B2D">
      <w:pPr>
        <w:pStyle w:val="a3"/>
        <w:ind w:leftChars="0"/>
        <w:jc w:val="right"/>
        <w:rPr>
          <w:rFonts w:ascii="HG丸ｺﾞｼｯｸM-PRO" w:eastAsia="HG丸ｺﾞｼｯｸM-PRO" w:hAnsi="HG丸ｺﾞｼｯｸM-PRO"/>
          <w:sz w:val="24"/>
        </w:rPr>
      </w:pPr>
      <w:r w:rsidRPr="00F6404E">
        <w:rPr>
          <w:rFonts w:ascii="HG丸ｺﾞｼｯｸM-PRO" w:eastAsia="HG丸ｺﾞｼｯｸM-PRO" w:hAnsi="HG丸ｺﾞｼｯｸM-PRO" w:hint="eastAsia"/>
          <w:sz w:val="24"/>
        </w:rPr>
        <w:t>作成日：　　　年　　　月　　　日</w:t>
      </w:r>
    </w:p>
    <w:p w14:paraId="5DF6A043" w14:textId="77777777" w:rsidR="00C16F85" w:rsidRDefault="00EF6B2D" w:rsidP="00DD231B">
      <w:pPr>
        <w:widowControl/>
        <w:jc w:val="left"/>
        <w:rPr>
          <w:color w:val="00B0F0"/>
        </w:rPr>
      </w:pPr>
      <w:r>
        <w:rPr>
          <w:color w:val="00B0F0"/>
        </w:rPr>
        <w:br w:type="page"/>
      </w:r>
    </w:p>
    <w:p w14:paraId="596F0A79" w14:textId="77777777" w:rsidR="00700E6D" w:rsidRPr="00B55F49" w:rsidRDefault="00700E6D" w:rsidP="00B55F49">
      <w:pPr>
        <w:widowControl/>
        <w:jc w:val="left"/>
        <w:rPr>
          <w:color w:val="00B0F0"/>
        </w:rPr>
      </w:pPr>
      <w:r w:rsidRPr="00A029F4">
        <w:rPr>
          <w:rFonts w:ascii="HG丸ｺﾞｼｯｸM-PRO" w:eastAsia="HG丸ｺﾞｼｯｸM-PRO" w:hAnsi="HG丸ｺﾞｼｯｸM-PRO" w:cs="HG丸ｺﾞｼｯｸM-PRO"/>
          <w:b/>
          <w:sz w:val="28"/>
          <w:szCs w:val="28"/>
        </w:rPr>
        <w:lastRenderedPageBreak/>
        <w:t>【はじめに】</w:t>
      </w:r>
    </w:p>
    <w:p w14:paraId="13F19F86" w14:textId="77777777" w:rsidR="00F70DDE" w:rsidRPr="009D6330" w:rsidRDefault="00A72758" w:rsidP="00F70DDE">
      <w:pPr>
        <w:ind w:firstLineChars="100" w:firstLine="220"/>
        <w:rPr>
          <w:rFonts w:ascii="HG丸ｺﾞｼｯｸM-PRO" w:eastAsia="HG丸ｺﾞｼｯｸM-PRO" w:hAnsi="HG丸ｺﾞｼｯｸM-PRO" w:cs="HG丸ｺﾞｼｯｸM-PRO"/>
          <w:color w:val="00B050"/>
          <w:sz w:val="22"/>
        </w:rPr>
      </w:pPr>
      <w:r>
        <w:rPr>
          <w:rFonts w:ascii="HG丸ｺﾞｼｯｸM-PRO" w:eastAsia="HG丸ｺﾞｼｯｸM-PRO" w:hAnsi="HG丸ｺﾞｼｯｸM-PRO" w:cs="HG丸ｺﾞｼｯｸM-PRO" w:hint="eastAsia"/>
          <w:color w:val="00B050"/>
          <w:sz w:val="22"/>
        </w:rPr>
        <w:t>帝京大学医学部附属</w:t>
      </w:r>
      <w:r w:rsidR="00F70DDE" w:rsidRPr="009D6330">
        <w:rPr>
          <w:rFonts w:ascii="HG丸ｺﾞｼｯｸM-PRO" w:eastAsia="HG丸ｺﾞｼｯｸM-PRO" w:hAnsi="HG丸ｺﾞｼｯｸM-PRO" w:cs="HG丸ｺﾞｼｯｸM-PRO" w:hint="eastAsia"/>
          <w:color w:val="00B050"/>
          <w:sz w:val="22"/>
        </w:rPr>
        <w:t>病院では、よりよい医療を提供するために、新しい治療法や診断法などを開発する研究を行っています。そのような研究の中でも患者さんに参加していただいて、新薬や新しい治療法の効果や安全性を調べるための研究のことを「臨床研究」といいます。臨床研究には研究の側面がありますが、現在使用している薬や治療法は、このような臨床研究によってその効果が確認されて出来てきています。これは臨床研究に参加していただいた患者さんのご協力のたまものであり、病気の治療方法が進歩する為には不可欠のものです。</w:t>
      </w:r>
    </w:p>
    <w:p w14:paraId="378189CF" w14:textId="77777777" w:rsidR="00701817" w:rsidRPr="009D6330" w:rsidRDefault="00F70DDE" w:rsidP="00F70DDE">
      <w:pPr>
        <w:spacing w:line="240" w:lineRule="atLeast"/>
        <w:rPr>
          <w:rFonts w:ascii="HG丸ｺﾞｼｯｸM-PRO" w:eastAsia="HG丸ｺﾞｼｯｸM-PRO" w:hAnsi="HG丸ｺﾞｼｯｸM-PRO"/>
          <w:color w:val="00B050"/>
          <w:sz w:val="22"/>
        </w:rPr>
      </w:pPr>
      <w:r w:rsidRPr="009D6330">
        <w:rPr>
          <w:rFonts w:ascii="HG丸ｺﾞｼｯｸM-PRO" w:eastAsia="HG丸ｺﾞｼｯｸM-PRO" w:hAnsi="HG丸ｺﾞｼｯｸM-PRO" w:hint="eastAsia"/>
          <w:color w:val="00B050"/>
          <w:sz w:val="22"/>
        </w:rPr>
        <w:t xml:space="preserve">　</w:t>
      </w:r>
      <w:r w:rsidR="00701817" w:rsidRPr="009D6330">
        <w:rPr>
          <w:rFonts w:ascii="HG丸ｺﾞｼｯｸM-PRO" w:eastAsia="HG丸ｺﾞｼｯｸM-PRO" w:hAnsi="HG丸ｺﾞｼｯｸM-PRO" w:hint="eastAsia"/>
          <w:color w:val="00B050"/>
          <w:sz w:val="22"/>
        </w:rPr>
        <w:t>今回参加をお願いする臨床研究は「臨床研究法」（平成29年法律第十六号）に定められた“特定臨床研究”と呼ばれるものです。特定臨床研究とは、「未承認・適応外の医薬品・医療機器等を用いた臨床研究」または「製薬企業等から資金の提供を受けて、その企業の医薬品・医療機器等の評価を行う臨床研究」をいいます。実際の診療に携わる医師が医学的必要性・重要性を考慮して、立案・計画して行うものであり、製薬会社などが行う新薬等の承認取得を目的としたいわゆる治験ではありません。</w:t>
      </w:r>
    </w:p>
    <w:p w14:paraId="7F909187" w14:textId="70FC52C5" w:rsidR="00B55F49" w:rsidRPr="009D6330" w:rsidRDefault="00B55F49" w:rsidP="00B55F49">
      <w:pPr>
        <w:ind w:firstLine="210"/>
        <w:rPr>
          <w:rFonts w:ascii="HG丸ｺﾞｼｯｸM-PRO" w:eastAsia="HG丸ｺﾞｼｯｸM-PRO" w:hAnsi="HG丸ｺﾞｼｯｸM-PRO"/>
          <w:color w:val="00B050"/>
          <w:sz w:val="22"/>
        </w:rPr>
      </w:pPr>
      <w:r w:rsidRPr="009D6330">
        <w:rPr>
          <w:rFonts w:ascii="HG丸ｺﾞｼｯｸM-PRO" w:eastAsia="HG丸ｺﾞｼｯｸM-PRO" w:hAnsi="HG丸ｺﾞｼｯｸM-PRO" w:cs="HG丸ｺﾞｼｯｸM-PRO"/>
          <w:color w:val="00B050"/>
          <w:sz w:val="22"/>
        </w:rPr>
        <w:t>この冊子でご説明する臨床</w:t>
      </w:r>
      <w:r w:rsidRPr="009D6330">
        <w:rPr>
          <w:rFonts w:ascii="HG丸ｺﾞｼｯｸM-PRO" w:eastAsia="HG丸ｺﾞｼｯｸM-PRO" w:hAnsi="HG丸ｺﾞｼｯｸM-PRO" w:cs="HG丸ｺﾞｼｯｸM-PRO" w:hint="eastAsia"/>
          <w:color w:val="00B050"/>
          <w:sz w:val="22"/>
        </w:rPr>
        <w:t>研究</w:t>
      </w:r>
      <w:r w:rsidRPr="009D6330">
        <w:rPr>
          <w:rFonts w:ascii="HG丸ｺﾞｼｯｸM-PRO" w:eastAsia="HG丸ｺﾞｼｯｸM-PRO" w:hAnsi="HG丸ｺﾞｼｯｸM-PRO" w:cs="HG丸ｺﾞｼｯｸM-PRO"/>
          <w:color w:val="00B050"/>
          <w:sz w:val="22"/>
        </w:rPr>
        <w:t>は、参加された方の安全や人権を守るために、ヘルシンキ宣言</w:t>
      </w:r>
      <w:r w:rsidRPr="009D6330">
        <w:rPr>
          <w:rFonts w:ascii="HG丸ｺﾞｼｯｸM-PRO" w:eastAsia="HG丸ｺﾞｼｯｸM-PRO" w:hAnsi="HG丸ｺﾞｼｯｸM-PRO" w:cs="HG丸ｺﾞｼｯｸM-PRO" w:hint="eastAsia"/>
          <w:color w:val="00B050"/>
          <w:sz w:val="22"/>
          <w:vertAlign w:val="superscript"/>
        </w:rPr>
        <w:t>※</w:t>
      </w:r>
      <w:r w:rsidRPr="009D6330">
        <w:rPr>
          <w:rFonts w:ascii="HG丸ｺﾞｼｯｸM-PRO" w:eastAsia="HG丸ｺﾞｼｯｸM-PRO" w:hAnsi="HG丸ｺﾞｼｯｸM-PRO" w:cs="HG丸ｺﾞｼｯｸM-PRO"/>
          <w:color w:val="00B050"/>
          <w:sz w:val="22"/>
        </w:rPr>
        <w:t>（2013年度版）</w:t>
      </w:r>
      <w:r w:rsidRPr="009D6330">
        <w:rPr>
          <w:rFonts w:ascii="HG丸ｺﾞｼｯｸM-PRO" w:eastAsia="HG丸ｺﾞｼｯｸM-PRO" w:hAnsi="HG丸ｺﾞｼｯｸM-PRO" w:cs="HG丸ｺﾞｼｯｸM-PRO" w:hint="eastAsia"/>
          <w:color w:val="00B050"/>
          <w:sz w:val="22"/>
        </w:rPr>
        <w:t>および「臨床研究法」</w:t>
      </w:r>
      <w:r w:rsidR="00235858" w:rsidRPr="009D6330">
        <w:rPr>
          <w:rFonts w:ascii="HG丸ｺﾞｼｯｸM-PRO" w:eastAsia="HG丸ｺﾞｼｯｸM-PRO" w:hAnsi="HG丸ｺﾞｼｯｸM-PRO" w:cs="HG丸ｺﾞｼｯｸM-PRO" w:hint="eastAsia"/>
          <w:color w:val="00B050"/>
          <w:sz w:val="22"/>
          <w:vertAlign w:val="superscript"/>
        </w:rPr>
        <w:t>※</w:t>
      </w:r>
      <w:r w:rsidR="009559CD" w:rsidRPr="009D6330">
        <w:rPr>
          <w:rFonts w:ascii="HG丸ｺﾞｼｯｸM-PRO" w:eastAsia="HG丸ｺﾞｼｯｸM-PRO" w:hAnsi="HG丸ｺﾞｼｯｸM-PRO" w:cs="HG丸ｺﾞｼｯｸM-PRO" w:hint="eastAsia"/>
          <w:color w:val="00B050"/>
          <w:sz w:val="22"/>
          <w:vertAlign w:val="superscript"/>
        </w:rPr>
        <w:t>※</w:t>
      </w:r>
      <w:r w:rsidRPr="009D6330">
        <w:rPr>
          <w:rFonts w:ascii="HG丸ｺﾞｼｯｸM-PRO" w:eastAsia="HG丸ｺﾞｼｯｸM-PRO" w:hAnsi="HG丸ｺﾞｼｯｸM-PRO" w:cs="HG丸ｺﾞｼｯｸM-PRO" w:hint="eastAsia"/>
          <w:color w:val="00B050"/>
          <w:sz w:val="22"/>
        </w:rPr>
        <w:t>（平成29年法律第十六号）</w:t>
      </w:r>
      <w:r w:rsidRPr="009D6330">
        <w:rPr>
          <w:rFonts w:ascii="HG丸ｺﾞｼｯｸM-PRO" w:eastAsia="HG丸ｺﾞｼｯｸM-PRO" w:hAnsi="HG丸ｺﾞｼｯｸM-PRO" w:cs="HG丸ｺﾞｼｯｸM-PRO"/>
          <w:color w:val="00B050"/>
          <w:sz w:val="22"/>
        </w:rPr>
        <w:t>に従って行われます。また、この臨床</w:t>
      </w:r>
      <w:r w:rsidRPr="009D6330">
        <w:rPr>
          <w:rFonts w:ascii="HG丸ｺﾞｼｯｸM-PRO" w:eastAsia="HG丸ｺﾞｼｯｸM-PRO" w:hAnsi="HG丸ｺﾞｼｯｸM-PRO" w:cs="HG丸ｺﾞｼｯｸM-PRO" w:hint="eastAsia"/>
          <w:color w:val="00B050"/>
          <w:sz w:val="22"/>
        </w:rPr>
        <w:t>研究</w:t>
      </w:r>
      <w:r w:rsidRPr="009D6330">
        <w:rPr>
          <w:rFonts w:ascii="HG丸ｺﾞｼｯｸM-PRO" w:eastAsia="HG丸ｺﾞｼｯｸM-PRO" w:hAnsi="HG丸ｺﾞｼｯｸM-PRO" w:cs="HG丸ｺﾞｼｯｸM-PRO"/>
          <w:color w:val="00B050"/>
          <w:sz w:val="22"/>
        </w:rPr>
        <w:t>を行うことについては、</w:t>
      </w:r>
      <w:r w:rsidRPr="009D6330">
        <w:rPr>
          <w:rFonts w:ascii="HG丸ｺﾞｼｯｸM-PRO" w:eastAsia="HG丸ｺﾞｼｯｸM-PRO" w:hAnsi="HG丸ｺﾞｼｯｸM-PRO" w:cs="HG丸ｺﾞｼｯｸM-PRO" w:hint="eastAsia"/>
          <w:color w:val="00B050"/>
          <w:sz w:val="22"/>
        </w:rPr>
        <w:t>帝京</w:t>
      </w:r>
      <w:r w:rsidRPr="009D6330">
        <w:rPr>
          <w:rFonts w:ascii="HG丸ｺﾞｼｯｸM-PRO" w:eastAsia="HG丸ｺﾞｼｯｸM-PRO" w:hAnsi="HG丸ｺﾞｼｯｸM-PRO" w:cs="HG丸ｺﾞｼｯｸM-PRO"/>
          <w:color w:val="00B050"/>
          <w:sz w:val="22"/>
        </w:rPr>
        <w:t>大学</w:t>
      </w:r>
      <w:r w:rsidRPr="009D6330">
        <w:rPr>
          <w:rFonts w:ascii="HG丸ｺﾞｼｯｸM-PRO" w:eastAsia="HG丸ｺﾞｼｯｸM-PRO" w:hAnsi="HG丸ｺﾞｼｯｸM-PRO" w:cs="HG丸ｺﾞｼｯｸM-PRO" w:hint="eastAsia"/>
          <w:color w:val="00B050"/>
          <w:sz w:val="22"/>
        </w:rPr>
        <w:t>医学部臨床研究審査</w:t>
      </w:r>
      <w:r w:rsidRPr="009D6330">
        <w:rPr>
          <w:rFonts w:ascii="HG丸ｺﾞｼｯｸM-PRO" w:eastAsia="HG丸ｺﾞｼｯｸM-PRO" w:hAnsi="HG丸ｺﾞｼｯｸM-PRO" w:cs="HG丸ｺﾞｼｯｸM-PRO"/>
          <w:color w:val="00B050"/>
          <w:sz w:val="22"/>
        </w:rPr>
        <w:t>委員会</w:t>
      </w:r>
      <w:r w:rsidRPr="009D6330">
        <w:rPr>
          <w:rFonts w:ascii="HG丸ｺﾞｼｯｸM-PRO" w:eastAsia="HG丸ｺﾞｼｯｸM-PRO" w:hAnsi="HG丸ｺﾞｼｯｸM-PRO" w:cs="HG丸ｺﾞｼｯｸM-PRO" w:hint="eastAsia"/>
          <w:color w:val="00B050"/>
          <w:sz w:val="22"/>
        </w:rPr>
        <w:t>（</w:t>
      </w:r>
      <w:r w:rsidR="00830931" w:rsidRPr="00830931">
        <w:rPr>
          <w:rFonts w:ascii="HG丸ｺﾞｼｯｸM-PRO" w:eastAsia="HG丸ｺﾞｼｯｸM-PRO" w:hAnsi="HG丸ｺﾞｼｯｸM-PRO"/>
          <w:color w:val="00B050"/>
          <w:sz w:val="22"/>
          <w:shd w:val="clear" w:color="auto" w:fill="FFFFFF"/>
        </w:rPr>
        <w:t>CRB3210005</w:t>
      </w:r>
      <w:r w:rsidRPr="009D6330">
        <w:rPr>
          <w:rFonts w:ascii="HG丸ｺﾞｼｯｸM-PRO" w:eastAsia="HG丸ｺﾞｼｯｸM-PRO" w:hAnsi="HG丸ｺﾞｼｯｸM-PRO" w:hint="eastAsia"/>
          <w:color w:val="00B050"/>
          <w:sz w:val="22"/>
          <w:shd w:val="clear" w:color="auto" w:fill="FFFFFF"/>
        </w:rPr>
        <w:t>）</w:t>
      </w:r>
      <w:r w:rsidRPr="009D6330">
        <w:rPr>
          <w:rFonts w:ascii="HG丸ｺﾞｼｯｸM-PRO" w:eastAsia="HG丸ｺﾞｼｯｸM-PRO" w:hAnsi="HG丸ｺﾞｼｯｸM-PRO" w:cs="HG丸ｺﾞｼｯｸM-PRO"/>
          <w:color w:val="00B050"/>
          <w:sz w:val="22"/>
        </w:rPr>
        <w:t>で審査を受けて承認されています（</w:t>
      </w:r>
      <w:r w:rsidRPr="009D6330">
        <w:rPr>
          <w:rFonts w:ascii="HG丸ｺﾞｼｯｸM-PRO" w:eastAsia="HG丸ｺﾞｼｯｸM-PRO" w:hAnsi="HG丸ｺﾞｼｯｸM-PRO" w:cs="HG丸ｺﾞｼｯｸM-PRO" w:hint="eastAsia"/>
          <w:color w:val="00B050"/>
          <w:sz w:val="22"/>
        </w:rPr>
        <w:t>承認日</w:t>
      </w:r>
      <w:r w:rsidRPr="009D6330">
        <w:rPr>
          <w:rFonts w:ascii="HG丸ｺﾞｼｯｸM-PRO" w:eastAsia="HG丸ｺﾞｼｯｸM-PRO" w:hAnsi="HG丸ｺﾞｼｯｸM-PRO" w:cs="HG丸ｺﾞｼｯｸM-PRO"/>
          <w:color w:val="00B050"/>
          <w:sz w:val="22"/>
        </w:rPr>
        <w:t>：</w:t>
      </w:r>
      <w:r w:rsidRPr="009D6330">
        <w:rPr>
          <w:rFonts w:ascii="HG丸ｺﾞｼｯｸM-PRO" w:eastAsia="HG丸ｺﾞｼｯｸM-PRO" w:hAnsi="HG丸ｺﾞｼｯｸM-PRO" w:cs="HG丸ｺﾞｼｯｸM-PRO" w:hint="eastAsia"/>
          <w:color w:val="00B050"/>
          <w:sz w:val="22"/>
        </w:rPr>
        <w:t xml:space="preserve">　　　</w:t>
      </w:r>
      <w:r w:rsidRPr="009D6330">
        <w:rPr>
          <w:rFonts w:ascii="HG丸ｺﾞｼｯｸM-PRO" w:eastAsia="HG丸ｺﾞｼｯｸM-PRO" w:hAnsi="HG丸ｺﾞｼｯｸM-PRO" w:cs="HG丸ｺﾞｼｯｸM-PRO"/>
          <w:color w:val="00B050"/>
          <w:sz w:val="22"/>
        </w:rPr>
        <w:t>年</w:t>
      </w:r>
      <w:r w:rsidRPr="009D6330">
        <w:rPr>
          <w:rFonts w:ascii="HG丸ｺﾞｼｯｸM-PRO" w:eastAsia="HG丸ｺﾞｼｯｸM-PRO" w:hAnsi="HG丸ｺﾞｼｯｸM-PRO" w:cs="HG丸ｺﾞｼｯｸM-PRO" w:hint="eastAsia"/>
          <w:color w:val="00B050"/>
          <w:sz w:val="22"/>
        </w:rPr>
        <w:t xml:space="preserve">    </w:t>
      </w:r>
      <w:r w:rsidRPr="009D6330">
        <w:rPr>
          <w:rFonts w:ascii="HG丸ｺﾞｼｯｸM-PRO" w:eastAsia="HG丸ｺﾞｼｯｸM-PRO" w:hAnsi="HG丸ｺﾞｼｯｸM-PRO" w:cs="HG丸ｺﾞｼｯｸM-PRO"/>
          <w:color w:val="00B050"/>
          <w:sz w:val="22"/>
        </w:rPr>
        <w:t>月</w:t>
      </w:r>
      <w:r w:rsidRPr="009D6330">
        <w:rPr>
          <w:rFonts w:ascii="HG丸ｺﾞｼｯｸM-PRO" w:eastAsia="HG丸ｺﾞｼｯｸM-PRO" w:hAnsi="HG丸ｺﾞｼｯｸM-PRO" w:cs="HG丸ｺﾞｼｯｸM-PRO" w:hint="eastAsia"/>
          <w:color w:val="00B050"/>
          <w:sz w:val="22"/>
        </w:rPr>
        <w:t xml:space="preserve">　 </w:t>
      </w:r>
      <w:r w:rsidRPr="009D6330">
        <w:rPr>
          <w:rFonts w:ascii="HG丸ｺﾞｼｯｸM-PRO" w:eastAsia="HG丸ｺﾞｼｯｸM-PRO" w:hAnsi="HG丸ｺﾞｼｯｸM-PRO" w:cs="HG丸ｺﾞｼｯｸM-PRO"/>
          <w:color w:val="00B050"/>
          <w:sz w:val="22"/>
        </w:rPr>
        <w:t>日）。皆様の安全性に十分注意しながら臨床研究を実施していきます。是非ご協力をお願い致します。</w:t>
      </w:r>
    </w:p>
    <w:p w14:paraId="682BE53F" w14:textId="77777777" w:rsidR="00701817" w:rsidRPr="009D6330" w:rsidRDefault="00701817" w:rsidP="00701817">
      <w:pPr>
        <w:spacing w:line="240" w:lineRule="atLeast"/>
        <w:ind w:firstLineChars="100" w:firstLine="220"/>
        <w:rPr>
          <w:rFonts w:ascii="HG丸ｺﾞｼｯｸM-PRO" w:eastAsia="HG丸ｺﾞｼｯｸM-PRO" w:hAnsi="HG丸ｺﾞｼｯｸM-PRO"/>
          <w:color w:val="00B050"/>
          <w:sz w:val="22"/>
        </w:rPr>
      </w:pPr>
      <w:r w:rsidRPr="009D6330">
        <w:rPr>
          <w:rFonts w:ascii="HG丸ｺﾞｼｯｸM-PRO" w:eastAsia="HG丸ｺﾞｼｯｸM-PRO" w:hAnsi="HG丸ｺﾞｼｯｸM-PRO" w:hint="eastAsia"/>
          <w:color w:val="00B050"/>
          <w:sz w:val="22"/>
        </w:rPr>
        <w:t>この臨床研究に</w:t>
      </w:r>
      <w:r w:rsidR="002F539A" w:rsidRPr="009D6330">
        <w:rPr>
          <w:rFonts w:ascii="HG丸ｺﾞｼｯｸM-PRO" w:eastAsia="HG丸ｺﾞｼｯｸM-PRO" w:hAnsi="HG丸ｺﾞｼｯｸM-PRO" w:hint="eastAsia"/>
          <w:color w:val="00B050"/>
          <w:sz w:val="22"/>
        </w:rPr>
        <w:t>は患者さんの自由意思でご参加いただけるようお願いしています。この臨床研究に参加した後であっても、いつでも自由にやめることができます。また、もし参加されなくても、あなたが今後の診療や治療において不利益を被ることは全くありません。ご安心ください。</w:t>
      </w:r>
    </w:p>
    <w:p w14:paraId="77068FCE" w14:textId="77777777" w:rsidR="00F6404E" w:rsidRPr="009D6330" w:rsidRDefault="005223CB" w:rsidP="00C16F85">
      <w:pPr>
        <w:spacing w:line="240" w:lineRule="atLeast"/>
        <w:rPr>
          <w:rFonts w:ascii="HG丸ｺﾞｼｯｸM-PRO" w:eastAsia="HG丸ｺﾞｼｯｸM-PRO" w:hAnsi="HG丸ｺﾞｼｯｸM-PRO"/>
          <w:color w:val="00B050"/>
          <w:sz w:val="22"/>
        </w:rPr>
      </w:pPr>
      <w:r w:rsidRPr="009D6330">
        <w:rPr>
          <w:rFonts w:ascii="HG丸ｺﾞｼｯｸM-PRO" w:eastAsia="HG丸ｺﾞｼｯｸM-PRO" w:hAnsi="HG丸ｺﾞｼｯｸM-PRO" w:hint="eastAsia"/>
          <w:color w:val="00B050"/>
          <w:sz w:val="22"/>
        </w:rPr>
        <w:t xml:space="preserve">　この臨床研究に参加するかどうかを決めていただくためには、</w:t>
      </w:r>
      <w:r w:rsidR="00817B26" w:rsidRPr="009D6330">
        <w:rPr>
          <w:rFonts w:ascii="HG丸ｺﾞｼｯｸM-PRO" w:eastAsia="HG丸ｺﾞｼｯｸM-PRO" w:hAnsi="HG丸ｺﾞｼｯｸM-PRO" w:hint="eastAsia"/>
          <w:color w:val="00B050"/>
          <w:sz w:val="22"/>
        </w:rPr>
        <w:t>あなたにこの臨床研究の内容についてできるだけ多く知っていただくことが必要です。</w:t>
      </w:r>
      <w:r w:rsidR="008535D4" w:rsidRPr="009D6330">
        <w:rPr>
          <w:rFonts w:ascii="HG丸ｺﾞｼｯｸM-PRO" w:eastAsia="HG丸ｺﾞｼｯｸM-PRO" w:hAnsi="HG丸ｺﾞｼｯｸM-PRO" w:hint="eastAsia"/>
          <w:color w:val="00B050"/>
          <w:sz w:val="22"/>
        </w:rPr>
        <w:t>説明の中には少し難しい部分もありますが、</w:t>
      </w:r>
      <w:r w:rsidR="00701817" w:rsidRPr="009D6330">
        <w:rPr>
          <w:rFonts w:ascii="HG丸ｺﾞｼｯｸM-PRO" w:eastAsia="HG丸ｺﾞｼｯｸM-PRO" w:hAnsi="HG丸ｺﾞｼｯｸM-PRO" w:hint="eastAsia"/>
          <w:color w:val="00B050"/>
          <w:sz w:val="22"/>
        </w:rPr>
        <w:t>わからない点や不安な点がございましたら、</w:t>
      </w:r>
      <w:r w:rsidR="008535D4" w:rsidRPr="009D6330">
        <w:rPr>
          <w:rFonts w:ascii="HG丸ｺﾞｼｯｸM-PRO" w:eastAsia="HG丸ｺﾞｼｯｸM-PRO" w:hAnsi="HG丸ｺﾞｼｯｸM-PRO" w:hint="eastAsia"/>
          <w:color w:val="00B050"/>
          <w:sz w:val="22"/>
        </w:rPr>
        <w:t>どんなことでもご</w:t>
      </w:r>
      <w:r w:rsidR="00701817" w:rsidRPr="009D6330">
        <w:rPr>
          <w:rFonts w:ascii="HG丸ｺﾞｼｯｸM-PRO" w:eastAsia="HG丸ｺﾞｼｯｸM-PRO" w:hAnsi="HG丸ｺﾞｼｯｸM-PRO" w:hint="eastAsia"/>
          <w:color w:val="00B050"/>
          <w:sz w:val="22"/>
        </w:rPr>
        <w:t>遠慮なくお尋ねください。</w:t>
      </w:r>
      <w:r w:rsidR="008535D4" w:rsidRPr="009D6330">
        <w:rPr>
          <w:rFonts w:ascii="HG丸ｺﾞｼｯｸM-PRO" w:eastAsia="HG丸ｺﾞｼｯｸM-PRO" w:hAnsi="HG丸ｺﾞｼｯｸM-PRO" w:hint="eastAsia"/>
          <w:color w:val="00B050"/>
          <w:sz w:val="22"/>
        </w:rPr>
        <w:t>その場でお尋ねくださっても、後日あらためてお問合せいただいても結構です。</w:t>
      </w:r>
      <w:r w:rsidR="00701817" w:rsidRPr="009D6330">
        <w:rPr>
          <w:rFonts w:ascii="HG丸ｺﾞｼｯｸM-PRO" w:eastAsia="HG丸ｺﾞｼｯｸM-PRO" w:hAnsi="HG丸ｺﾞｼｯｸM-PRO" w:hint="eastAsia"/>
          <w:color w:val="00B050"/>
          <w:sz w:val="22"/>
        </w:rPr>
        <w:t>ご参加いただける場合は、別紙の「同意書」にご署名の上、</w:t>
      </w:r>
      <w:r w:rsidR="00C16F85" w:rsidRPr="009D6330">
        <w:rPr>
          <w:rFonts w:ascii="HG丸ｺﾞｼｯｸM-PRO" w:eastAsia="HG丸ｺﾞｼｯｸM-PRO" w:hAnsi="HG丸ｺﾞｼｯｸM-PRO" w:hint="eastAsia"/>
          <w:color w:val="00B050"/>
          <w:sz w:val="22"/>
        </w:rPr>
        <w:t>この説明を担当した</w:t>
      </w:r>
      <w:r w:rsidR="00701817" w:rsidRPr="009D6330">
        <w:rPr>
          <w:rFonts w:ascii="HG丸ｺﾞｼｯｸM-PRO" w:eastAsia="HG丸ｺﾞｼｯｸM-PRO" w:hAnsi="HG丸ｺﾞｼｯｸM-PRO" w:hint="eastAsia"/>
          <w:color w:val="00B050"/>
          <w:sz w:val="22"/>
        </w:rPr>
        <w:t>医師にお渡しください。</w:t>
      </w:r>
    </w:p>
    <w:p w14:paraId="51C7BD95" w14:textId="77777777" w:rsidR="006476AB" w:rsidRPr="009D6330" w:rsidRDefault="006476AB" w:rsidP="00C16F85">
      <w:pPr>
        <w:spacing w:line="240" w:lineRule="atLeast"/>
        <w:rPr>
          <w:rFonts w:ascii="HG丸ｺﾞｼｯｸM-PRO" w:eastAsia="HG丸ｺﾞｼｯｸM-PRO" w:hAnsi="HG丸ｺﾞｼｯｸM-PRO"/>
          <w:color w:val="00B050"/>
          <w:sz w:val="22"/>
        </w:rPr>
      </w:pPr>
    </w:p>
    <w:p w14:paraId="76C0DEC2" w14:textId="77777777" w:rsidR="00A41B9E" w:rsidRPr="009D6330" w:rsidRDefault="00235858" w:rsidP="00A41B9E">
      <w:pPr>
        <w:ind w:firstLine="210"/>
        <w:rPr>
          <w:rFonts w:ascii="HG丸ｺﾞｼｯｸM-PRO" w:eastAsia="HG丸ｺﾞｼｯｸM-PRO" w:hAnsi="HG丸ｺﾞｼｯｸM-PRO"/>
          <w:color w:val="00B050"/>
        </w:rPr>
      </w:pPr>
      <w:r w:rsidRPr="009D6330">
        <w:rPr>
          <w:rFonts w:ascii="HG丸ｺﾞｼｯｸM-PRO" w:eastAsia="HG丸ｺﾞｼｯｸM-PRO" w:hAnsi="HG丸ｺﾞｼｯｸM-PRO" w:cs="HG丸ｺﾞｼｯｸM-PRO" w:hint="eastAsia"/>
          <w:color w:val="00B050"/>
          <w:sz w:val="22"/>
          <w:vertAlign w:val="superscript"/>
        </w:rPr>
        <w:t>※</w:t>
      </w:r>
      <w:r w:rsidR="00A41B9E" w:rsidRPr="009D6330">
        <w:rPr>
          <w:rFonts w:ascii="HG丸ｺﾞｼｯｸM-PRO" w:eastAsia="HG丸ｺﾞｼｯｸM-PRO" w:hAnsi="HG丸ｺﾞｼｯｸM-PRO" w:hint="eastAsia"/>
          <w:color w:val="00B050"/>
        </w:rPr>
        <w:t>ヘルシンキ宣言（2013</w:t>
      </w:r>
      <w:r w:rsidR="002E1A3B" w:rsidRPr="009D6330">
        <w:rPr>
          <w:rFonts w:ascii="HG丸ｺﾞｼｯｸM-PRO" w:eastAsia="HG丸ｺﾞｼｯｸM-PRO" w:hAnsi="HG丸ｺﾞｼｯｸM-PRO" w:hint="eastAsia"/>
          <w:color w:val="00B050"/>
        </w:rPr>
        <w:t>年改訂版）</w:t>
      </w:r>
      <w:r w:rsidR="00A41B9E" w:rsidRPr="009D6330">
        <w:rPr>
          <w:rFonts w:ascii="HG丸ｺﾞｼｯｸM-PRO" w:eastAsia="HG丸ｺﾞｼｯｸM-PRO" w:hAnsi="HG丸ｺﾞｼｯｸM-PRO" w:hint="eastAsia"/>
          <w:color w:val="00B050"/>
        </w:rPr>
        <w:t>“最新のヘルシンキ宣言改訂について”</w:t>
      </w:r>
    </w:p>
    <w:p w14:paraId="602EAC50" w14:textId="77777777" w:rsidR="00A41B9E" w:rsidRPr="009D6330" w:rsidRDefault="00A41B9E" w:rsidP="00A41B9E">
      <w:pPr>
        <w:ind w:firstLineChars="200" w:firstLine="360"/>
        <w:rPr>
          <w:rFonts w:ascii="HG丸ｺﾞｼｯｸM-PRO" w:eastAsia="HG丸ｺﾞｼｯｸM-PRO" w:hAnsi="HG丸ｺﾞｼｯｸM-PRO"/>
          <w:color w:val="00B050"/>
          <w:sz w:val="18"/>
        </w:rPr>
      </w:pPr>
      <w:r w:rsidRPr="009D6330">
        <w:rPr>
          <w:rFonts w:ascii="HG丸ｺﾞｼｯｸM-PRO" w:eastAsia="HG丸ｺﾞｼｯｸM-PRO" w:hAnsi="HG丸ｺﾞｼｯｸM-PRO" w:hint="eastAsia"/>
          <w:color w:val="00B050"/>
          <w:sz w:val="18"/>
        </w:rPr>
        <w:t>日本医師会．</w:t>
      </w:r>
      <w:r w:rsidR="002E1A3B" w:rsidRPr="009D6330">
        <w:rPr>
          <w:rFonts w:ascii="HG丸ｺﾞｼｯｸM-PRO" w:eastAsia="HG丸ｺﾞｼｯｸM-PRO" w:hAnsi="HG丸ｺﾞｼｯｸM-PRO"/>
          <w:color w:val="00B050"/>
          <w:sz w:val="18"/>
        </w:rPr>
        <w:t>https://www.med.or.jp/wma/helsinki.html</w:t>
      </w:r>
    </w:p>
    <w:p w14:paraId="7995725E" w14:textId="77777777" w:rsidR="00A41B9E" w:rsidRPr="009D6330" w:rsidRDefault="00A41B9E" w:rsidP="00A41B9E">
      <w:pPr>
        <w:ind w:left="630" w:hanging="210"/>
        <w:rPr>
          <w:rFonts w:ascii="HG丸ｺﾞｼｯｸM-PRO" w:eastAsia="HG丸ｺﾞｼｯｸM-PRO" w:hAnsi="HG丸ｺﾞｼｯｸM-PRO" w:cs="HG丸ｺﾞｼｯｸM-PRO"/>
          <w:color w:val="00B050"/>
          <w:sz w:val="18"/>
        </w:rPr>
      </w:pPr>
      <w:r w:rsidRPr="009D6330">
        <w:rPr>
          <w:rFonts w:ascii="HG丸ｺﾞｼｯｸM-PRO" w:eastAsia="HG丸ｺﾞｼｯｸM-PRO" w:hAnsi="HG丸ｺﾞｼｯｸM-PRO" w:cs="HG丸ｺﾞｼｯｸM-PRO"/>
          <w:color w:val="00B050"/>
          <w:sz w:val="18"/>
        </w:rPr>
        <w:t>* ヘルシンキ宣言とは、世界医師会により採択された人間を対象とする研究の唯一の国際標準の倫理原則であり、医学の進歩のために人間に対する医学研究が必要であることを明確に認めたうえで、研究に参加していただく方の人権や福祉を、科学や社会に対する寄与よりも優先させるべきであると定めています。</w:t>
      </w:r>
    </w:p>
    <w:p w14:paraId="75518345" w14:textId="77777777" w:rsidR="00057185" w:rsidRPr="009D6330" w:rsidRDefault="00A41B9E" w:rsidP="00057185">
      <w:pPr>
        <w:jc w:val="left"/>
        <w:rPr>
          <w:rFonts w:ascii="HG丸ｺﾞｼｯｸM-PRO" w:eastAsia="HG丸ｺﾞｼｯｸM-PRO" w:hAnsi="HG丸ｺﾞｼｯｸM-PRO"/>
          <w:color w:val="00B050"/>
        </w:rPr>
      </w:pPr>
      <w:r w:rsidRPr="009D6330">
        <w:rPr>
          <w:rFonts w:ascii="HG丸ｺﾞｼｯｸM-PRO" w:eastAsia="HG丸ｺﾞｼｯｸM-PRO" w:hAnsi="HG丸ｺﾞｼｯｸM-PRO" w:cs="HG丸ｺﾞｼｯｸM-PRO" w:hint="eastAsia"/>
          <w:color w:val="00B050"/>
        </w:rPr>
        <w:t xml:space="preserve">　</w:t>
      </w:r>
      <w:r w:rsidR="009559CD" w:rsidRPr="009D6330">
        <w:rPr>
          <w:rFonts w:ascii="HG丸ｺﾞｼｯｸM-PRO" w:eastAsia="HG丸ｺﾞｼｯｸM-PRO" w:hAnsi="HG丸ｺﾞｼｯｸM-PRO" w:cs="HG丸ｺﾞｼｯｸM-PRO" w:hint="eastAsia"/>
          <w:color w:val="00B050"/>
          <w:sz w:val="22"/>
          <w:vertAlign w:val="superscript"/>
        </w:rPr>
        <w:t>※※</w:t>
      </w:r>
      <w:r w:rsidR="00235858" w:rsidRPr="009D6330">
        <w:rPr>
          <w:rFonts w:ascii="HG丸ｺﾞｼｯｸM-PRO" w:eastAsia="HG丸ｺﾞｼｯｸM-PRO" w:hAnsi="HG丸ｺﾞｼｯｸM-PRO" w:cs="HG丸ｺﾞｼｯｸM-PRO" w:hint="eastAsia"/>
          <w:color w:val="00B050"/>
        </w:rPr>
        <w:t>臨床研究法</w:t>
      </w:r>
      <w:r w:rsidRPr="009D6330">
        <w:rPr>
          <w:rFonts w:ascii="HG丸ｺﾞｼｯｸM-PRO" w:eastAsia="HG丸ｺﾞｼｯｸM-PRO" w:hAnsi="HG丸ｺﾞｼｯｸM-PRO" w:cstheme="majorHAnsi"/>
          <w:color w:val="00B050"/>
        </w:rPr>
        <w:t>（</w:t>
      </w:r>
      <w:r w:rsidRPr="009D6330">
        <w:rPr>
          <w:rFonts w:ascii="HG丸ｺﾞｼｯｸM-PRO" w:eastAsia="HG丸ｺﾞｼｯｸM-PRO" w:hAnsi="HG丸ｺﾞｼｯｸM-PRO"/>
          <w:color w:val="00B050"/>
        </w:rPr>
        <w:t>平成</w:t>
      </w:r>
      <w:r w:rsidR="001E7762" w:rsidRPr="009D6330">
        <w:rPr>
          <w:rFonts w:ascii="HG丸ｺﾞｼｯｸM-PRO" w:eastAsia="HG丸ｺﾞｼｯｸM-PRO" w:hAnsi="HG丸ｺﾞｼｯｸM-PRO" w:hint="eastAsia"/>
          <w:color w:val="00B050"/>
        </w:rPr>
        <w:t>二十九</w:t>
      </w:r>
      <w:r w:rsidRPr="009D6330">
        <w:rPr>
          <w:rFonts w:ascii="HG丸ｺﾞｼｯｸM-PRO" w:eastAsia="HG丸ｺﾞｼｯｸM-PRO" w:hAnsi="HG丸ｺﾞｼｯｸM-PRO"/>
          <w:color w:val="00B050"/>
        </w:rPr>
        <w:t>年</w:t>
      </w:r>
      <w:r w:rsidR="00235858" w:rsidRPr="009D6330">
        <w:rPr>
          <w:rFonts w:ascii="HG丸ｺﾞｼｯｸM-PRO" w:eastAsia="HG丸ｺﾞｼｯｸM-PRO" w:hAnsi="HG丸ｺﾞｼｯｸM-PRO" w:hint="eastAsia"/>
          <w:color w:val="00B050"/>
        </w:rPr>
        <w:t>法律第十六号</w:t>
      </w:r>
      <w:r w:rsidRPr="009D6330">
        <w:rPr>
          <w:rFonts w:ascii="HG丸ｺﾞｼｯｸM-PRO" w:eastAsia="HG丸ｺﾞｼｯｸM-PRO" w:hAnsi="HG丸ｺﾞｼｯｸM-PRO" w:cstheme="majorHAnsi"/>
          <w:color w:val="00B050"/>
        </w:rPr>
        <w:t>）</w:t>
      </w:r>
      <w:r w:rsidR="002C32C8" w:rsidRPr="009D6330">
        <w:rPr>
          <w:rFonts w:ascii="HG丸ｺﾞｼｯｸM-PRO" w:eastAsia="HG丸ｺﾞｼｯｸM-PRO" w:hAnsi="HG丸ｺﾞｼｯｸM-PRO" w:hint="eastAsia"/>
          <w:color w:val="00B050"/>
        </w:rPr>
        <w:t xml:space="preserve">　</w:t>
      </w:r>
    </w:p>
    <w:p w14:paraId="5325E979" w14:textId="77777777" w:rsidR="00C16F85" w:rsidRPr="009D6330" w:rsidRDefault="00057185" w:rsidP="00057185">
      <w:pPr>
        <w:jc w:val="left"/>
        <w:rPr>
          <w:rFonts w:ascii="HG丸ｺﾞｼｯｸM-PRO" w:eastAsia="HG丸ｺﾞｼｯｸM-PRO" w:hAnsi="HG丸ｺﾞｼｯｸM-PRO"/>
          <w:color w:val="00B050"/>
          <w:sz w:val="20"/>
        </w:rPr>
      </w:pPr>
      <w:r w:rsidRPr="009D6330">
        <w:rPr>
          <w:rFonts w:ascii="HG丸ｺﾞｼｯｸM-PRO" w:eastAsia="HG丸ｺﾞｼｯｸM-PRO" w:hAnsi="HG丸ｺﾞｼｯｸM-PRO" w:hint="eastAsia"/>
          <w:color w:val="00B050"/>
        </w:rPr>
        <w:t xml:space="preserve">　　</w:t>
      </w:r>
      <w:r w:rsidR="009559CD" w:rsidRPr="009D6330">
        <w:rPr>
          <w:rFonts w:ascii="HG丸ｺﾞｼｯｸM-PRO" w:eastAsia="HG丸ｺﾞｼｯｸM-PRO" w:hAnsi="HG丸ｺﾞｼｯｸM-PRO" w:hint="eastAsia"/>
          <w:color w:val="00B050"/>
        </w:rPr>
        <w:t xml:space="preserve">　</w:t>
      </w:r>
      <w:r w:rsidR="001E7762" w:rsidRPr="009D6330">
        <w:rPr>
          <w:rFonts w:ascii="HG丸ｺﾞｼｯｸM-PRO" w:eastAsia="HG丸ｺﾞｼｯｸM-PRO" w:hAnsi="HG丸ｺﾞｼｯｸM-PRO"/>
          <w:color w:val="00B050"/>
          <w:sz w:val="18"/>
        </w:rPr>
        <w:t>https://www.mhlw.go.jp/file/06-Seisakujouhou-10800000-Iseikyoku/0000163413.pdf</w:t>
      </w:r>
    </w:p>
    <w:p w14:paraId="707AA716" w14:textId="77777777" w:rsidR="00B55F49" w:rsidRPr="009D6330" w:rsidRDefault="00B55F49" w:rsidP="00C16F85">
      <w:pPr>
        <w:spacing w:line="240" w:lineRule="atLeast"/>
        <w:rPr>
          <w:rFonts w:ascii="HG丸ｺﾞｼｯｸM-PRO" w:eastAsia="HG丸ｺﾞｼｯｸM-PRO" w:hAnsi="HG丸ｺﾞｼｯｸM-PRO"/>
          <w:color w:val="00B050"/>
          <w:sz w:val="22"/>
        </w:rPr>
      </w:pPr>
    </w:p>
    <w:p w14:paraId="2C68F8EB" w14:textId="77777777" w:rsidR="000C031C" w:rsidRDefault="000C031C">
      <w:pPr>
        <w:widowControl/>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br w:type="page"/>
      </w:r>
    </w:p>
    <w:p w14:paraId="52222803" w14:textId="77777777" w:rsidR="00FE0AF2" w:rsidRPr="00A47207" w:rsidRDefault="00651290" w:rsidP="00A47207">
      <w:pPr>
        <w:rPr>
          <w:rFonts w:ascii="HG丸ｺﾞｼｯｸM-PRO" w:eastAsia="HG丸ｺﾞｼｯｸM-PRO" w:hAnsi="HG丸ｺﾞｼｯｸM-PRO"/>
          <w:b/>
          <w:sz w:val="24"/>
          <w:szCs w:val="24"/>
        </w:rPr>
      </w:pPr>
      <w:r w:rsidRPr="00651290">
        <w:rPr>
          <w:rFonts w:ascii="HG丸ｺﾞｼｯｸM-PRO" w:eastAsia="HG丸ｺﾞｼｯｸM-PRO" w:hAnsi="HG丸ｺﾞｼｯｸM-PRO" w:hint="eastAsia"/>
          <w:b/>
          <w:sz w:val="24"/>
          <w:szCs w:val="24"/>
        </w:rPr>
        <w:lastRenderedPageBreak/>
        <w:t>１．</w:t>
      </w:r>
      <w:r w:rsidR="006476AB" w:rsidRPr="00651290">
        <w:rPr>
          <w:rFonts w:ascii="HG丸ｺﾞｼｯｸM-PRO" w:eastAsia="HG丸ｺﾞｼｯｸM-PRO" w:hAnsi="HG丸ｺﾞｼｯｸM-PRO" w:hint="eastAsia"/>
          <w:b/>
          <w:sz w:val="24"/>
          <w:szCs w:val="24"/>
        </w:rPr>
        <w:t>実施する特定臨床研究の名称、当該特定臨床研究の実施について実施医療機関の管理者の承認を受けている旨及び厚生労働大臣に実施計画を提出している旨</w:t>
      </w:r>
    </w:p>
    <w:p w14:paraId="0365D05D" w14:textId="77777777" w:rsidR="00651290" w:rsidRPr="00A47207" w:rsidRDefault="00A47207" w:rsidP="00651290">
      <w:pPr>
        <w:spacing w:line="240" w:lineRule="atLeast"/>
        <w:rPr>
          <w:rFonts w:ascii="HG丸ｺﾞｼｯｸM-PRO" w:eastAsia="HG丸ｺﾞｼｯｸM-PRO" w:hAnsi="HG丸ｺﾞｼｯｸM-PRO"/>
          <w:color w:val="00B050"/>
          <w:sz w:val="22"/>
        </w:rPr>
      </w:pPr>
      <w:r>
        <w:rPr>
          <w:rFonts w:ascii="HG丸ｺﾞｼｯｸM-PRO" w:eastAsia="HG丸ｺﾞｼｯｸM-PRO" w:hAnsi="HG丸ｺﾞｼｯｸM-PRO" w:hint="eastAsia"/>
          <w:color w:val="00B050"/>
          <w:sz w:val="22"/>
        </w:rPr>
        <w:t xml:space="preserve">　</w:t>
      </w:r>
      <w:r w:rsidR="006476AB" w:rsidRPr="00A47207">
        <w:rPr>
          <w:rFonts w:ascii="HG丸ｺﾞｼｯｸM-PRO" w:eastAsia="HG丸ｺﾞｼｯｸM-PRO" w:hAnsi="HG丸ｺﾞｼｯｸM-PRO" w:hint="eastAsia"/>
          <w:color w:val="00B050"/>
          <w:sz w:val="22"/>
        </w:rPr>
        <w:t>この臨床研究の名称は、「</w:t>
      </w:r>
      <w:r w:rsidR="007F2B31" w:rsidRPr="00A47207">
        <w:rPr>
          <w:rFonts w:ascii="HG丸ｺﾞｼｯｸM-PRO" w:eastAsia="HG丸ｺﾞｼｯｸM-PRO" w:hAnsi="HG丸ｺﾞｼｯｸM-PRO" w:hint="eastAsia"/>
          <w:color w:val="00B050"/>
          <w:sz w:val="22"/>
        </w:rPr>
        <w:t>課題名**********」</w:t>
      </w:r>
      <w:r w:rsidR="006476AB" w:rsidRPr="00A47207">
        <w:rPr>
          <w:rFonts w:ascii="HG丸ｺﾞｼｯｸM-PRO" w:eastAsia="HG丸ｺﾞｼｯｸM-PRO" w:hAnsi="HG丸ｺﾞｼｯｸM-PRO"/>
          <w:color w:val="00B050"/>
          <w:sz w:val="22"/>
        </w:rPr>
        <w:t>です。</w:t>
      </w:r>
    </w:p>
    <w:p w14:paraId="73F72805" w14:textId="1B0047FB" w:rsidR="006476AB" w:rsidRPr="00A47207" w:rsidRDefault="00A47207" w:rsidP="00651290">
      <w:pPr>
        <w:spacing w:line="240" w:lineRule="atLeast"/>
        <w:rPr>
          <w:rFonts w:ascii="HG丸ｺﾞｼｯｸM-PRO" w:eastAsia="HG丸ｺﾞｼｯｸM-PRO" w:hAnsi="HG丸ｺﾞｼｯｸM-PRO"/>
          <w:color w:val="00B050"/>
          <w:sz w:val="22"/>
        </w:rPr>
      </w:pPr>
      <w:r>
        <w:rPr>
          <w:rFonts w:ascii="HG丸ｺﾞｼｯｸM-PRO" w:eastAsia="HG丸ｺﾞｼｯｸM-PRO" w:hAnsi="HG丸ｺﾞｼｯｸM-PRO" w:hint="eastAsia"/>
          <w:color w:val="00B050"/>
          <w:sz w:val="22"/>
        </w:rPr>
        <w:t xml:space="preserve">　</w:t>
      </w:r>
      <w:r w:rsidR="006476AB" w:rsidRPr="00A47207">
        <w:rPr>
          <w:rFonts w:ascii="HG丸ｺﾞｼｯｸM-PRO" w:eastAsia="HG丸ｺﾞｼｯｸM-PRO" w:hAnsi="HG丸ｺﾞｼｯｸM-PRO" w:hint="eastAsia"/>
          <w:color w:val="00B050"/>
          <w:sz w:val="22"/>
        </w:rPr>
        <w:t>本研究については</w:t>
      </w:r>
      <w:r w:rsidR="007F2B31" w:rsidRPr="00A47207">
        <w:rPr>
          <w:rFonts w:ascii="HG丸ｺﾞｼｯｸM-PRO" w:eastAsia="HG丸ｺﾞｼｯｸM-PRO" w:hAnsi="HG丸ｺﾞｼｯｸM-PRO" w:hint="eastAsia"/>
          <w:color w:val="00B050"/>
          <w:sz w:val="22"/>
        </w:rPr>
        <w:t>帝京大学医学部</w:t>
      </w:r>
      <w:r w:rsidR="006476AB" w:rsidRPr="00A47207">
        <w:rPr>
          <w:rFonts w:ascii="HG丸ｺﾞｼｯｸM-PRO" w:eastAsia="HG丸ｺﾞｼｯｸM-PRO" w:hAnsi="HG丸ｺﾞｼｯｸM-PRO" w:hint="eastAsia"/>
          <w:color w:val="00B050"/>
          <w:sz w:val="22"/>
        </w:rPr>
        <w:t>臨床研究審査委員会</w:t>
      </w:r>
      <w:r w:rsidR="007F2B31" w:rsidRPr="00A47207">
        <w:rPr>
          <w:rFonts w:ascii="HG丸ｺﾞｼｯｸM-PRO" w:eastAsia="HG丸ｺﾞｼｯｸM-PRO" w:hAnsi="HG丸ｺﾞｼｯｸM-PRO" w:hint="eastAsia"/>
          <w:color w:val="00B050"/>
          <w:sz w:val="22"/>
        </w:rPr>
        <w:t>（</w:t>
      </w:r>
      <w:r w:rsidR="00830931" w:rsidRPr="00830931">
        <w:rPr>
          <w:rFonts w:ascii="HG丸ｺﾞｼｯｸM-PRO" w:eastAsia="HG丸ｺﾞｼｯｸM-PRO" w:hAnsi="HG丸ｺﾞｼｯｸM-PRO"/>
          <w:color w:val="00B050"/>
          <w:sz w:val="22"/>
        </w:rPr>
        <w:t>CRB3210005</w:t>
      </w:r>
      <w:r w:rsidR="007F2B31" w:rsidRPr="00A47207">
        <w:rPr>
          <w:rFonts w:ascii="HG丸ｺﾞｼｯｸM-PRO" w:eastAsia="HG丸ｺﾞｼｯｸM-PRO" w:hAnsi="HG丸ｺﾞｼｯｸM-PRO" w:hint="eastAsia"/>
          <w:color w:val="00B050"/>
          <w:sz w:val="22"/>
        </w:rPr>
        <w:t>）</w:t>
      </w:r>
      <w:r w:rsidR="006476AB" w:rsidRPr="00A47207">
        <w:rPr>
          <w:rFonts w:ascii="HG丸ｺﾞｼｯｸM-PRO" w:eastAsia="HG丸ｺﾞｼｯｸM-PRO" w:hAnsi="HG丸ｺﾞｼｯｸM-PRO" w:hint="eastAsia"/>
          <w:color w:val="00B050"/>
          <w:sz w:val="22"/>
        </w:rPr>
        <w:t>の審査を受け、病院長の承認を得ており、厚生労働大臣にこの研究についての実施計画を提出した上で実施しています。</w:t>
      </w:r>
    </w:p>
    <w:p w14:paraId="6BC73669" w14:textId="77777777" w:rsidR="006476AB" w:rsidRDefault="006476AB" w:rsidP="006476AB">
      <w:pPr>
        <w:rPr>
          <w:rFonts w:ascii="HG丸ｺﾞｼｯｸM-PRO" w:eastAsia="HG丸ｺﾞｼｯｸM-PRO" w:hAnsi="HG丸ｺﾞｼｯｸM-PRO"/>
          <w:sz w:val="24"/>
          <w:szCs w:val="24"/>
        </w:rPr>
      </w:pPr>
    </w:p>
    <w:p w14:paraId="547F37E1" w14:textId="77777777" w:rsidR="006476AB" w:rsidRDefault="006476AB" w:rsidP="00651290">
      <w:pPr>
        <w:rPr>
          <w:rFonts w:ascii="HG丸ｺﾞｼｯｸM-PRO" w:eastAsia="HG丸ｺﾞｼｯｸM-PRO" w:hAnsi="HG丸ｺﾞｼｯｸM-PRO"/>
          <w:b/>
          <w:sz w:val="24"/>
        </w:rPr>
      </w:pPr>
      <w:r w:rsidRPr="00651290">
        <w:rPr>
          <w:rFonts w:ascii="HG丸ｺﾞｼｯｸM-PRO" w:eastAsia="HG丸ｺﾞｼｯｸM-PRO" w:hAnsi="HG丸ｺﾞｼｯｸM-PRO" w:hint="eastAsia"/>
          <w:b/>
          <w:sz w:val="24"/>
        </w:rPr>
        <w:t>1-1臨床研究の目的及び意義</w:t>
      </w:r>
    </w:p>
    <w:p w14:paraId="2F8F9592" w14:textId="77777777" w:rsidR="00513CBC" w:rsidRPr="00651290" w:rsidRDefault="00513CBC" w:rsidP="00651290">
      <w:pPr>
        <w:rPr>
          <w:rFonts w:ascii="HG丸ｺﾞｼｯｸM-PRO" w:eastAsia="HG丸ｺﾞｼｯｸM-PRO" w:hAnsi="HG丸ｺﾞｼｯｸM-PRO"/>
          <w:b/>
          <w:sz w:val="24"/>
        </w:rPr>
      </w:pPr>
      <w:r w:rsidRPr="00D416A6">
        <w:rPr>
          <w:rFonts w:hint="eastAsia"/>
          <w:color w:val="00B0F0"/>
        </w:rPr>
        <w:t>（</w:t>
      </w:r>
      <w:r>
        <w:rPr>
          <w:rFonts w:hint="eastAsia"/>
          <w:color w:val="00B0F0"/>
        </w:rPr>
        <w:t>研究を行う必要性について</w:t>
      </w:r>
      <w:r w:rsidR="004132DC">
        <w:rPr>
          <w:rFonts w:hint="eastAsia"/>
          <w:color w:val="00B0F0"/>
        </w:rPr>
        <w:t>一般の人である患者さんにもわかりやすい表現で記載）</w:t>
      </w:r>
    </w:p>
    <w:p w14:paraId="3269CBEB" w14:textId="77777777" w:rsidR="006476AB" w:rsidRPr="00FF16E3" w:rsidRDefault="006476AB" w:rsidP="006476AB">
      <w:pPr>
        <w:rPr>
          <w:rFonts w:ascii="HG丸ｺﾞｼｯｸM-PRO" w:eastAsia="HG丸ｺﾞｼｯｸM-PRO" w:hAnsi="HG丸ｺﾞｼｯｸM-PRO"/>
          <w:sz w:val="24"/>
          <w:szCs w:val="24"/>
        </w:rPr>
      </w:pPr>
    </w:p>
    <w:p w14:paraId="1FC0D3F5" w14:textId="77777777" w:rsidR="006476AB" w:rsidRDefault="006476AB" w:rsidP="00513CBC">
      <w:pPr>
        <w:rPr>
          <w:rFonts w:ascii="HG丸ｺﾞｼｯｸM-PRO" w:eastAsia="HG丸ｺﾞｼｯｸM-PRO" w:hAnsi="HG丸ｺﾞｼｯｸM-PRO"/>
          <w:b/>
          <w:sz w:val="24"/>
          <w:szCs w:val="24"/>
        </w:rPr>
      </w:pPr>
      <w:r w:rsidRPr="00513CBC">
        <w:rPr>
          <w:rFonts w:ascii="HG丸ｺﾞｼｯｸM-PRO" w:eastAsia="HG丸ｺﾞｼｯｸM-PRO" w:hAnsi="HG丸ｺﾞｼｯｸM-PRO" w:hint="eastAsia"/>
          <w:b/>
          <w:sz w:val="24"/>
          <w:szCs w:val="24"/>
        </w:rPr>
        <w:t>1-2臨床研究の方法</w:t>
      </w:r>
    </w:p>
    <w:p w14:paraId="439032D3" w14:textId="77777777" w:rsidR="00513CBC" w:rsidRPr="00513CBC" w:rsidRDefault="00513CBC" w:rsidP="00513CBC">
      <w:pPr>
        <w:rPr>
          <w:rFonts w:ascii="HG丸ｺﾞｼｯｸM-PRO" w:eastAsia="HG丸ｺﾞｼｯｸM-PRO" w:hAnsi="HG丸ｺﾞｼｯｸM-PRO"/>
          <w:b/>
          <w:sz w:val="24"/>
          <w:szCs w:val="24"/>
        </w:rPr>
      </w:pPr>
      <w:r w:rsidRPr="00D416A6">
        <w:rPr>
          <w:rFonts w:hint="eastAsia"/>
          <w:color w:val="00B0F0"/>
        </w:rPr>
        <w:t>（何を収集し、どんな方法で解析し、どのような結果を期待しているか</w:t>
      </w:r>
      <w:r w:rsidR="008C0797">
        <w:rPr>
          <w:rFonts w:hint="eastAsia"/>
          <w:color w:val="00B0F0"/>
        </w:rPr>
        <w:t>、割付を行う場合はその説明など</w:t>
      </w:r>
      <w:r w:rsidRPr="00E75255">
        <w:rPr>
          <w:rFonts w:hint="eastAsia"/>
          <w:color w:val="00B0F0"/>
        </w:rPr>
        <w:t>対象者の視点からわかりやすい言葉で記載</w:t>
      </w:r>
      <w:r w:rsidR="004132DC">
        <w:rPr>
          <w:rFonts w:hint="eastAsia"/>
          <w:color w:val="00B0F0"/>
        </w:rPr>
        <w:t>、研究内容に応じて図や写真等を挿入</w:t>
      </w:r>
      <w:r w:rsidRPr="00E75255">
        <w:rPr>
          <w:rFonts w:hint="eastAsia"/>
          <w:color w:val="00B0F0"/>
        </w:rPr>
        <w:t>）</w:t>
      </w:r>
    </w:p>
    <w:p w14:paraId="0DFA93CF" w14:textId="77777777" w:rsidR="006476AB" w:rsidRDefault="006476AB" w:rsidP="006476AB">
      <w:pPr>
        <w:ind w:firstLineChars="100" w:firstLine="240"/>
        <w:rPr>
          <w:rFonts w:ascii="HG丸ｺﾞｼｯｸM-PRO" w:eastAsia="HG丸ｺﾞｼｯｸM-PRO" w:hAnsi="HG丸ｺﾞｼｯｸM-PRO"/>
          <w:color w:val="0070C0"/>
          <w:sz w:val="24"/>
          <w:szCs w:val="24"/>
        </w:rPr>
      </w:pPr>
    </w:p>
    <w:p w14:paraId="610526CB" w14:textId="77777777" w:rsidR="006476AB" w:rsidRDefault="006476AB" w:rsidP="001B2AC7">
      <w:pPr>
        <w:rPr>
          <w:rFonts w:ascii="HG丸ｺﾞｼｯｸM-PRO" w:eastAsia="HG丸ｺﾞｼｯｸM-PRO" w:hAnsi="HG丸ｺﾞｼｯｸM-PRO"/>
          <w:b/>
          <w:sz w:val="24"/>
          <w:szCs w:val="24"/>
        </w:rPr>
      </w:pPr>
      <w:r w:rsidRPr="001B2AC7">
        <w:rPr>
          <w:rFonts w:ascii="HG丸ｺﾞｼｯｸM-PRO" w:eastAsia="HG丸ｺﾞｼｯｸM-PRO" w:hAnsi="HG丸ｺﾞｼｯｸM-PRO" w:hint="eastAsia"/>
          <w:b/>
          <w:sz w:val="24"/>
          <w:szCs w:val="24"/>
        </w:rPr>
        <w:t xml:space="preserve">1-3 研究のスケジュール　</w:t>
      </w:r>
    </w:p>
    <w:p w14:paraId="1DAE153C" w14:textId="77777777" w:rsidR="006476AB" w:rsidRDefault="00D95876" w:rsidP="00261DA7">
      <w:pPr>
        <w:rPr>
          <w:color w:val="00B0F0"/>
        </w:rPr>
      </w:pPr>
      <w:r w:rsidRPr="00D416A6">
        <w:rPr>
          <w:rFonts w:hint="eastAsia"/>
          <w:color w:val="00B0F0"/>
        </w:rPr>
        <w:t>（</w:t>
      </w:r>
      <w:r>
        <w:rPr>
          <w:rFonts w:hint="eastAsia"/>
          <w:color w:val="00B0F0"/>
        </w:rPr>
        <w:t>観察項目・検査項目のスケジュールをスケジュール表の挿入等でわかりやすく記載</w:t>
      </w:r>
      <w:r w:rsidR="00D604D4">
        <w:rPr>
          <w:rFonts w:hint="eastAsia"/>
          <w:color w:val="00B0F0"/>
        </w:rPr>
        <w:t>す</w:t>
      </w:r>
      <w:r w:rsidR="00261DA7">
        <w:rPr>
          <w:rFonts w:hint="eastAsia"/>
          <w:color w:val="00B0F0"/>
        </w:rPr>
        <w:t>る</w:t>
      </w:r>
      <w:r w:rsidR="00FE0AF2">
        <w:rPr>
          <w:rFonts w:hint="eastAsia"/>
          <w:color w:val="00B0F0"/>
        </w:rPr>
        <w:t>、投薬がある場合は投与量、</w:t>
      </w:r>
      <w:r w:rsidR="00DD7748">
        <w:rPr>
          <w:rFonts w:hint="eastAsia"/>
          <w:color w:val="00B0F0"/>
        </w:rPr>
        <w:t>休薬期間等があればその期間もスケジュールに載せる、</w:t>
      </w:r>
      <w:r w:rsidR="00261DA7">
        <w:rPr>
          <w:rFonts w:hint="eastAsia"/>
          <w:color w:val="00B0F0"/>
        </w:rPr>
        <w:t>）</w:t>
      </w:r>
    </w:p>
    <w:p w14:paraId="3A717052" w14:textId="77777777" w:rsidR="00261DA7" w:rsidRPr="00103511" w:rsidRDefault="00261DA7" w:rsidP="00261DA7">
      <w:pPr>
        <w:rPr>
          <w:rFonts w:ascii="HG丸ｺﾞｼｯｸM-PRO" w:eastAsia="HG丸ｺﾞｼｯｸM-PRO" w:hAnsi="HG丸ｺﾞｼｯｸM-PRO"/>
          <w:b/>
          <w:bCs/>
          <w:color w:val="0070C0"/>
          <w:sz w:val="24"/>
          <w:szCs w:val="24"/>
        </w:rPr>
      </w:pPr>
    </w:p>
    <w:p w14:paraId="2CEEC53E" w14:textId="77777777" w:rsidR="00FE0AF2" w:rsidRPr="00A47207" w:rsidRDefault="006476AB" w:rsidP="00FE0AF2">
      <w:pPr>
        <w:rPr>
          <w:rFonts w:ascii="HG丸ｺﾞｼｯｸM-PRO" w:eastAsia="HG丸ｺﾞｼｯｸM-PRO" w:hAnsi="HG丸ｺﾞｼｯｸM-PRO"/>
          <w:b/>
          <w:sz w:val="24"/>
          <w:szCs w:val="24"/>
        </w:rPr>
      </w:pPr>
      <w:r w:rsidRPr="00261DA7">
        <w:rPr>
          <w:rFonts w:ascii="HG丸ｺﾞｼｯｸM-PRO" w:eastAsia="HG丸ｺﾞｼｯｸM-PRO" w:hAnsi="HG丸ｺﾞｼｯｸM-PRO" w:hint="eastAsia"/>
          <w:b/>
          <w:sz w:val="24"/>
          <w:szCs w:val="24"/>
        </w:rPr>
        <w:t>1-4</w:t>
      </w:r>
      <w:r w:rsidRPr="00261DA7">
        <w:rPr>
          <w:rFonts w:ascii="HG丸ｺﾞｼｯｸM-PRO" w:eastAsia="HG丸ｺﾞｼｯｸM-PRO" w:hAnsi="HG丸ｺﾞｼｯｸM-PRO"/>
          <w:b/>
          <w:sz w:val="24"/>
          <w:szCs w:val="24"/>
        </w:rPr>
        <w:t xml:space="preserve"> </w:t>
      </w:r>
      <w:r w:rsidRPr="00261DA7">
        <w:rPr>
          <w:rFonts w:ascii="HG丸ｺﾞｼｯｸM-PRO" w:eastAsia="HG丸ｺﾞｼｯｸM-PRO" w:hAnsi="HG丸ｺﾞｼｯｸM-PRO" w:hint="eastAsia"/>
          <w:b/>
          <w:sz w:val="24"/>
          <w:szCs w:val="24"/>
        </w:rPr>
        <w:t>研究の参加期間</w:t>
      </w:r>
      <w:r w:rsidR="00A47207">
        <w:rPr>
          <w:rFonts w:ascii="HG丸ｺﾞｼｯｸM-PRO" w:eastAsia="HG丸ｺﾞｼｯｸM-PRO" w:hAnsi="HG丸ｺﾞｼｯｸM-PRO" w:hint="eastAsia"/>
          <w:b/>
          <w:sz w:val="24"/>
          <w:szCs w:val="24"/>
        </w:rPr>
        <w:t>と参加予定人数</w:t>
      </w:r>
    </w:p>
    <w:p w14:paraId="5F11B1FD" w14:textId="77777777" w:rsidR="006476AB" w:rsidRPr="00A47207" w:rsidRDefault="00A47207" w:rsidP="00FE0AF2">
      <w:pPr>
        <w:rPr>
          <w:rFonts w:ascii="HG丸ｺﾞｼｯｸM-PRO" w:eastAsia="HG丸ｺﾞｼｯｸM-PRO" w:hAnsi="HG丸ｺﾞｼｯｸM-PRO"/>
          <w:b/>
          <w:color w:val="00B050"/>
          <w:sz w:val="24"/>
          <w:szCs w:val="24"/>
        </w:rPr>
      </w:pPr>
      <w:r>
        <w:rPr>
          <w:rFonts w:ascii="HG丸ｺﾞｼｯｸM-PRO" w:eastAsia="HG丸ｺﾞｼｯｸM-PRO" w:hAnsi="HG丸ｺﾞｼｯｸM-PRO" w:hint="eastAsia"/>
          <w:color w:val="00B050"/>
          <w:sz w:val="22"/>
        </w:rPr>
        <w:t xml:space="preserve">　</w:t>
      </w:r>
      <w:r w:rsidR="00393897">
        <w:rPr>
          <w:rFonts w:ascii="HG丸ｺﾞｼｯｸM-PRO" w:eastAsia="HG丸ｺﾞｼｯｸM-PRO" w:hAnsi="HG丸ｺﾞｼｯｸM-PRO" w:hint="eastAsia"/>
          <w:color w:val="00B050"/>
          <w:sz w:val="22"/>
        </w:rPr>
        <w:t>この臨床研究に参加された場合の予定参加期間は、</w:t>
      </w:r>
      <w:r w:rsidR="00393897" w:rsidRPr="00393897">
        <w:rPr>
          <w:rFonts w:ascii="HG丸ｺﾞｼｯｸM-PRO" w:eastAsia="HG丸ｺﾞｼｯｸM-PRO" w:hAnsi="HG丸ｺﾞｼｯｸM-PRO" w:hint="eastAsia"/>
          <w:color w:val="00B050"/>
          <w:sz w:val="22"/>
          <w:u w:val="single"/>
        </w:rPr>
        <w:t>（例）前観察期間〇週間、試験薬投与期間〇</w:t>
      </w:r>
      <w:r w:rsidR="006476AB" w:rsidRPr="00393897">
        <w:rPr>
          <w:rFonts w:ascii="HG丸ｺﾞｼｯｸM-PRO" w:eastAsia="HG丸ｺﾞｼｯｸM-PRO" w:hAnsi="HG丸ｺﾞｼｯｸM-PRO" w:hint="eastAsia"/>
          <w:color w:val="00B050"/>
          <w:sz w:val="22"/>
          <w:u w:val="single"/>
        </w:rPr>
        <w:t>週間、後観察期間</w:t>
      </w:r>
      <w:r w:rsidR="00393897" w:rsidRPr="00393897">
        <w:rPr>
          <w:rFonts w:ascii="HG丸ｺﾞｼｯｸM-PRO" w:eastAsia="HG丸ｺﾞｼｯｸM-PRO" w:hAnsi="HG丸ｺﾞｼｯｸM-PRO" w:hint="eastAsia"/>
          <w:color w:val="00B050"/>
          <w:sz w:val="22"/>
          <w:u w:val="single"/>
        </w:rPr>
        <w:t>〇</w:t>
      </w:r>
      <w:r w:rsidR="006476AB" w:rsidRPr="00393897">
        <w:rPr>
          <w:rFonts w:ascii="HG丸ｺﾞｼｯｸM-PRO" w:eastAsia="HG丸ｺﾞｼｯｸM-PRO" w:hAnsi="HG丸ｺﾞｼｯｸM-PRO" w:hint="eastAsia"/>
          <w:color w:val="00B050"/>
          <w:sz w:val="22"/>
          <w:u w:val="single"/>
        </w:rPr>
        <w:t>週間の計</w:t>
      </w:r>
      <w:r w:rsidR="00393897" w:rsidRPr="00393897">
        <w:rPr>
          <w:rFonts w:ascii="HG丸ｺﾞｼｯｸM-PRO" w:eastAsia="HG丸ｺﾞｼｯｸM-PRO" w:hAnsi="HG丸ｺﾞｼｯｸM-PRO" w:hint="eastAsia"/>
          <w:color w:val="00B050"/>
          <w:sz w:val="22"/>
          <w:u w:val="single"/>
        </w:rPr>
        <w:t>〇〇</w:t>
      </w:r>
      <w:r w:rsidR="006476AB" w:rsidRPr="00393897">
        <w:rPr>
          <w:rFonts w:ascii="HG丸ｺﾞｼｯｸM-PRO" w:eastAsia="HG丸ｺﾞｼｯｸM-PRO" w:hAnsi="HG丸ｺﾞｼｯｸM-PRO" w:hint="eastAsia"/>
          <w:color w:val="00B050"/>
          <w:sz w:val="22"/>
          <w:u w:val="single"/>
        </w:rPr>
        <w:t>週間</w:t>
      </w:r>
      <w:r w:rsidR="006476AB" w:rsidRPr="00A47207">
        <w:rPr>
          <w:rFonts w:ascii="HG丸ｺﾞｼｯｸM-PRO" w:eastAsia="HG丸ｺﾞｼｯｸM-PRO" w:hAnsi="HG丸ｺﾞｼｯｸM-PRO" w:hint="eastAsia"/>
          <w:color w:val="00B050"/>
          <w:sz w:val="22"/>
        </w:rPr>
        <w:t>となります。</w:t>
      </w:r>
    </w:p>
    <w:p w14:paraId="44E62847" w14:textId="77777777" w:rsidR="00A47207" w:rsidRPr="00A71E34" w:rsidRDefault="00A47207" w:rsidP="00A47207">
      <w:pPr>
        <w:ind w:firstLineChars="100" w:firstLine="220"/>
        <w:rPr>
          <w:rFonts w:ascii="HG丸ｺﾞｼｯｸM-PRO" w:eastAsia="HG丸ｺﾞｼｯｸM-PRO" w:hAnsi="HG丸ｺﾞｼｯｸM-PRO" w:cs="HG丸ｺﾞｼｯｸM-PRO"/>
          <w:color w:val="00B050"/>
          <w:sz w:val="22"/>
        </w:rPr>
      </w:pPr>
      <w:r w:rsidRPr="00A71E34">
        <w:rPr>
          <w:rFonts w:ascii="HG丸ｺﾞｼｯｸM-PRO" w:eastAsia="HG丸ｺﾞｼｯｸM-PRO" w:hAnsi="HG丸ｺﾞｼｯｸM-PRO" w:cs="HG丸ｺﾞｼｯｸM-PRO"/>
          <w:color w:val="00B050"/>
          <w:sz w:val="22"/>
        </w:rPr>
        <w:t>この臨床研究は、約</w:t>
      </w:r>
      <w:r w:rsidR="00A71E34" w:rsidRPr="00A71E34">
        <w:rPr>
          <w:rFonts w:ascii="HG丸ｺﾞｼｯｸM-PRO" w:eastAsia="HG丸ｺﾞｼｯｸM-PRO" w:hAnsi="HG丸ｺﾞｼｯｸM-PRO" w:cs="HG丸ｺﾞｼｯｸM-PRO" w:hint="eastAsia"/>
          <w:color w:val="00B050"/>
          <w:sz w:val="22"/>
        </w:rPr>
        <w:t>〇</w:t>
      </w:r>
      <w:r w:rsidRPr="00A71E34">
        <w:rPr>
          <w:rFonts w:ascii="HG丸ｺﾞｼｯｸM-PRO" w:eastAsia="HG丸ｺﾞｼｯｸM-PRO" w:hAnsi="HG丸ｺﾞｼｯｸM-PRO" w:cs="HG丸ｺﾞｼｯｸM-PRO"/>
          <w:color w:val="00B050"/>
          <w:sz w:val="22"/>
        </w:rPr>
        <w:t>人の方に参加していただく予定です。</w:t>
      </w:r>
    </w:p>
    <w:p w14:paraId="4CA3FED0" w14:textId="77777777" w:rsidR="006476AB" w:rsidRPr="00103511" w:rsidRDefault="006476AB" w:rsidP="006476AB">
      <w:pPr>
        <w:ind w:firstLineChars="100" w:firstLine="240"/>
        <w:rPr>
          <w:rFonts w:ascii="HG丸ｺﾞｼｯｸM-PRO" w:eastAsia="HG丸ｺﾞｼｯｸM-PRO" w:hAnsi="HG丸ｺﾞｼｯｸM-PRO"/>
          <w:color w:val="0070C0"/>
          <w:sz w:val="24"/>
          <w:szCs w:val="24"/>
        </w:rPr>
      </w:pPr>
    </w:p>
    <w:p w14:paraId="4A73554B" w14:textId="77777777" w:rsidR="006476AB" w:rsidRPr="00C81985" w:rsidRDefault="006476AB" w:rsidP="00C81985">
      <w:pPr>
        <w:rPr>
          <w:rFonts w:ascii="HG丸ｺﾞｼｯｸM-PRO" w:eastAsia="HG丸ｺﾞｼｯｸM-PRO" w:hAnsi="HG丸ｺﾞｼｯｸM-PRO"/>
          <w:b/>
          <w:sz w:val="24"/>
          <w:szCs w:val="24"/>
        </w:rPr>
      </w:pPr>
      <w:r w:rsidRPr="00C81985">
        <w:rPr>
          <w:rFonts w:ascii="HG丸ｺﾞｼｯｸM-PRO" w:eastAsia="HG丸ｺﾞｼｯｸM-PRO" w:hAnsi="HG丸ｺﾞｼｯｸM-PRO" w:hint="eastAsia"/>
          <w:b/>
          <w:sz w:val="24"/>
          <w:szCs w:val="24"/>
        </w:rPr>
        <w:t xml:space="preserve">1-5 調査の内容　</w:t>
      </w:r>
    </w:p>
    <w:p w14:paraId="459BEF05" w14:textId="77777777" w:rsidR="006476AB" w:rsidRDefault="00C81985" w:rsidP="006476AB">
      <w:pPr>
        <w:jc w:val="left"/>
        <w:rPr>
          <w:color w:val="00B0F0"/>
        </w:rPr>
      </w:pPr>
      <w:r>
        <w:rPr>
          <w:rFonts w:hint="eastAsia"/>
          <w:color w:val="00B0F0"/>
        </w:rPr>
        <w:t>（</w:t>
      </w:r>
      <w:r w:rsidR="007E5EBF">
        <w:rPr>
          <w:rFonts w:hint="eastAsia"/>
          <w:color w:val="00B0F0"/>
        </w:rPr>
        <w:t>観察</w:t>
      </w:r>
      <w:r>
        <w:rPr>
          <w:rFonts w:hint="eastAsia"/>
          <w:color w:val="00B0F0"/>
        </w:rPr>
        <w:t>項目、検査項目を具体的に列記する）</w:t>
      </w:r>
    </w:p>
    <w:p w14:paraId="0A2D6551" w14:textId="77777777" w:rsidR="00C81985" w:rsidRPr="0008205E" w:rsidRDefault="00C81985" w:rsidP="006476AB">
      <w:pPr>
        <w:jc w:val="left"/>
        <w:rPr>
          <w:rFonts w:ascii="HG丸ｺﾞｼｯｸM-PRO" w:eastAsia="HG丸ｺﾞｼｯｸM-PRO" w:hAnsi="HG丸ｺﾞｼｯｸM-PRO"/>
          <w:b/>
          <w:sz w:val="24"/>
          <w:szCs w:val="24"/>
        </w:rPr>
      </w:pPr>
    </w:p>
    <w:p w14:paraId="0A948761" w14:textId="77777777" w:rsidR="006476AB" w:rsidRPr="002C4814" w:rsidRDefault="006476AB" w:rsidP="002C4814">
      <w:pPr>
        <w:rPr>
          <w:rFonts w:ascii="HG丸ｺﾞｼｯｸM-PRO" w:eastAsia="HG丸ｺﾞｼｯｸM-PRO" w:hAnsi="HG丸ｺﾞｼｯｸM-PRO"/>
          <w:b/>
          <w:sz w:val="24"/>
          <w:szCs w:val="24"/>
        </w:rPr>
      </w:pPr>
      <w:r w:rsidRPr="002C4814">
        <w:rPr>
          <w:rFonts w:ascii="HG丸ｺﾞｼｯｸM-PRO" w:eastAsia="HG丸ｺﾞｼｯｸM-PRO" w:hAnsi="HG丸ｺﾞｼｯｸM-PRO" w:hint="eastAsia"/>
          <w:b/>
          <w:sz w:val="24"/>
          <w:szCs w:val="24"/>
        </w:rPr>
        <w:t>２．</w:t>
      </w:r>
      <w:r w:rsidRPr="002C4814">
        <w:rPr>
          <w:rFonts w:ascii="HG丸ｺﾞｼｯｸM-PRO" w:eastAsia="HG丸ｺﾞｼｯｸM-PRO" w:hAnsi="HG丸ｺﾞｼｯｸM-PRO"/>
          <w:b/>
          <w:sz w:val="24"/>
          <w:szCs w:val="24"/>
        </w:rPr>
        <w:t>実施医療機関の名称並びに研究責任医師の</w:t>
      </w:r>
      <w:r w:rsidRPr="002C4814">
        <w:rPr>
          <w:rFonts w:ascii="HG丸ｺﾞｼｯｸM-PRO" w:eastAsia="HG丸ｺﾞｼｯｸM-PRO" w:hAnsi="HG丸ｺﾞｼｯｸM-PRO" w:hint="eastAsia"/>
          <w:b/>
          <w:sz w:val="24"/>
          <w:szCs w:val="24"/>
        </w:rPr>
        <w:t>所属、</w:t>
      </w:r>
      <w:r w:rsidRPr="002C4814">
        <w:rPr>
          <w:rFonts w:ascii="HG丸ｺﾞｼｯｸM-PRO" w:eastAsia="HG丸ｺﾞｼｯｸM-PRO" w:hAnsi="HG丸ｺﾞｼｯｸM-PRO"/>
          <w:b/>
          <w:sz w:val="24"/>
          <w:szCs w:val="24"/>
        </w:rPr>
        <w:t>職名及び氏名</w:t>
      </w:r>
      <w:r w:rsidRPr="002C4814">
        <w:rPr>
          <w:rFonts w:ascii="HG丸ｺﾞｼｯｸM-PRO" w:eastAsia="HG丸ｺﾞｼｯｸM-PRO" w:hAnsi="HG丸ｺﾞｼｯｸM-PRO" w:hint="eastAsia"/>
          <w:b/>
          <w:sz w:val="24"/>
          <w:szCs w:val="24"/>
        </w:rPr>
        <w:t>（</w:t>
      </w:r>
      <w:r w:rsidRPr="002C4814">
        <w:rPr>
          <w:rFonts w:ascii="HG丸ｺﾞｼｯｸM-PRO" w:eastAsia="HG丸ｺﾞｼｯｸM-PRO" w:hAnsi="HG丸ｺﾞｼｯｸM-PRO"/>
          <w:b/>
          <w:sz w:val="24"/>
          <w:szCs w:val="24"/>
        </w:rPr>
        <w:t>特定臨床研究を多施設共同研究として実施する場合は</w:t>
      </w:r>
      <w:r w:rsidRPr="002C4814">
        <w:rPr>
          <w:rFonts w:ascii="HG丸ｺﾞｼｯｸM-PRO" w:eastAsia="HG丸ｺﾞｼｯｸM-PRO" w:hAnsi="HG丸ｺﾞｼｯｸM-PRO" w:hint="eastAsia"/>
          <w:b/>
          <w:sz w:val="24"/>
          <w:szCs w:val="24"/>
        </w:rPr>
        <w:t>、</w:t>
      </w:r>
      <w:r w:rsidRPr="002C4814">
        <w:rPr>
          <w:rFonts w:ascii="HG丸ｺﾞｼｯｸM-PRO" w:eastAsia="HG丸ｺﾞｼｯｸM-PRO" w:hAnsi="HG丸ｺﾞｼｯｸM-PRO"/>
          <w:b/>
          <w:sz w:val="24"/>
          <w:szCs w:val="24"/>
        </w:rPr>
        <w:t>研究代表医師の</w:t>
      </w:r>
      <w:r w:rsidRPr="002C4814">
        <w:rPr>
          <w:rFonts w:ascii="HG丸ｺﾞｼｯｸM-PRO" w:eastAsia="HG丸ｺﾞｼｯｸM-PRO" w:hAnsi="HG丸ｺﾞｼｯｸM-PRO" w:hint="eastAsia"/>
          <w:b/>
          <w:sz w:val="24"/>
          <w:szCs w:val="24"/>
        </w:rPr>
        <w:t>所属、</w:t>
      </w:r>
      <w:r w:rsidRPr="002C4814">
        <w:rPr>
          <w:rFonts w:ascii="HG丸ｺﾞｼｯｸM-PRO" w:eastAsia="HG丸ｺﾞｼｯｸM-PRO" w:hAnsi="HG丸ｺﾞｼｯｸM-PRO"/>
          <w:b/>
          <w:sz w:val="24"/>
          <w:szCs w:val="24"/>
        </w:rPr>
        <w:t>職名及び氏名並びに他の実施医療機関の名称並びに当該実施医療機関の研究</w:t>
      </w:r>
      <w:r w:rsidRPr="002C4814">
        <w:rPr>
          <w:rFonts w:ascii="HG丸ｺﾞｼｯｸM-PRO" w:eastAsia="HG丸ｺﾞｼｯｸM-PRO" w:hAnsi="HG丸ｺﾞｼｯｸM-PRO" w:hint="eastAsia"/>
          <w:b/>
          <w:sz w:val="24"/>
          <w:szCs w:val="24"/>
        </w:rPr>
        <w:t>責任</w:t>
      </w:r>
      <w:r w:rsidRPr="002C4814">
        <w:rPr>
          <w:rFonts w:ascii="HG丸ｺﾞｼｯｸM-PRO" w:eastAsia="HG丸ｺﾞｼｯｸM-PRO" w:hAnsi="HG丸ｺﾞｼｯｸM-PRO"/>
          <w:b/>
          <w:sz w:val="24"/>
          <w:szCs w:val="24"/>
        </w:rPr>
        <w:t>医師の</w:t>
      </w:r>
      <w:r w:rsidRPr="002C4814">
        <w:rPr>
          <w:rFonts w:ascii="HG丸ｺﾞｼｯｸM-PRO" w:eastAsia="HG丸ｺﾞｼｯｸM-PRO" w:hAnsi="HG丸ｺﾞｼｯｸM-PRO" w:hint="eastAsia"/>
          <w:b/>
          <w:sz w:val="24"/>
          <w:szCs w:val="24"/>
        </w:rPr>
        <w:t>所属、</w:t>
      </w:r>
      <w:r w:rsidRPr="002C4814">
        <w:rPr>
          <w:rFonts w:ascii="HG丸ｺﾞｼｯｸM-PRO" w:eastAsia="HG丸ｺﾞｼｯｸM-PRO" w:hAnsi="HG丸ｺﾞｼｯｸM-PRO"/>
          <w:b/>
          <w:sz w:val="24"/>
          <w:szCs w:val="24"/>
        </w:rPr>
        <w:t>職名及び氏名を含む。</w:t>
      </w:r>
      <w:r w:rsidRPr="002C4814">
        <w:rPr>
          <w:rFonts w:ascii="HG丸ｺﾞｼｯｸM-PRO" w:eastAsia="HG丸ｺﾞｼｯｸM-PRO" w:hAnsi="HG丸ｺﾞｼｯｸM-PRO" w:hint="eastAsia"/>
          <w:b/>
          <w:sz w:val="24"/>
          <w:szCs w:val="24"/>
        </w:rPr>
        <w:t>）</w:t>
      </w:r>
    </w:p>
    <w:p w14:paraId="7F1A5B7E" w14:textId="77777777" w:rsidR="006476AB" w:rsidRPr="002C4814" w:rsidRDefault="006476AB" w:rsidP="002C4814">
      <w:pPr>
        <w:rPr>
          <w:rFonts w:ascii="HG丸ｺﾞｼｯｸM-PRO" w:eastAsia="HG丸ｺﾞｼｯｸM-PRO" w:hAnsi="HG丸ｺﾞｼｯｸM-PRO"/>
          <w:b/>
          <w:sz w:val="24"/>
          <w:szCs w:val="24"/>
        </w:rPr>
      </w:pPr>
      <w:r w:rsidRPr="002C4814">
        <w:rPr>
          <w:rFonts w:ascii="HG丸ｺﾞｼｯｸM-PRO" w:eastAsia="HG丸ｺﾞｼｯｸM-PRO" w:hAnsi="HG丸ｺﾞｼｯｸM-PRO" w:hint="eastAsia"/>
          <w:b/>
          <w:sz w:val="24"/>
          <w:szCs w:val="24"/>
        </w:rPr>
        <w:t>2-1 当院での実施体制</w:t>
      </w:r>
    </w:p>
    <w:p w14:paraId="3134E703" w14:textId="77777777" w:rsidR="006476AB" w:rsidRPr="00D91E92" w:rsidRDefault="006476AB" w:rsidP="006476AB">
      <w:pPr>
        <w:ind w:firstLineChars="100" w:firstLine="240"/>
        <w:jc w:val="left"/>
        <w:rPr>
          <w:rFonts w:ascii="HG丸ｺﾞｼｯｸM-PRO" w:eastAsia="HG丸ｺﾞｼｯｸM-PRO" w:hAnsi="HG丸ｺﾞｼｯｸM-PRO"/>
          <w:color w:val="00B050"/>
          <w:sz w:val="24"/>
          <w:szCs w:val="24"/>
        </w:rPr>
      </w:pPr>
      <w:r>
        <w:rPr>
          <w:rFonts w:ascii="HG丸ｺﾞｼｯｸM-PRO" w:eastAsia="HG丸ｺﾞｼｯｸM-PRO" w:hAnsi="HG丸ｺﾞｼｯｸM-PRO" w:hint="eastAsia"/>
          <w:sz w:val="24"/>
          <w:szCs w:val="24"/>
        </w:rPr>
        <w:t xml:space="preserve">　　</w:t>
      </w:r>
      <w:r w:rsidR="00D91E92" w:rsidRPr="00D91E92">
        <w:rPr>
          <w:rFonts w:ascii="HG丸ｺﾞｼｯｸM-PRO" w:eastAsia="HG丸ｺﾞｼｯｸM-PRO" w:hAnsi="HG丸ｺﾞｼｯｸM-PRO" w:hint="eastAsia"/>
          <w:color w:val="00B050"/>
          <w:sz w:val="24"/>
          <w:szCs w:val="24"/>
        </w:rPr>
        <w:t>帝京大学医学部附属病院</w:t>
      </w:r>
      <w:r w:rsidRPr="00D91E92">
        <w:rPr>
          <w:rFonts w:ascii="HG丸ｺﾞｼｯｸM-PRO" w:eastAsia="HG丸ｺﾞｼｯｸM-PRO" w:hAnsi="HG丸ｺﾞｼｯｸM-PRO" w:hint="eastAsia"/>
          <w:color w:val="00B050"/>
          <w:sz w:val="24"/>
          <w:szCs w:val="24"/>
        </w:rPr>
        <w:t xml:space="preserve">　</w:t>
      </w:r>
    </w:p>
    <w:p w14:paraId="558F29D7" w14:textId="77777777" w:rsidR="00DD6186" w:rsidRPr="00D91E92" w:rsidRDefault="006476AB" w:rsidP="00DD6186">
      <w:pPr>
        <w:snapToGrid w:val="0"/>
        <w:spacing w:beforeLines="50" w:before="180" w:line="240" w:lineRule="atLeast"/>
        <w:ind w:leftChars="257" w:left="540"/>
        <w:rPr>
          <w:rFonts w:ascii="HG丸ｺﾞｼｯｸM-PRO" w:eastAsia="HG丸ｺﾞｼｯｸM-PRO" w:hAnsi="ＭＳ Ｐゴシック"/>
          <w:bCs/>
          <w:color w:val="00B050"/>
          <w:sz w:val="22"/>
        </w:rPr>
      </w:pPr>
      <w:r w:rsidRPr="00D91E92">
        <w:rPr>
          <w:rFonts w:ascii="HG丸ｺﾞｼｯｸM-PRO" w:eastAsia="HG丸ｺﾞｼｯｸM-PRO" w:hAnsi="ＭＳ Ｐゴシック" w:hint="eastAsia"/>
          <w:bCs/>
          <w:color w:val="00B050"/>
          <w:sz w:val="22"/>
        </w:rPr>
        <w:t>【研究責任医師】</w:t>
      </w:r>
    </w:p>
    <w:p w14:paraId="70450F72" w14:textId="77777777" w:rsidR="006476AB" w:rsidRPr="00D91E92" w:rsidRDefault="00DD6186" w:rsidP="00DD6186">
      <w:pPr>
        <w:snapToGrid w:val="0"/>
        <w:spacing w:beforeLines="50" w:before="180" w:line="240" w:lineRule="atLeast"/>
        <w:ind w:leftChars="257" w:left="540"/>
        <w:rPr>
          <w:rFonts w:ascii="HG丸ｺﾞｼｯｸM-PRO" w:eastAsia="HG丸ｺﾞｼｯｸM-PRO" w:hAnsi="ＭＳ Ｐゴシック"/>
          <w:bCs/>
          <w:color w:val="00B050"/>
          <w:sz w:val="22"/>
        </w:rPr>
      </w:pPr>
      <w:r w:rsidRPr="00D91E92">
        <w:rPr>
          <w:rFonts w:ascii="HG丸ｺﾞｼｯｸM-PRO" w:eastAsia="HG丸ｺﾞｼｯｸM-PRO" w:hAnsi="ＭＳ Ｐゴシック" w:hint="eastAsia"/>
          <w:bCs/>
          <w:color w:val="00B050"/>
          <w:sz w:val="22"/>
        </w:rPr>
        <w:t xml:space="preserve">　 </w:t>
      </w:r>
      <w:r w:rsidR="006476AB" w:rsidRPr="00D91E92">
        <w:rPr>
          <w:rFonts w:ascii="HG丸ｺﾞｼｯｸM-PRO" w:eastAsia="HG丸ｺﾞｼｯｸM-PRO" w:hAnsi="ＭＳ Ｐ明朝" w:hint="eastAsia"/>
          <w:color w:val="00B050"/>
          <w:sz w:val="22"/>
        </w:rPr>
        <w:t>○○科　職名　氏名</w:t>
      </w:r>
    </w:p>
    <w:p w14:paraId="246E694C" w14:textId="77777777" w:rsidR="006476AB" w:rsidRPr="00D91E92" w:rsidRDefault="006476AB" w:rsidP="006476AB">
      <w:pPr>
        <w:snapToGrid w:val="0"/>
        <w:spacing w:beforeLines="50" w:before="180" w:line="240" w:lineRule="atLeast"/>
        <w:ind w:leftChars="257" w:left="870" w:hangingChars="150" w:hanging="330"/>
        <w:rPr>
          <w:rFonts w:ascii="HG丸ｺﾞｼｯｸM-PRO" w:eastAsia="HG丸ｺﾞｼｯｸM-PRO" w:hAnsi="ＭＳ Ｐゴシック"/>
          <w:bCs/>
          <w:color w:val="00B050"/>
          <w:sz w:val="22"/>
        </w:rPr>
      </w:pPr>
      <w:r w:rsidRPr="00D91E92">
        <w:rPr>
          <w:rFonts w:ascii="HG丸ｺﾞｼｯｸM-PRO" w:eastAsia="HG丸ｺﾞｼｯｸM-PRO" w:hAnsi="ＭＳ Ｐゴシック" w:hint="eastAsia"/>
          <w:bCs/>
          <w:color w:val="00B050"/>
          <w:sz w:val="22"/>
        </w:rPr>
        <w:t>【研究分担医師】</w:t>
      </w:r>
    </w:p>
    <w:p w14:paraId="3ACA5D34" w14:textId="77777777" w:rsidR="006476AB" w:rsidRPr="00D91E92" w:rsidRDefault="006476AB" w:rsidP="006476AB">
      <w:pPr>
        <w:snapToGrid w:val="0"/>
        <w:spacing w:beforeLines="50" w:before="180" w:line="240" w:lineRule="atLeast"/>
        <w:ind w:leftChars="257" w:left="870" w:hangingChars="150" w:hanging="330"/>
        <w:rPr>
          <w:rFonts w:ascii="HG丸ｺﾞｼｯｸM-PRO" w:eastAsia="HG丸ｺﾞｼｯｸM-PRO" w:hAnsi="ＭＳ Ｐゴシック"/>
          <w:bCs/>
          <w:color w:val="00B050"/>
          <w:sz w:val="22"/>
        </w:rPr>
      </w:pPr>
      <w:r w:rsidRPr="00D91E92">
        <w:rPr>
          <w:rFonts w:ascii="HG丸ｺﾞｼｯｸM-PRO" w:eastAsia="HG丸ｺﾞｼｯｸM-PRO" w:hAnsi="ＭＳ Ｐゴシック" w:hint="eastAsia"/>
          <w:bCs/>
          <w:color w:val="00B050"/>
          <w:sz w:val="22"/>
        </w:rPr>
        <w:t xml:space="preserve">　 ○○科　職名　氏名</w:t>
      </w:r>
    </w:p>
    <w:p w14:paraId="00667082" w14:textId="77777777" w:rsidR="006476AB" w:rsidRPr="00D91E92" w:rsidRDefault="006476AB" w:rsidP="006476AB">
      <w:pPr>
        <w:ind w:firstLineChars="100" w:firstLine="220"/>
        <w:jc w:val="left"/>
        <w:rPr>
          <w:rFonts w:ascii="HG丸ｺﾞｼｯｸM-PRO" w:eastAsia="HG丸ｺﾞｼｯｸM-PRO" w:hAnsi="HG丸ｺﾞｼｯｸM-PRO"/>
          <w:color w:val="00B050"/>
          <w:sz w:val="24"/>
          <w:szCs w:val="24"/>
        </w:rPr>
      </w:pPr>
      <w:r w:rsidRPr="00D91E92">
        <w:rPr>
          <w:rFonts w:ascii="HG丸ｺﾞｼｯｸM-PRO" w:eastAsia="HG丸ｺﾞｼｯｸM-PRO" w:hAnsi="ＭＳ Ｐゴシック" w:hint="eastAsia"/>
          <w:bCs/>
          <w:color w:val="00B050"/>
          <w:sz w:val="22"/>
        </w:rPr>
        <w:t xml:space="preserve">　　　○○科　職名　氏名</w:t>
      </w:r>
    </w:p>
    <w:p w14:paraId="74F6CBD1" w14:textId="77777777" w:rsidR="006476AB" w:rsidRDefault="006476AB" w:rsidP="006476AB">
      <w:pPr>
        <w:ind w:firstLineChars="100" w:firstLine="240"/>
        <w:jc w:val="left"/>
        <w:rPr>
          <w:rFonts w:ascii="HG丸ｺﾞｼｯｸM-PRO" w:eastAsia="HG丸ｺﾞｼｯｸM-PRO" w:hAnsi="HG丸ｺﾞｼｯｸM-PRO"/>
          <w:sz w:val="24"/>
          <w:szCs w:val="24"/>
        </w:rPr>
      </w:pPr>
    </w:p>
    <w:p w14:paraId="3AF611A8" w14:textId="77777777" w:rsidR="006476AB" w:rsidRPr="005E68FF" w:rsidRDefault="00FF4661" w:rsidP="00FF4661">
      <w:pPr>
        <w:jc w:val="left"/>
        <w:rPr>
          <w:rFonts w:asciiTheme="minorEastAsia" w:eastAsiaTheme="minorEastAsia" w:hAnsiTheme="minorEastAsia"/>
          <w:color w:val="00B0F0"/>
          <w:sz w:val="22"/>
        </w:rPr>
      </w:pPr>
      <w:r w:rsidRPr="005E68FF">
        <w:rPr>
          <w:rFonts w:asciiTheme="minorEastAsia" w:eastAsiaTheme="minorEastAsia" w:hAnsiTheme="minorEastAsia" w:hint="eastAsia"/>
          <w:color w:val="00B0F0"/>
          <w:sz w:val="22"/>
        </w:rPr>
        <w:t>※以下</w:t>
      </w:r>
      <w:r w:rsidR="004D2F4F" w:rsidRPr="005E68FF">
        <w:rPr>
          <w:rFonts w:asciiTheme="minorEastAsia" w:eastAsiaTheme="minorEastAsia" w:hAnsiTheme="minorEastAsia" w:hint="eastAsia"/>
          <w:color w:val="00B0F0"/>
          <w:sz w:val="22"/>
        </w:rPr>
        <w:t>2-2、2-3は</w:t>
      </w:r>
      <w:r w:rsidRPr="005E68FF">
        <w:rPr>
          <w:rFonts w:asciiTheme="minorEastAsia" w:eastAsiaTheme="minorEastAsia" w:hAnsiTheme="minorEastAsia" w:hint="eastAsia"/>
          <w:color w:val="00B0F0"/>
          <w:sz w:val="22"/>
        </w:rPr>
        <w:t>多施設共同研究</w:t>
      </w:r>
      <w:r w:rsidR="006476AB" w:rsidRPr="005E68FF">
        <w:rPr>
          <w:rFonts w:asciiTheme="minorEastAsia" w:eastAsiaTheme="minorEastAsia" w:hAnsiTheme="minorEastAsia" w:hint="eastAsia"/>
          <w:color w:val="00B0F0"/>
          <w:sz w:val="22"/>
        </w:rPr>
        <w:t>で実施</w:t>
      </w:r>
      <w:r w:rsidRPr="005E68FF">
        <w:rPr>
          <w:rFonts w:asciiTheme="minorEastAsia" w:eastAsiaTheme="minorEastAsia" w:hAnsiTheme="minorEastAsia" w:hint="eastAsia"/>
          <w:color w:val="00B0F0"/>
          <w:sz w:val="22"/>
        </w:rPr>
        <w:t>する</w:t>
      </w:r>
      <w:r w:rsidR="006476AB" w:rsidRPr="005E68FF">
        <w:rPr>
          <w:rFonts w:asciiTheme="minorEastAsia" w:eastAsiaTheme="minorEastAsia" w:hAnsiTheme="minorEastAsia" w:hint="eastAsia"/>
          <w:color w:val="00B0F0"/>
          <w:sz w:val="22"/>
        </w:rPr>
        <w:t>場合</w:t>
      </w:r>
    </w:p>
    <w:p w14:paraId="0D101E25" w14:textId="77777777" w:rsidR="006476AB" w:rsidRPr="002C4814" w:rsidRDefault="006476AB" w:rsidP="002C4814">
      <w:pPr>
        <w:rPr>
          <w:rFonts w:ascii="HG丸ｺﾞｼｯｸM-PRO" w:eastAsia="HG丸ｺﾞｼｯｸM-PRO" w:hAnsi="HG丸ｺﾞｼｯｸM-PRO"/>
          <w:b/>
          <w:sz w:val="24"/>
          <w:szCs w:val="24"/>
        </w:rPr>
      </w:pPr>
      <w:r w:rsidRPr="002C4814">
        <w:rPr>
          <w:rFonts w:ascii="HG丸ｺﾞｼｯｸM-PRO" w:eastAsia="HG丸ｺﾞｼｯｸM-PRO" w:hAnsi="HG丸ｺﾞｼｯｸM-PRO" w:hint="eastAsia"/>
          <w:b/>
          <w:sz w:val="24"/>
          <w:szCs w:val="24"/>
        </w:rPr>
        <w:t>2-2 研究代表施設及び研究代表医師の所属、職名及び氏名</w:t>
      </w:r>
    </w:p>
    <w:p w14:paraId="3E612930" w14:textId="77777777" w:rsidR="006476AB" w:rsidRPr="00D91E92" w:rsidRDefault="006476AB" w:rsidP="006476AB">
      <w:pPr>
        <w:jc w:val="left"/>
        <w:rPr>
          <w:rFonts w:ascii="HG丸ｺﾞｼｯｸM-PRO" w:eastAsia="HG丸ｺﾞｼｯｸM-PRO" w:hAnsi="HG丸ｺﾞｼｯｸM-PRO"/>
          <w:color w:val="00B050"/>
          <w:sz w:val="24"/>
          <w:szCs w:val="24"/>
        </w:rPr>
      </w:pPr>
      <w:r w:rsidRPr="00D91E92">
        <w:rPr>
          <w:rFonts w:ascii="HG丸ｺﾞｼｯｸM-PRO" w:eastAsia="HG丸ｺﾞｼｯｸM-PRO" w:hAnsi="HG丸ｺﾞｼｯｸM-PRO" w:hint="eastAsia"/>
          <w:color w:val="00B050"/>
          <w:sz w:val="24"/>
          <w:szCs w:val="24"/>
        </w:rPr>
        <w:t xml:space="preserve">　　　○○病院　　○○科　職名　　氏名</w:t>
      </w:r>
    </w:p>
    <w:p w14:paraId="3075F5AC" w14:textId="77777777" w:rsidR="006476AB" w:rsidRPr="00305B4E" w:rsidRDefault="006476AB" w:rsidP="006476AB">
      <w:pPr>
        <w:jc w:val="left"/>
        <w:rPr>
          <w:rFonts w:ascii="HG丸ｺﾞｼｯｸM-PRO" w:eastAsia="HG丸ｺﾞｼｯｸM-PRO" w:hAnsi="HG丸ｺﾞｼｯｸM-PRO"/>
          <w:color w:val="0070C0"/>
          <w:sz w:val="24"/>
          <w:szCs w:val="24"/>
        </w:rPr>
      </w:pPr>
      <w:r w:rsidRPr="00305B4E">
        <w:rPr>
          <w:rFonts w:ascii="HG丸ｺﾞｼｯｸM-PRO" w:eastAsia="HG丸ｺﾞｼｯｸM-PRO" w:hAnsi="HG丸ｺﾞｼｯｸM-PRO" w:hint="eastAsia"/>
          <w:color w:val="0070C0"/>
          <w:sz w:val="24"/>
          <w:szCs w:val="24"/>
        </w:rPr>
        <w:lastRenderedPageBreak/>
        <w:t xml:space="preserve">　　　</w:t>
      </w:r>
    </w:p>
    <w:p w14:paraId="385E9C27" w14:textId="77777777" w:rsidR="006476AB" w:rsidRPr="002C4814" w:rsidRDefault="006476AB" w:rsidP="002C4814">
      <w:pPr>
        <w:rPr>
          <w:rFonts w:ascii="HG丸ｺﾞｼｯｸM-PRO" w:eastAsia="HG丸ｺﾞｼｯｸM-PRO" w:hAnsi="HG丸ｺﾞｼｯｸM-PRO"/>
          <w:b/>
          <w:sz w:val="24"/>
          <w:szCs w:val="24"/>
        </w:rPr>
      </w:pPr>
      <w:r w:rsidRPr="002C4814">
        <w:rPr>
          <w:rFonts w:ascii="HG丸ｺﾞｼｯｸM-PRO" w:eastAsia="HG丸ｺﾞｼｯｸM-PRO" w:hAnsi="HG丸ｺﾞｼｯｸM-PRO" w:hint="eastAsia"/>
          <w:b/>
          <w:sz w:val="24"/>
          <w:szCs w:val="24"/>
        </w:rPr>
        <w:t>2-3 共同実施医療機関名、当該実施医療機関の研究責任医師の所属、職名及び氏名</w:t>
      </w:r>
    </w:p>
    <w:p w14:paraId="209967C0" w14:textId="77777777" w:rsidR="006476AB" w:rsidRPr="00D91E92" w:rsidRDefault="002C4814" w:rsidP="006476AB">
      <w:pPr>
        <w:rPr>
          <w:rFonts w:ascii="HG丸ｺﾞｼｯｸM-PRO" w:eastAsia="HG丸ｺﾞｼｯｸM-PRO" w:hAnsi="HG丸ｺﾞｼｯｸM-PRO"/>
          <w:color w:val="00B050"/>
          <w:sz w:val="24"/>
          <w:szCs w:val="24"/>
        </w:rPr>
      </w:pPr>
      <w:r w:rsidRPr="00D91E92">
        <w:rPr>
          <w:rFonts w:ascii="HG丸ｺﾞｼｯｸM-PRO" w:eastAsia="HG丸ｺﾞｼｯｸM-PRO" w:hAnsi="HG丸ｺﾞｼｯｸM-PRO" w:hint="eastAsia"/>
          <w:color w:val="00B050"/>
          <w:sz w:val="24"/>
          <w:szCs w:val="24"/>
        </w:rPr>
        <w:t xml:space="preserve">　　　○○病院　　○○科　職名　　氏名</w:t>
      </w:r>
    </w:p>
    <w:p w14:paraId="382DF396" w14:textId="77777777" w:rsidR="002C4814" w:rsidRPr="00D91E92" w:rsidRDefault="002C4814" w:rsidP="006476AB">
      <w:pPr>
        <w:rPr>
          <w:rFonts w:ascii="HG丸ｺﾞｼｯｸM-PRO" w:eastAsia="HG丸ｺﾞｼｯｸM-PRO" w:hAnsi="HG丸ｺﾞｼｯｸM-PRO"/>
          <w:color w:val="00B050"/>
          <w:sz w:val="24"/>
          <w:szCs w:val="24"/>
        </w:rPr>
      </w:pPr>
      <w:r w:rsidRPr="00D91E92">
        <w:rPr>
          <w:rFonts w:ascii="HG丸ｺﾞｼｯｸM-PRO" w:eastAsia="HG丸ｺﾞｼｯｸM-PRO" w:hAnsi="HG丸ｺﾞｼｯｸM-PRO" w:hint="eastAsia"/>
          <w:color w:val="00B050"/>
          <w:sz w:val="24"/>
          <w:szCs w:val="24"/>
        </w:rPr>
        <w:t xml:space="preserve">　　　○○病院　　○○科　職名　　氏名</w:t>
      </w:r>
    </w:p>
    <w:p w14:paraId="55E69C3B" w14:textId="77777777" w:rsidR="002C4814" w:rsidRPr="00D91E92" w:rsidRDefault="002C4814" w:rsidP="006476AB">
      <w:pPr>
        <w:rPr>
          <w:rFonts w:ascii="HG丸ｺﾞｼｯｸM-PRO" w:eastAsia="HG丸ｺﾞｼｯｸM-PRO" w:hAnsi="HG丸ｺﾞｼｯｸM-PRO"/>
          <w:color w:val="00B050"/>
          <w:sz w:val="24"/>
          <w:szCs w:val="24"/>
        </w:rPr>
      </w:pPr>
      <w:r w:rsidRPr="00D91E92">
        <w:rPr>
          <w:rFonts w:ascii="HG丸ｺﾞｼｯｸM-PRO" w:eastAsia="HG丸ｺﾞｼｯｸM-PRO" w:hAnsi="HG丸ｺﾞｼｯｸM-PRO" w:hint="eastAsia"/>
          <w:color w:val="00B050"/>
          <w:sz w:val="24"/>
          <w:szCs w:val="24"/>
        </w:rPr>
        <w:t xml:space="preserve">　　　○○病院　　○○科　職名　　氏名</w:t>
      </w:r>
    </w:p>
    <w:p w14:paraId="0B045C01" w14:textId="77777777" w:rsidR="002C4814" w:rsidRPr="008D76D4" w:rsidRDefault="002C4814" w:rsidP="006476AB">
      <w:pPr>
        <w:rPr>
          <w:rFonts w:ascii="HG丸ｺﾞｼｯｸM-PRO" w:eastAsia="HG丸ｺﾞｼｯｸM-PRO" w:hAnsi="HG丸ｺﾞｼｯｸM-PRO"/>
          <w:sz w:val="24"/>
          <w:szCs w:val="24"/>
        </w:rPr>
      </w:pPr>
    </w:p>
    <w:p w14:paraId="414A3A4D" w14:textId="77777777" w:rsidR="006476AB" w:rsidRPr="00822629" w:rsidRDefault="006476AB" w:rsidP="00822629">
      <w:pPr>
        <w:rPr>
          <w:rFonts w:ascii="HG丸ｺﾞｼｯｸM-PRO" w:eastAsia="HG丸ｺﾞｼｯｸM-PRO" w:hAnsi="HG丸ｺﾞｼｯｸM-PRO"/>
          <w:b/>
          <w:sz w:val="24"/>
          <w:szCs w:val="24"/>
        </w:rPr>
      </w:pPr>
      <w:r w:rsidRPr="00822629">
        <w:rPr>
          <w:rFonts w:ascii="HG丸ｺﾞｼｯｸM-PRO" w:eastAsia="HG丸ｺﾞｼｯｸM-PRO" w:hAnsi="HG丸ｺﾞｼｯｸM-PRO" w:hint="eastAsia"/>
          <w:b/>
          <w:sz w:val="24"/>
          <w:szCs w:val="24"/>
        </w:rPr>
        <w:t>３．</w:t>
      </w:r>
      <w:r w:rsidRPr="00822629">
        <w:rPr>
          <w:rFonts w:ascii="HG丸ｺﾞｼｯｸM-PRO" w:eastAsia="HG丸ｺﾞｼｯｸM-PRO" w:hAnsi="HG丸ｺﾞｼｯｸM-PRO"/>
          <w:b/>
          <w:sz w:val="24"/>
          <w:szCs w:val="24"/>
        </w:rPr>
        <w:t>特定臨床研究の対象者として選定された理由</w:t>
      </w:r>
    </w:p>
    <w:p w14:paraId="57AB6EB1" w14:textId="77777777" w:rsidR="006476AB" w:rsidRPr="00822629" w:rsidRDefault="007C298B" w:rsidP="00822629">
      <w:pPr>
        <w:rPr>
          <w:rFonts w:ascii="HG丸ｺﾞｼｯｸM-PRO" w:eastAsia="HG丸ｺﾞｼｯｸM-PRO" w:hAnsi="HG丸ｺﾞｼｯｸM-PRO"/>
        </w:rPr>
      </w:pPr>
      <w:r w:rsidRPr="00822629">
        <w:rPr>
          <w:rFonts w:ascii="HG丸ｺﾞｼｯｸM-PRO" w:eastAsia="HG丸ｺﾞｼｯｸM-PRO" w:hAnsi="HG丸ｺﾞｼｯｸM-PRO" w:cs="HG丸ｺﾞｼｯｸM-PRO" w:hint="eastAsia"/>
          <w:sz w:val="22"/>
        </w:rPr>
        <w:t xml:space="preserve">　</w:t>
      </w:r>
      <w:r w:rsidRPr="00822629">
        <w:rPr>
          <w:rFonts w:ascii="HG丸ｺﾞｼｯｸM-PRO" w:eastAsia="HG丸ｺﾞｼｯｸM-PRO" w:hAnsi="HG丸ｺﾞｼｯｸM-PRO" w:cs="HG丸ｺﾞｼｯｸM-PRO"/>
          <w:color w:val="00B050"/>
          <w:sz w:val="22"/>
        </w:rPr>
        <w:t>この臨床研究に参加していただくためには、いくつかの参</w:t>
      </w:r>
      <w:r w:rsidR="00AD07BF">
        <w:rPr>
          <w:rFonts w:ascii="HG丸ｺﾞｼｯｸM-PRO" w:eastAsia="HG丸ｺﾞｼｯｸM-PRO" w:hAnsi="HG丸ｺﾞｼｯｸM-PRO" w:cs="HG丸ｺﾞｼｯｸM-PRO"/>
          <w:color w:val="00B050"/>
          <w:sz w:val="22"/>
        </w:rPr>
        <w:t>加基準があります。参加することにご同意いただけましたら、</w:t>
      </w:r>
      <w:r w:rsidRPr="00822629">
        <w:rPr>
          <w:rFonts w:ascii="HG丸ｺﾞｼｯｸM-PRO" w:eastAsia="HG丸ｺﾞｼｯｸM-PRO" w:hAnsi="HG丸ｺﾞｼｯｸM-PRO" w:cs="HG丸ｺﾞｼｯｸM-PRO"/>
          <w:color w:val="00B050"/>
          <w:sz w:val="22"/>
        </w:rPr>
        <w:t>あなたが以下の参加基準を満たしているかどうかを担当者が確認させていただきます。</w:t>
      </w:r>
    </w:p>
    <w:p w14:paraId="66C26A85" w14:textId="77777777" w:rsidR="006476AB" w:rsidRPr="00822629" w:rsidRDefault="006476AB" w:rsidP="00822629">
      <w:pPr>
        <w:rPr>
          <w:rFonts w:ascii="HG丸ｺﾞｼｯｸM-PRO" w:eastAsia="HG丸ｺﾞｼｯｸM-PRO" w:hAnsi="HG丸ｺﾞｼｯｸM-PRO"/>
          <w:b/>
          <w:sz w:val="24"/>
          <w:szCs w:val="24"/>
        </w:rPr>
      </w:pPr>
      <w:r w:rsidRPr="00822629">
        <w:rPr>
          <w:rFonts w:ascii="HG丸ｺﾞｼｯｸM-PRO" w:eastAsia="HG丸ｺﾞｼｯｸM-PRO" w:hAnsi="HG丸ｺﾞｼｯｸM-PRO" w:hint="eastAsia"/>
          <w:b/>
          <w:sz w:val="24"/>
          <w:szCs w:val="24"/>
        </w:rPr>
        <w:t>3-1 選択基準</w:t>
      </w:r>
    </w:p>
    <w:p w14:paraId="4B7D5193" w14:textId="77777777" w:rsidR="006476AB" w:rsidRPr="00822629" w:rsidRDefault="00822629" w:rsidP="00822629">
      <w:pPr>
        <w:rPr>
          <w:color w:val="00B0F0"/>
          <w:szCs w:val="21"/>
        </w:rPr>
      </w:pPr>
      <w:r w:rsidRPr="00822629">
        <w:rPr>
          <w:rFonts w:hint="eastAsia"/>
          <w:color w:val="00B0F0"/>
          <w:szCs w:val="21"/>
        </w:rPr>
        <w:t>（</w:t>
      </w:r>
      <w:r w:rsidR="006476AB" w:rsidRPr="00822629">
        <w:rPr>
          <w:rFonts w:hint="eastAsia"/>
          <w:color w:val="00B0F0"/>
          <w:szCs w:val="21"/>
        </w:rPr>
        <w:t>選択基準をわかりやすく記載</w:t>
      </w:r>
      <w:r w:rsidRPr="00822629">
        <w:rPr>
          <w:rFonts w:hint="eastAsia"/>
          <w:color w:val="00B0F0"/>
          <w:szCs w:val="21"/>
        </w:rPr>
        <w:t>）</w:t>
      </w:r>
    </w:p>
    <w:p w14:paraId="21AF4567" w14:textId="77777777" w:rsidR="006476AB" w:rsidRPr="004D6422" w:rsidRDefault="006476AB" w:rsidP="00822629">
      <w:pPr>
        <w:rPr>
          <w:color w:val="FF0000"/>
          <w:szCs w:val="21"/>
        </w:rPr>
      </w:pPr>
    </w:p>
    <w:p w14:paraId="5C064174" w14:textId="77777777" w:rsidR="006476AB" w:rsidRPr="00822629" w:rsidRDefault="006476AB" w:rsidP="00822629">
      <w:pPr>
        <w:rPr>
          <w:rFonts w:ascii="HG丸ｺﾞｼｯｸM-PRO" w:eastAsia="HG丸ｺﾞｼｯｸM-PRO" w:hAnsi="HG丸ｺﾞｼｯｸM-PRO"/>
          <w:b/>
          <w:sz w:val="24"/>
          <w:szCs w:val="24"/>
        </w:rPr>
      </w:pPr>
      <w:r w:rsidRPr="00822629">
        <w:rPr>
          <w:rFonts w:ascii="HG丸ｺﾞｼｯｸM-PRO" w:eastAsia="HG丸ｺﾞｼｯｸM-PRO" w:hAnsi="HG丸ｺﾞｼｯｸM-PRO" w:hint="eastAsia"/>
          <w:b/>
          <w:sz w:val="24"/>
          <w:szCs w:val="24"/>
        </w:rPr>
        <w:t>3-2 除外基準</w:t>
      </w:r>
    </w:p>
    <w:p w14:paraId="7709F274" w14:textId="77777777" w:rsidR="00822629" w:rsidRDefault="00822629" w:rsidP="00822629">
      <w:pPr>
        <w:rPr>
          <w:color w:val="00B0F0"/>
          <w:szCs w:val="21"/>
        </w:rPr>
      </w:pPr>
      <w:r w:rsidRPr="00822629">
        <w:rPr>
          <w:rFonts w:hint="eastAsia"/>
          <w:color w:val="00B0F0"/>
          <w:szCs w:val="21"/>
        </w:rPr>
        <w:t>（選択基準をわかりやすく記載）</w:t>
      </w:r>
    </w:p>
    <w:p w14:paraId="53A73AE2" w14:textId="77777777" w:rsidR="00822629" w:rsidRPr="00822629" w:rsidRDefault="00822629" w:rsidP="00822629">
      <w:pPr>
        <w:rPr>
          <w:color w:val="00B0F0"/>
          <w:szCs w:val="21"/>
        </w:rPr>
      </w:pPr>
    </w:p>
    <w:p w14:paraId="518ADBEC" w14:textId="77777777" w:rsidR="006476AB" w:rsidRPr="00822629" w:rsidRDefault="006476AB" w:rsidP="00822629">
      <w:pPr>
        <w:rPr>
          <w:rFonts w:ascii="HG丸ｺﾞｼｯｸM-PRO" w:eastAsia="HG丸ｺﾞｼｯｸM-PRO" w:hAnsi="HG丸ｺﾞｼｯｸM-PRO"/>
          <w:b/>
          <w:sz w:val="24"/>
          <w:szCs w:val="24"/>
        </w:rPr>
      </w:pPr>
      <w:r w:rsidRPr="00822629">
        <w:rPr>
          <w:rFonts w:ascii="HG丸ｺﾞｼｯｸM-PRO" w:eastAsia="HG丸ｺﾞｼｯｸM-PRO" w:hAnsi="HG丸ｺﾞｼｯｸM-PRO" w:hint="eastAsia"/>
          <w:b/>
          <w:sz w:val="24"/>
          <w:szCs w:val="24"/>
        </w:rPr>
        <w:t>４．</w:t>
      </w:r>
      <w:r w:rsidRPr="00822629">
        <w:rPr>
          <w:rFonts w:ascii="HG丸ｺﾞｼｯｸM-PRO" w:eastAsia="HG丸ｺﾞｼｯｸM-PRO" w:hAnsi="HG丸ｺﾞｼｯｸM-PRO"/>
          <w:b/>
          <w:sz w:val="24"/>
          <w:szCs w:val="24"/>
        </w:rPr>
        <w:t>特定臨床研究の実施により予期される利益及び不利益</w:t>
      </w:r>
    </w:p>
    <w:p w14:paraId="5723D52F" w14:textId="77777777" w:rsidR="006476AB" w:rsidRPr="00CA5600" w:rsidRDefault="00CA5600" w:rsidP="00F87EB7">
      <w:pPr>
        <w:rPr>
          <w:rFonts w:asciiTheme="minorEastAsia" w:eastAsiaTheme="minorEastAsia" w:hAnsiTheme="minorEastAsia"/>
          <w:color w:val="00B0F0"/>
          <w:sz w:val="22"/>
        </w:rPr>
      </w:pPr>
      <w:r w:rsidRPr="00CA5600">
        <w:rPr>
          <w:rFonts w:asciiTheme="minorEastAsia" w:eastAsiaTheme="minorEastAsia" w:hAnsiTheme="minorEastAsia" w:hint="eastAsia"/>
          <w:color w:val="00B0F0"/>
          <w:sz w:val="22"/>
        </w:rPr>
        <w:t>（</w:t>
      </w:r>
      <w:r w:rsidR="006476AB" w:rsidRPr="00CA5600">
        <w:rPr>
          <w:rFonts w:asciiTheme="minorEastAsia" w:eastAsiaTheme="minorEastAsia" w:hAnsiTheme="minorEastAsia" w:hint="eastAsia"/>
          <w:color w:val="00B0F0"/>
          <w:sz w:val="22"/>
        </w:rPr>
        <w:t>予想される利益</w:t>
      </w:r>
      <w:r>
        <w:rPr>
          <w:rFonts w:asciiTheme="minorEastAsia" w:eastAsiaTheme="minorEastAsia" w:hAnsiTheme="minorEastAsia" w:hint="eastAsia"/>
          <w:color w:val="00B0F0"/>
          <w:sz w:val="22"/>
        </w:rPr>
        <w:t>：</w:t>
      </w:r>
      <w:r w:rsidR="006476AB" w:rsidRPr="00CA5600">
        <w:rPr>
          <w:rFonts w:asciiTheme="minorEastAsia" w:eastAsiaTheme="minorEastAsia" w:hAnsiTheme="minorEastAsia" w:hint="eastAsia"/>
          <w:color w:val="00B0F0"/>
          <w:sz w:val="22"/>
        </w:rPr>
        <w:t>試験薬による治療についてこれまでに得られている知見（研究の内容、対象患者数、有効率など）</w:t>
      </w:r>
    </w:p>
    <w:p w14:paraId="14B64DDC" w14:textId="77777777" w:rsidR="006476AB" w:rsidRPr="00CA5600" w:rsidRDefault="00F87EB7" w:rsidP="004573B1">
      <w:pPr>
        <w:rPr>
          <w:rFonts w:asciiTheme="minorEastAsia" w:eastAsiaTheme="minorEastAsia" w:hAnsiTheme="minorEastAsia"/>
          <w:color w:val="00B0F0"/>
          <w:sz w:val="22"/>
        </w:rPr>
      </w:pPr>
      <w:r>
        <w:rPr>
          <w:rFonts w:asciiTheme="minorEastAsia" w:eastAsiaTheme="minorEastAsia" w:hAnsiTheme="minorEastAsia" w:hint="eastAsia"/>
          <w:color w:val="00B0F0"/>
          <w:sz w:val="22"/>
        </w:rPr>
        <w:t>（</w:t>
      </w:r>
      <w:r w:rsidR="006476AB" w:rsidRPr="00CA5600">
        <w:rPr>
          <w:rFonts w:asciiTheme="minorEastAsia" w:eastAsiaTheme="minorEastAsia" w:hAnsiTheme="minorEastAsia" w:hint="eastAsia"/>
          <w:color w:val="00B0F0"/>
          <w:sz w:val="22"/>
        </w:rPr>
        <w:t>起こるかも知れない不利益</w:t>
      </w:r>
      <w:r>
        <w:rPr>
          <w:rFonts w:asciiTheme="minorEastAsia" w:eastAsiaTheme="minorEastAsia" w:hAnsiTheme="minorEastAsia" w:hint="eastAsia"/>
          <w:color w:val="00B0F0"/>
          <w:sz w:val="22"/>
        </w:rPr>
        <w:t>：</w:t>
      </w:r>
      <w:r w:rsidR="006476AB" w:rsidRPr="00CA5600">
        <w:rPr>
          <w:rFonts w:asciiTheme="minorEastAsia" w:eastAsiaTheme="minorEastAsia" w:hAnsiTheme="minorEastAsia" w:hint="eastAsia"/>
          <w:color w:val="00B0F0"/>
          <w:sz w:val="22"/>
        </w:rPr>
        <w:t>副作用については</w:t>
      </w:r>
      <w:r w:rsidR="006F64D7">
        <w:rPr>
          <w:rFonts w:asciiTheme="minorEastAsia" w:eastAsiaTheme="minorEastAsia" w:hAnsiTheme="minorEastAsia" w:hint="eastAsia"/>
          <w:color w:val="00B0F0"/>
          <w:sz w:val="22"/>
        </w:rPr>
        <w:t>発生頻度を</w:t>
      </w:r>
      <w:r w:rsidR="006476AB" w:rsidRPr="00CA5600">
        <w:rPr>
          <w:rFonts w:asciiTheme="minorEastAsia" w:eastAsiaTheme="minorEastAsia" w:hAnsiTheme="minorEastAsia" w:hint="eastAsia"/>
          <w:color w:val="00B0F0"/>
          <w:sz w:val="22"/>
        </w:rPr>
        <w:t>定量的に記載</w:t>
      </w:r>
      <w:r w:rsidR="006F64D7">
        <w:rPr>
          <w:rFonts w:asciiTheme="minorEastAsia" w:eastAsiaTheme="minorEastAsia" w:hAnsiTheme="minorEastAsia" w:hint="eastAsia"/>
          <w:color w:val="00B0F0"/>
          <w:sz w:val="22"/>
        </w:rPr>
        <w:t>する（パーセンテージ等）</w:t>
      </w:r>
      <w:r w:rsidR="006476AB" w:rsidRPr="004573B1">
        <w:rPr>
          <w:rFonts w:asciiTheme="minorEastAsia" w:eastAsiaTheme="minorEastAsia" w:hAnsiTheme="minorEastAsia" w:hint="eastAsia"/>
          <w:color w:val="00B0F0"/>
          <w:sz w:val="22"/>
        </w:rPr>
        <w:t>重篤な有害事象（または副作用）には適宜コメントを加え（程度、転帰、注意点など）、一般的な有害事象（または副作用）の後に記載すること。</w:t>
      </w:r>
      <w:r w:rsidR="006476AB" w:rsidRPr="00CA5600">
        <w:rPr>
          <w:rFonts w:asciiTheme="minorEastAsia" w:eastAsiaTheme="minorEastAsia" w:hAnsiTheme="minorEastAsia" w:hint="eastAsia"/>
          <w:color w:val="00B0F0"/>
          <w:sz w:val="22"/>
        </w:rPr>
        <w:t>機器の研究においては研究の参加を取りやめる場合の機器の取扱いに関する事項を記載すること。</w:t>
      </w:r>
      <w:r w:rsidR="005E68FF">
        <w:rPr>
          <w:rFonts w:asciiTheme="minorEastAsia" w:eastAsiaTheme="minorEastAsia" w:hAnsiTheme="minorEastAsia" w:hint="eastAsia"/>
          <w:color w:val="00B0F0"/>
          <w:sz w:val="22"/>
        </w:rPr>
        <w:t>）</w:t>
      </w:r>
    </w:p>
    <w:p w14:paraId="30D5A5F9" w14:textId="77777777" w:rsidR="006476AB" w:rsidRPr="00CA5600" w:rsidRDefault="006476AB" w:rsidP="00F87EB7">
      <w:pPr>
        <w:rPr>
          <w:rFonts w:ascii="HG丸ｺﾞｼｯｸM-PRO" w:eastAsia="HG丸ｺﾞｼｯｸM-PRO" w:hAnsi="HG丸ｺﾞｼｯｸM-PRO"/>
          <w:sz w:val="24"/>
          <w:szCs w:val="24"/>
        </w:rPr>
      </w:pPr>
    </w:p>
    <w:p w14:paraId="0F4D0C04" w14:textId="77777777" w:rsidR="000658BC" w:rsidRDefault="006476AB" w:rsidP="000658BC">
      <w:pPr>
        <w:rPr>
          <w:rFonts w:ascii="HG丸ｺﾞｼｯｸM-PRO" w:eastAsia="HG丸ｺﾞｼｯｸM-PRO" w:hAnsi="HG丸ｺﾞｼｯｸM-PRO"/>
          <w:b/>
          <w:sz w:val="24"/>
          <w:szCs w:val="24"/>
        </w:rPr>
      </w:pPr>
      <w:r w:rsidRPr="004C3100">
        <w:rPr>
          <w:rFonts w:ascii="HG丸ｺﾞｼｯｸM-PRO" w:eastAsia="HG丸ｺﾞｼｯｸM-PRO" w:hAnsi="HG丸ｺﾞｼｯｸM-PRO" w:hint="eastAsia"/>
          <w:b/>
          <w:sz w:val="24"/>
          <w:szCs w:val="24"/>
        </w:rPr>
        <w:t>５．</w:t>
      </w:r>
      <w:r w:rsidRPr="004C3100">
        <w:rPr>
          <w:rFonts w:ascii="HG丸ｺﾞｼｯｸM-PRO" w:eastAsia="HG丸ｺﾞｼｯｸM-PRO" w:hAnsi="HG丸ｺﾞｼｯｸM-PRO"/>
          <w:b/>
          <w:sz w:val="24"/>
          <w:szCs w:val="24"/>
        </w:rPr>
        <w:t>特定臨床研究への参加を拒否することは任意である旨</w:t>
      </w:r>
    </w:p>
    <w:p w14:paraId="19D29EAB" w14:textId="77777777" w:rsidR="006476AB" w:rsidRPr="000658BC" w:rsidRDefault="006476AB" w:rsidP="000658BC">
      <w:pPr>
        <w:rPr>
          <w:rFonts w:ascii="HG丸ｺﾞｼｯｸM-PRO" w:eastAsia="HG丸ｺﾞｼｯｸM-PRO" w:hAnsi="HG丸ｺﾞｼｯｸM-PRO"/>
          <w:b/>
          <w:sz w:val="24"/>
          <w:szCs w:val="24"/>
        </w:rPr>
      </w:pPr>
      <w:r w:rsidRPr="00AD07BF">
        <w:rPr>
          <w:rFonts w:ascii="HG丸ｺﾞｼｯｸM-PRO" w:eastAsia="HG丸ｺﾞｼｯｸM-PRO" w:hAnsi="HG丸ｺﾞｼｯｸM-PRO" w:hint="eastAsia"/>
          <w:color w:val="00B050"/>
          <w:sz w:val="22"/>
        </w:rPr>
        <w:t>この臨床研究へ参加されるかどうかについては、患者さんの自由意思でお決めください。理由の有無にかかわらず、本研究の参加をいつでも拒否することができます。</w:t>
      </w:r>
    </w:p>
    <w:p w14:paraId="401DB5DA" w14:textId="77777777" w:rsidR="006476AB" w:rsidRPr="006B0ECE" w:rsidRDefault="006476AB" w:rsidP="006476AB">
      <w:pPr>
        <w:rPr>
          <w:rFonts w:ascii="HG丸ｺﾞｼｯｸM-PRO" w:eastAsia="HG丸ｺﾞｼｯｸM-PRO" w:hAnsi="HG丸ｺﾞｼｯｸM-PRO"/>
          <w:sz w:val="24"/>
          <w:szCs w:val="24"/>
        </w:rPr>
      </w:pPr>
    </w:p>
    <w:p w14:paraId="4ED63AB8" w14:textId="77777777" w:rsidR="000658BC" w:rsidRDefault="006476AB" w:rsidP="000658BC">
      <w:pPr>
        <w:rPr>
          <w:rFonts w:ascii="HG丸ｺﾞｼｯｸM-PRO" w:eastAsia="HG丸ｺﾞｼｯｸM-PRO" w:hAnsi="HG丸ｺﾞｼｯｸM-PRO"/>
          <w:b/>
          <w:sz w:val="24"/>
          <w:szCs w:val="24"/>
        </w:rPr>
      </w:pPr>
      <w:r w:rsidRPr="004C3100">
        <w:rPr>
          <w:rFonts w:ascii="HG丸ｺﾞｼｯｸM-PRO" w:eastAsia="HG丸ｺﾞｼｯｸM-PRO" w:hAnsi="HG丸ｺﾞｼｯｸM-PRO" w:hint="eastAsia"/>
          <w:b/>
          <w:sz w:val="24"/>
          <w:szCs w:val="24"/>
        </w:rPr>
        <w:t>６．</w:t>
      </w:r>
      <w:r w:rsidRPr="004C3100">
        <w:rPr>
          <w:rFonts w:ascii="HG丸ｺﾞｼｯｸM-PRO" w:eastAsia="HG丸ｺﾞｼｯｸM-PRO" w:hAnsi="HG丸ｺﾞｼｯｸM-PRO"/>
          <w:b/>
          <w:sz w:val="24"/>
          <w:szCs w:val="24"/>
        </w:rPr>
        <w:t>同意の撤回に関する事項</w:t>
      </w:r>
    </w:p>
    <w:p w14:paraId="0B978C79" w14:textId="77777777" w:rsidR="006476AB" w:rsidRPr="000658BC" w:rsidRDefault="006476AB" w:rsidP="000658BC">
      <w:pPr>
        <w:rPr>
          <w:rFonts w:ascii="HG丸ｺﾞｼｯｸM-PRO" w:eastAsia="HG丸ｺﾞｼｯｸM-PRO" w:hAnsi="HG丸ｺﾞｼｯｸM-PRO"/>
          <w:b/>
          <w:sz w:val="24"/>
          <w:szCs w:val="24"/>
        </w:rPr>
      </w:pPr>
      <w:r w:rsidRPr="00AD07BF">
        <w:rPr>
          <w:rFonts w:ascii="HG丸ｺﾞｼｯｸM-PRO" w:eastAsia="HG丸ｺﾞｼｯｸM-PRO" w:hAnsi="HG丸ｺﾞｼｯｸM-PRO" w:hint="eastAsia"/>
          <w:color w:val="00B050"/>
          <w:sz w:val="22"/>
        </w:rPr>
        <w:t>この臨床研究へ参加されるかどうかについては、患者さんの自由意思でお決めいただき、本研究の参加に同意した後、たとえ研究期間中であっても理由の有無にかかわらず、いつでも参加の同意を撤回することができます。</w:t>
      </w:r>
      <w:r w:rsidR="004731E3">
        <w:rPr>
          <w:rFonts w:ascii="HG丸ｺﾞｼｯｸM-PRO" w:eastAsia="HG丸ｺﾞｼｯｸM-PRO" w:hAnsi="HG丸ｺﾞｼｯｸM-PRO" w:hint="eastAsia"/>
          <w:color w:val="00B050"/>
          <w:sz w:val="22"/>
        </w:rPr>
        <w:t>同意を撤回される場合は、担当医にお申し出いただき、別紙の「同意撤回書」にご署名の上、担当医にお渡しください。</w:t>
      </w:r>
    </w:p>
    <w:p w14:paraId="4FF4B973" w14:textId="77777777" w:rsidR="006476AB" w:rsidRDefault="006476AB" w:rsidP="006476AB">
      <w:pPr>
        <w:ind w:left="480" w:hangingChars="200" w:hanging="480"/>
        <w:rPr>
          <w:rFonts w:ascii="HG丸ｺﾞｼｯｸM-PRO" w:eastAsia="HG丸ｺﾞｼｯｸM-PRO" w:hAnsi="HG丸ｺﾞｼｯｸM-PRO"/>
          <w:sz w:val="24"/>
          <w:szCs w:val="24"/>
        </w:rPr>
      </w:pPr>
    </w:p>
    <w:p w14:paraId="7A7B5328" w14:textId="77777777" w:rsidR="006476AB" w:rsidRPr="004C3100" w:rsidRDefault="006476AB" w:rsidP="004C3100">
      <w:pPr>
        <w:rPr>
          <w:rFonts w:ascii="HG丸ｺﾞｼｯｸM-PRO" w:eastAsia="HG丸ｺﾞｼｯｸM-PRO" w:hAnsi="HG丸ｺﾞｼｯｸM-PRO"/>
          <w:b/>
          <w:sz w:val="24"/>
          <w:szCs w:val="24"/>
        </w:rPr>
      </w:pPr>
      <w:r w:rsidRPr="004C3100">
        <w:rPr>
          <w:rFonts w:ascii="HG丸ｺﾞｼｯｸM-PRO" w:eastAsia="HG丸ｺﾞｼｯｸM-PRO" w:hAnsi="HG丸ｺﾞｼｯｸM-PRO" w:hint="eastAsia"/>
          <w:b/>
          <w:sz w:val="24"/>
          <w:szCs w:val="24"/>
        </w:rPr>
        <w:t>７．</w:t>
      </w:r>
      <w:r w:rsidRPr="004C3100">
        <w:rPr>
          <w:rFonts w:ascii="HG丸ｺﾞｼｯｸM-PRO" w:eastAsia="HG丸ｺﾞｼｯｸM-PRO" w:hAnsi="HG丸ｺﾞｼｯｸM-PRO"/>
          <w:b/>
          <w:sz w:val="24"/>
          <w:szCs w:val="24"/>
        </w:rPr>
        <w:t>特定臨床研究への参加を拒否すること又は同意を撤回することにより不利益な取扱いを受けない旨</w:t>
      </w:r>
    </w:p>
    <w:p w14:paraId="68321253" w14:textId="77777777" w:rsidR="000658BC" w:rsidRDefault="006476AB" w:rsidP="006476AB">
      <w:pPr>
        <w:ind w:left="440" w:hangingChars="200" w:hanging="440"/>
        <w:rPr>
          <w:rFonts w:ascii="HG丸ｺﾞｼｯｸM-PRO" w:eastAsia="HG丸ｺﾞｼｯｸM-PRO" w:hAnsi="HG丸ｺﾞｼｯｸM-PRO"/>
          <w:color w:val="00B050"/>
          <w:sz w:val="22"/>
        </w:rPr>
      </w:pPr>
      <w:r w:rsidRPr="004C3100">
        <w:rPr>
          <w:rFonts w:ascii="HG丸ｺﾞｼｯｸM-PRO" w:eastAsia="HG丸ｺﾞｼｯｸM-PRO" w:hAnsi="HG丸ｺﾞｼｯｸM-PRO" w:hint="eastAsia"/>
          <w:color w:val="00B050"/>
          <w:sz w:val="22"/>
        </w:rPr>
        <w:t>この臨床研究の参加を拒否された場合、また同意を撤回された場合でも、患者さんが不利益をうけ</w:t>
      </w:r>
    </w:p>
    <w:p w14:paraId="63F5F076" w14:textId="77777777" w:rsidR="006476AB" w:rsidRPr="0007728A" w:rsidRDefault="006476AB" w:rsidP="006476AB">
      <w:pPr>
        <w:ind w:left="440" w:hangingChars="200" w:hanging="440"/>
        <w:rPr>
          <w:rFonts w:ascii="HG丸ｺﾞｼｯｸM-PRO" w:eastAsia="HG丸ｺﾞｼｯｸM-PRO" w:hAnsi="HG丸ｺﾞｼｯｸM-PRO"/>
          <w:color w:val="0066FF"/>
          <w:sz w:val="22"/>
        </w:rPr>
      </w:pPr>
      <w:r w:rsidRPr="004C3100">
        <w:rPr>
          <w:rFonts w:ascii="HG丸ｺﾞｼｯｸM-PRO" w:eastAsia="HG丸ｺﾞｼｯｸM-PRO" w:hAnsi="HG丸ｺﾞｼｯｸM-PRO" w:hint="eastAsia"/>
          <w:color w:val="00B050"/>
          <w:sz w:val="22"/>
        </w:rPr>
        <w:t>ることは一切なく、今まで通りの治療を受けることができます。</w:t>
      </w:r>
    </w:p>
    <w:p w14:paraId="6D16D7CD" w14:textId="77777777" w:rsidR="006476AB" w:rsidRPr="004C3100" w:rsidRDefault="006476AB" w:rsidP="004C3100">
      <w:pPr>
        <w:rPr>
          <w:rFonts w:ascii="HG丸ｺﾞｼｯｸM-PRO" w:eastAsia="HG丸ｺﾞｼｯｸM-PRO" w:hAnsi="HG丸ｺﾞｼｯｸM-PRO"/>
          <w:sz w:val="24"/>
          <w:szCs w:val="24"/>
        </w:rPr>
      </w:pPr>
    </w:p>
    <w:p w14:paraId="2061B3C2" w14:textId="77777777" w:rsidR="006476AB" w:rsidRPr="004C3100" w:rsidRDefault="006476AB" w:rsidP="004C3100">
      <w:pPr>
        <w:rPr>
          <w:rFonts w:ascii="HG丸ｺﾞｼｯｸM-PRO" w:eastAsia="HG丸ｺﾞｼｯｸM-PRO" w:hAnsi="HG丸ｺﾞｼｯｸM-PRO"/>
          <w:b/>
          <w:sz w:val="24"/>
          <w:szCs w:val="24"/>
        </w:rPr>
      </w:pPr>
      <w:r w:rsidRPr="004C3100">
        <w:rPr>
          <w:rFonts w:ascii="HG丸ｺﾞｼｯｸM-PRO" w:eastAsia="HG丸ｺﾞｼｯｸM-PRO" w:hAnsi="HG丸ｺﾞｼｯｸM-PRO" w:hint="eastAsia"/>
          <w:b/>
          <w:sz w:val="24"/>
          <w:szCs w:val="24"/>
        </w:rPr>
        <w:t>８．</w:t>
      </w:r>
      <w:r w:rsidRPr="004C3100">
        <w:rPr>
          <w:rFonts w:ascii="HG丸ｺﾞｼｯｸM-PRO" w:eastAsia="HG丸ｺﾞｼｯｸM-PRO" w:hAnsi="HG丸ｺﾞｼｯｸM-PRO"/>
          <w:b/>
          <w:sz w:val="24"/>
          <w:szCs w:val="24"/>
        </w:rPr>
        <w:t>特定臨床研究に関する情報公開の方法</w:t>
      </w:r>
    </w:p>
    <w:p w14:paraId="5F39DCB0" w14:textId="77777777" w:rsidR="000658BC" w:rsidRDefault="006476AB" w:rsidP="000658BC">
      <w:pPr>
        <w:ind w:left="440" w:hangingChars="200" w:hanging="440"/>
        <w:rPr>
          <w:rFonts w:ascii="HG丸ｺﾞｼｯｸM-PRO" w:eastAsia="HG丸ｺﾞｼｯｸM-PRO" w:hAnsi="HG丸ｺﾞｼｯｸM-PRO"/>
          <w:color w:val="00B050"/>
          <w:sz w:val="22"/>
        </w:rPr>
      </w:pPr>
      <w:r w:rsidRPr="004C3100">
        <w:rPr>
          <w:rFonts w:ascii="HG丸ｺﾞｼｯｸM-PRO" w:eastAsia="HG丸ｺﾞｼｯｸM-PRO" w:hAnsi="HG丸ｺﾞｼｯｸM-PRO" w:hint="eastAsia"/>
          <w:color w:val="00B050"/>
          <w:sz w:val="22"/>
        </w:rPr>
        <w:lastRenderedPageBreak/>
        <w:t>この臨床研究を実施するに当たり、厚生労働省が整備するデータベース（以下「</w:t>
      </w:r>
      <w:proofErr w:type="spellStart"/>
      <w:r w:rsidRPr="004C3100">
        <w:rPr>
          <w:rFonts w:ascii="HG丸ｺﾞｼｯｸM-PRO" w:eastAsia="HG丸ｺﾞｼｯｸM-PRO" w:hAnsi="HG丸ｺﾞｼｯｸM-PRO" w:hint="eastAsia"/>
          <w:color w:val="00B050"/>
          <w:sz w:val="22"/>
        </w:rPr>
        <w:t>jRCT</w:t>
      </w:r>
      <w:proofErr w:type="spellEnd"/>
      <w:r w:rsidR="000658BC">
        <w:rPr>
          <w:rFonts w:ascii="HG丸ｺﾞｼｯｸM-PRO" w:eastAsia="HG丸ｺﾞｼｯｸM-PRO" w:hAnsi="HG丸ｺﾞｼｯｸM-PRO" w:hint="eastAsia"/>
          <w:color w:val="00B050"/>
          <w:sz w:val="22"/>
        </w:rPr>
        <w:t>」という。</w:t>
      </w:r>
    </w:p>
    <w:p w14:paraId="49D42327" w14:textId="77777777" w:rsidR="000658BC" w:rsidRDefault="006476AB" w:rsidP="000658BC">
      <w:pPr>
        <w:ind w:left="440" w:hangingChars="200" w:hanging="440"/>
        <w:rPr>
          <w:rFonts w:ascii="HG丸ｺﾞｼｯｸM-PRO" w:eastAsia="HG丸ｺﾞｼｯｸM-PRO" w:hAnsi="HG丸ｺﾞｼｯｸM-PRO"/>
          <w:color w:val="00B050"/>
          <w:sz w:val="22"/>
        </w:rPr>
      </w:pPr>
      <w:proofErr w:type="spellStart"/>
      <w:r w:rsidRPr="004C3100">
        <w:rPr>
          <w:rFonts w:ascii="HG丸ｺﾞｼｯｸM-PRO" w:eastAsia="HG丸ｺﾞｼｯｸM-PRO" w:hAnsi="HG丸ｺﾞｼｯｸM-PRO" w:hint="eastAsia"/>
          <w:color w:val="00B050"/>
          <w:sz w:val="22"/>
        </w:rPr>
        <w:t>jRCT</w:t>
      </w:r>
      <w:proofErr w:type="spellEnd"/>
      <w:r w:rsidRPr="004C3100">
        <w:rPr>
          <w:rFonts w:ascii="HG丸ｺﾞｼｯｸM-PRO" w:eastAsia="HG丸ｺﾞｼｯｸM-PRO" w:hAnsi="HG丸ｺﾞｼｯｸM-PRO" w:hint="eastAsia"/>
          <w:color w:val="00B050"/>
          <w:sz w:val="22"/>
        </w:rPr>
        <w:t>＝Japan Registry of Clinical Trials）に登録し、公表します。また、本研究の結果について</w:t>
      </w:r>
    </w:p>
    <w:p w14:paraId="6A55797D" w14:textId="77777777" w:rsidR="000658BC" w:rsidRDefault="006476AB" w:rsidP="000658BC">
      <w:pPr>
        <w:ind w:left="440" w:hangingChars="200" w:hanging="440"/>
        <w:rPr>
          <w:rFonts w:ascii="HG丸ｺﾞｼｯｸM-PRO" w:eastAsia="HG丸ｺﾞｼｯｸM-PRO" w:hAnsi="HG丸ｺﾞｼｯｸM-PRO"/>
          <w:color w:val="00B050"/>
          <w:sz w:val="22"/>
        </w:rPr>
      </w:pPr>
      <w:r w:rsidRPr="004C3100">
        <w:rPr>
          <w:rFonts w:ascii="HG丸ｺﾞｼｯｸM-PRO" w:eastAsia="HG丸ｺﾞｼｯｸM-PRO" w:hAnsi="HG丸ｺﾞｼｯｸM-PRO" w:hint="eastAsia"/>
          <w:color w:val="00B050"/>
          <w:sz w:val="22"/>
        </w:rPr>
        <w:t>も</w:t>
      </w:r>
      <w:proofErr w:type="spellStart"/>
      <w:r w:rsidRPr="004C3100">
        <w:rPr>
          <w:rFonts w:ascii="HG丸ｺﾞｼｯｸM-PRO" w:eastAsia="HG丸ｺﾞｼｯｸM-PRO" w:hAnsi="HG丸ｺﾞｼｯｸM-PRO" w:hint="eastAsia"/>
          <w:color w:val="00B050"/>
          <w:sz w:val="22"/>
        </w:rPr>
        <w:t>jRCT</w:t>
      </w:r>
      <w:proofErr w:type="spellEnd"/>
      <w:r w:rsidRPr="004C3100">
        <w:rPr>
          <w:rFonts w:ascii="HG丸ｺﾞｼｯｸM-PRO" w:eastAsia="HG丸ｺﾞｼｯｸM-PRO" w:hAnsi="HG丸ｺﾞｼｯｸM-PRO" w:hint="eastAsia"/>
          <w:color w:val="00B050"/>
          <w:sz w:val="22"/>
        </w:rPr>
        <w:t>において公表しますが、その際は、研究に参加された方個人を特定する情報については分</w:t>
      </w:r>
    </w:p>
    <w:p w14:paraId="6C22A6F2" w14:textId="77777777" w:rsidR="006476AB" w:rsidRPr="004C3100" w:rsidRDefault="006476AB" w:rsidP="000658BC">
      <w:pPr>
        <w:ind w:left="440" w:hangingChars="200" w:hanging="440"/>
        <w:rPr>
          <w:rFonts w:ascii="HG丸ｺﾞｼｯｸM-PRO" w:eastAsia="HG丸ｺﾞｼｯｸM-PRO" w:hAnsi="HG丸ｺﾞｼｯｸM-PRO"/>
          <w:color w:val="00B050"/>
          <w:sz w:val="22"/>
        </w:rPr>
      </w:pPr>
      <w:r w:rsidRPr="004C3100">
        <w:rPr>
          <w:rFonts w:ascii="HG丸ｺﾞｼｯｸM-PRO" w:eastAsia="HG丸ｺﾞｼｯｸM-PRO" w:hAnsi="HG丸ｺﾞｼｯｸM-PRO" w:hint="eastAsia"/>
          <w:color w:val="00B050"/>
          <w:sz w:val="22"/>
        </w:rPr>
        <w:t>からないように保全されています。</w:t>
      </w:r>
    </w:p>
    <w:p w14:paraId="086B7965" w14:textId="77777777" w:rsidR="006476AB" w:rsidRPr="004C3100" w:rsidRDefault="006476AB" w:rsidP="000658BC">
      <w:pPr>
        <w:ind w:leftChars="300" w:left="630" w:firstLineChars="100" w:firstLine="220"/>
        <w:rPr>
          <w:rFonts w:ascii="游ゴシック" w:eastAsia="游ゴシック" w:hAnsi="游ゴシック"/>
          <w:b/>
          <w:color w:val="00B050"/>
          <w:sz w:val="22"/>
          <w:u w:val="single"/>
        </w:rPr>
      </w:pPr>
      <w:proofErr w:type="spellStart"/>
      <w:r w:rsidRPr="004C3100">
        <w:rPr>
          <w:rFonts w:ascii="游ゴシック" w:eastAsia="游ゴシック" w:hAnsi="游ゴシック" w:hint="eastAsia"/>
          <w:b/>
          <w:color w:val="00B050"/>
          <w:sz w:val="22"/>
          <w:u w:val="single"/>
        </w:rPr>
        <w:t>jRCT</w:t>
      </w:r>
      <w:proofErr w:type="spellEnd"/>
      <w:r w:rsidRPr="004C3100">
        <w:rPr>
          <w:rFonts w:ascii="游ゴシック" w:eastAsia="游ゴシック" w:hAnsi="游ゴシック" w:hint="eastAsia"/>
          <w:b/>
          <w:color w:val="00B050"/>
          <w:sz w:val="22"/>
          <w:u w:val="single"/>
        </w:rPr>
        <w:t>のURL；</w:t>
      </w:r>
      <w:r w:rsidRPr="004C3100">
        <w:rPr>
          <w:rFonts w:ascii="游ゴシック" w:eastAsia="游ゴシック" w:hAnsi="游ゴシック"/>
          <w:b/>
          <w:color w:val="00B050"/>
          <w:sz w:val="22"/>
          <w:u w:val="single"/>
        </w:rPr>
        <w:t>https://jcrb.niph.go.jp/</w:t>
      </w:r>
    </w:p>
    <w:p w14:paraId="1E1CC553" w14:textId="77777777" w:rsidR="006476AB" w:rsidRDefault="006476AB" w:rsidP="006476AB">
      <w:pPr>
        <w:ind w:left="480" w:hangingChars="200" w:hanging="480"/>
        <w:rPr>
          <w:rFonts w:ascii="HG丸ｺﾞｼｯｸM-PRO" w:eastAsia="HG丸ｺﾞｼｯｸM-PRO" w:hAnsi="HG丸ｺﾞｼｯｸM-PRO"/>
          <w:sz w:val="24"/>
          <w:szCs w:val="24"/>
        </w:rPr>
      </w:pPr>
    </w:p>
    <w:p w14:paraId="50CACC61" w14:textId="77777777" w:rsidR="006476AB" w:rsidRPr="0026694D" w:rsidRDefault="006476AB" w:rsidP="0026694D">
      <w:pPr>
        <w:rPr>
          <w:rFonts w:ascii="HG丸ｺﾞｼｯｸM-PRO" w:eastAsia="HG丸ｺﾞｼｯｸM-PRO" w:hAnsi="HG丸ｺﾞｼｯｸM-PRO"/>
          <w:b/>
          <w:sz w:val="24"/>
          <w:szCs w:val="24"/>
        </w:rPr>
      </w:pPr>
      <w:r w:rsidRPr="0026694D">
        <w:rPr>
          <w:rFonts w:ascii="HG丸ｺﾞｼｯｸM-PRO" w:eastAsia="HG丸ｺﾞｼｯｸM-PRO" w:hAnsi="HG丸ｺﾞｼｯｸM-PRO" w:hint="eastAsia"/>
          <w:b/>
          <w:sz w:val="24"/>
          <w:szCs w:val="24"/>
        </w:rPr>
        <w:t>９．</w:t>
      </w:r>
      <w:r w:rsidRPr="0026694D">
        <w:rPr>
          <w:rFonts w:ascii="HG丸ｺﾞｼｯｸM-PRO" w:eastAsia="HG丸ｺﾞｼｯｸM-PRO" w:hAnsi="HG丸ｺﾞｼｯｸM-PRO"/>
          <w:b/>
          <w:sz w:val="24"/>
          <w:szCs w:val="24"/>
        </w:rPr>
        <w:t>特定臨床研究の対象者又はその代諾者</w:t>
      </w:r>
      <w:r w:rsidRPr="0026694D">
        <w:rPr>
          <w:rFonts w:ascii="HG丸ｺﾞｼｯｸM-PRO" w:eastAsia="HG丸ｺﾞｼｯｸM-PRO" w:hAnsi="HG丸ｺﾞｼｯｸM-PRO" w:hint="eastAsia"/>
          <w:b/>
          <w:sz w:val="24"/>
          <w:szCs w:val="24"/>
        </w:rPr>
        <w:t>（</w:t>
      </w:r>
      <w:r w:rsidRPr="0026694D">
        <w:rPr>
          <w:rFonts w:ascii="HG丸ｺﾞｼｯｸM-PRO" w:eastAsia="HG丸ｺﾞｼｯｸM-PRO" w:hAnsi="HG丸ｺﾞｼｯｸM-PRO"/>
          <w:b/>
          <w:sz w:val="24"/>
          <w:szCs w:val="24"/>
        </w:rPr>
        <w:t>以下「特定臨床研究の対象者等</w:t>
      </w:r>
      <w:r w:rsidRPr="0026694D">
        <w:rPr>
          <w:rFonts w:ascii="HG丸ｺﾞｼｯｸM-PRO" w:eastAsia="HG丸ｺﾞｼｯｸM-PRO" w:hAnsi="HG丸ｺﾞｼｯｸM-PRO" w:hint="eastAsia"/>
          <w:b/>
          <w:sz w:val="24"/>
          <w:szCs w:val="24"/>
        </w:rPr>
        <w:t>」</w:t>
      </w:r>
      <w:r w:rsidRPr="0026694D">
        <w:rPr>
          <w:rFonts w:ascii="HG丸ｺﾞｼｯｸM-PRO" w:eastAsia="HG丸ｺﾞｼｯｸM-PRO" w:hAnsi="HG丸ｺﾞｼｯｸM-PRO"/>
          <w:b/>
          <w:sz w:val="24"/>
          <w:szCs w:val="24"/>
        </w:rPr>
        <w:t>という。</w:t>
      </w:r>
      <w:r w:rsidRPr="0026694D">
        <w:rPr>
          <w:rFonts w:ascii="HG丸ｺﾞｼｯｸM-PRO" w:eastAsia="HG丸ｺﾞｼｯｸM-PRO" w:hAnsi="HG丸ｺﾞｼｯｸM-PRO" w:hint="eastAsia"/>
          <w:b/>
          <w:sz w:val="24"/>
          <w:szCs w:val="24"/>
        </w:rPr>
        <w:t>）</w:t>
      </w:r>
      <w:r w:rsidRPr="0026694D">
        <w:rPr>
          <w:rFonts w:ascii="HG丸ｺﾞｼｯｸM-PRO" w:eastAsia="HG丸ｺﾞｼｯｸM-PRO" w:hAnsi="HG丸ｺﾞｼｯｸM-PRO"/>
          <w:b/>
          <w:sz w:val="24"/>
          <w:szCs w:val="24"/>
        </w:rPr>
        <w:t>の求めに応じて</w:t>
      </w:r>
      <w:r w:rsidRPr="0026694D">
        <w:rPr>
          <w:rFonts w:ascii="HG丸ｺﾞｼｯｸM-PRO" w:eastAsia="HG丸ｺﾞｼｯｸM-PRO" w:hAnsi="HG丸ｺﾞｼｯｸM-PRO" w:hint="eastAsia"/>
          <w:b/>
          <w:sz w:val="24"/>
          <w:szCs w:val="24"/>
        </w:rPr>
        <w:t>、</w:t>
      </w:r>
      <w:r w:rsidRPr="0026694D">
        <w:rPr>
          <w:rFonts w:ascii="HG丸ｺﾞｼｯｸM-PRO" w:eastAsia="HG丸ｺﾞｼｯｸM-PRO" w:hAnsi="HG丸ｺﾞｼｯｸM-PRO"/>
          <w:b/>
          <w:sz w:val="24"/>
          <w:szCs w:val="24"/>
        </w:rPr>
        <w:t>研究計画書その他の特定臨床研究の実施に関する資料を入手又は閲覧できる旨及びその入手又は</w:t>
      </w:r>
      <w:r w:rsidRPr="0026694D">
        <w:rPr>
          <w:rFonts w:ascii="HG丸ｺﾞｼｯｸM-PRO" w:eastAsia="HG丸ｺﾞｼｯｸM-PRO" w:hAnsi="HG丸ｺﾞｼｯｸM-PRO" w:hint="eastAsia"/>
          <w:b/>
          <w:sz w:val="24"/>
          <w:szCs w:val="24"/>
        </w:rPr>
        <w:t>閲覧</w:t>
      </w:r>
      <w:r w:rsidRPr="0026694D">
        <w:rPr>
          <w:rFonts w:ascii="HG丸ｺﾞｼｯｸM-PRO" w:eastAsia="HG丸ｺﾞｼｯｸM-PRO" w:hAnsi="HG丸ｺﾞｼｯｸM-PRO"/>
          <w:b/>
          <w:sz w:val="24"/>
          <w:szCs w:val="24"/>
        </w:rPr>
        <w:t>の方法</w:t>
      </w:r>
    </w:p>
    <w:p w14:paraId="0F0F8D2B" w14:textId="77777777" w:rsidR="006476AB" w:rsidRPr="0026694D" w:rsidRDefault="006476AB" w:rsidP="008D4B98">
      <w:pPr>
        <w:rPr>
          <w:rFonts w:ascii="HG丸ｺﾞｼｯｸM-PRO" w:eastAsia="HG丸ｺﾞｼｯｸM-PRO" w:hAnsi="HG丸ｺﾞｼｯｸM-PRO"/>
          <w:color w:val="00B050"/>
          <w:sz w:val="22"/>
        </w:rPr>
      </w:pPr>
      <w:r w:rsidRPr="0026694D">
        <w:rPr>
          <w:rFonts w:ascii="HG丸ｺﾞｼｯｸM-PRO" w:eastAsia="HG丸ｺﾞｼｯｸM-PRO" w:hAnsi="HG丸ｺﾞｼｯｸM-PRO" w:hint="eastAsia"/>
          <w:color w:val="00B050"/>
          <w:sz w:val="22"/>
        </w:rPr>
        <w:t>この臨床研究の実施に係る研究計画書および研究の方法についての資料は、患者さん</w:t>
      </w:r>
      <w:r w:rsidR="008D4B98">
        <w:rPr>
          <w:rFonts w:ascii="HG丸ｺﾞｼｯｸM-PRO" w:eastAsia="HG丸ｺﾞｼｯｸM-PRO" w:hAnsi="HG丸ｺﾞｼｯｸM-PRO" w:hint="eastAsia"/>
          <w:color w:val="00B050"/>
          <w:sz w:val="22"/>
        </w:rPr>
        <w:t>が希</w:t>
      </w:r>
      <w:r w:rsidRPr="0026694D">
        <w:rPr>
          <w:rFonts w:ascii="HG丸ｺﾞｼｯｸM-PRO" w:eastAsia="HG丸ｺﾞｼｯｸM-PRO" w:hAnsi="HG丸ｺﾞｼｯｸM-PRO" w:hint="eastAsia"/>
          <w:color w:val="00B050"/>
          <w:sz w:val="22"/>
        </w:rPr>
        <w:t>望された場合、閲覧することができます。ただし、希望された閲覧内容によっては、研究責任医師と研究実施組織とが協議した上で、資料の一部のみの提示となる場合があることをあらかじめご了承ください。</w:t>
      </w:r>
    </w:p>
    <w:p w14:paraId="62A75B9F" w14:textId="77777777" w:rsidR="006476AB" w:rsidRPr="00F15259" w:rsidRDefault="006476AB" w:rsidP="006476AB">
      <w:pPr>
        <w:rPr>
          <w:rFonts w:ascii="HG丸ｺﾞｼｯｸM-PRO" w:eastAsia="HG丸ｺﾞｼｯｸM-PRO" w:hAnsi="HG丸ｺﾞｼｯｸM-PRO"/>
          <w:sz w:val="24"/>
          <w:szCs w:val="24"/>
        </w:rPr>
      </w:pPr>
    </w:p>
    <w:p w14:paraId="4972DB05" w14:textId="77777777" w:rsidR="006476AB" w:rsidRPr="009A04AF" w:rsidRDefault="006476AB" w:rsidP="009A04AF">
      <w:pPr>
        <w:rPr>
          <w:rFonts w:ascii="HG丸ｺﾞｼｯｸM-PRO" w:eastAsia="HG丸ｺﾞｼｯｸM-PRO" w:hAnsi="HG丸ｺﾞｼｯｸM-PRO"/>
          <w:b/>
          <w:sz w:val="24"/>
          <w:szCs w:val="24"/>
        </w:rPr>
      </w:pPr>
      <w:r w:rsidRPr="009A04AF">
        <w:rPr>
          <w:rFonts w:ascii="HG丸ｺﾞｼｯｸM-PRO" w:eastAsia="HG丸ｺﾞｼｯｸM-PRO" w:hAnsi="HG丸ｺﾞｼｯｸM-PRO" w:hint="eastAsia"/>
          <w:b/>
          <w:sz w:val="24"/>
          <w:szCs w:val="24"/>
        </w:rPr>
        <w:t>10．</w:t>
      </w:r>
      <w:r w:rsidRPr="009A04AF">
        <w:rPr>
          <w:rFonts w:ascii="HG丸ｺﾞｼｯｸM-PRO" w:eastAsia="HG丸ｺﾞｼｯｸM-PRO" w:hAnsi="HG丸ｺﾞｼｯｸM-PRO"/>
          <w:b/>
          <w:sz w:val="24"/>
          <w:szCs w:val="24"/>
        </w:rPr>
        <w:t>特定臨床研究の対象者の個人情報の保護に関する事項</w:t>
      </w:r>
    </w:p>
    <w:p w14:paraId="56493D1C" w14:textId="77777777" w:rsidR="006476AB" w:rsidRDefault="006476AB" w:rsidP="009A04AF">
      <w:pPr>
        <w:rPr>
          <w:rFonts w:ascii="HG丸ｺﾞｼｯｸM-PRO" w:eastAsia="HG丸ｺﾞｼｯｸM-PRO" w:hAnsi="HG丸ｺﾞｼｯｸM-PRO"/>
          <w:b/>
          <w:sz w:val="24"/>
          <w:szCs w:val="24"/>
        </w:rPr>
      </w:pPr>
      <w:r w:rsidRPr="009A04AF">
        <w:rPr>
          <w:rFonts w:ascii="HG丸ｺﾞｼｯｸM-PRO" w:eastAsia="HG丸ｺﾞｼｯｸM-PRO" w:hAnsi="HG丸ｺﾞｼｯｸM-PRO" w:hint="eastAsia"/>
          <w:b/>
          <w:sz w:val="24"/>
          <w:szCs w:val="24"/>
        </w:rPr>
        <w:t>10-1個人情報の取扱いについて</w:t>
      </w:r>
    </w:p>
    <w:p w14:paraId="52BA4365" w14:textId="77777777" w:rsidR="005E68FF" w:rsidRPr="005E68FF" w:rsidRDefault="005E68FF" w:rsidP="009A04AF">
      <w:pPr>
        <w:rPr>
          <w:rFonts w:asciiTheme="minorEastAsia" w:eastAsiaTheme="minorEastAsia" w:hAnsiTheme="minorEastAsia"/>
          <w:color w:val="00B0F0"/>
          <w:sz w:val="22"/>
        </w:rPr>
      </w:pPr>
      <w:r w:rsidRPr="005E68FF">
        <w:rPr>
          <w:rFonts w:asciiTheme="minorEastAsia" w:eastAsiaTheme="minorEastAsia" w:hAnsiTheme="minorEastAsia" w:hint="eastAsia"/>
          <w:color w:val="00B0F0"/>
          <w:sz w:val="22"/>
        </w:rPr>
        <w:t>（</w:t>
      </w:r>
      <w:r>
        <w:rPr>
          <w:rFonts w:asciiTheme="minorEastAsia" w:eastAsiaTheme="minorEastAsia" w:hAnsiTheme="minorEastAsia" w:hint="eastAsia"/>
          <w:color w:val="00B0F0"/>
          <w:sz w:val="22"/>
        </w:rPr>
        <w:t>保管、廃棄の方法、匿名化の方法、対応表の</w:t>
      </w:r>
      <w:r w:rsidR="00F21E00">
        <w:rPr>
          <w:rFonts w:asciiTheme="minorEastAsia" w:eastAsiaTheme="minorEastAsia" w:hAnsiTheme="minorEastAsia" w:hint="eastAsia"/>
          <w:color w:val="00B0F0"/>
          <w:sz w:val="22"/>
        </w:rPr>
        <w:t>作成有無について、結果公表時の配慮についてを記載。多施設共同研究の場合は各施設での保管状況やまとめて収集する機関での郵送方法、保管方法</w:t>
      </w:r>
      <w:r w:rsidR="00FB0AEB">
        <w:rPr>
          <w:rFonts w:asciiTheme="minorEastAsia" w:eastAsiaTheme="minorEastAsia" w:hAnsiTheme="minorEastAsia" w:hint="eastAsia"/>
          <w:color w:val="00B0F0"/>
          <w:sz w:val="22"/>
        </w:rPr>
        <w:t>等について記載する。</w:t>
      </w:r>
      <w:r w:rsidR="00F21E00">
        <w:rPr>
          <w:rFonts w:asciiTheme="minorEastAsia" w:eastAsiaTheme="minorEastAsia" w:hAnsiTheme="minorEastAsia" w:hint="eastAsia"/>
          <w:color w:val="00B0F0"/>
          <w:sz w:val="22"/>
        </w:rPr>
        <w:t>）</w:t>
      </w:r>
    </w:p>
    <w:p w14:paraId="4EB86CEE" w14:textId="545A7ACA" w:rsidR="00682C1B" w:rsidRPr="008D4B98" w:rsidRDefault="00682C1B" w:rsidP="008D4B98">
      <w:pPr>
        <w:rPr>
          <w:rFonts w:ascii="HG丸ｺﾞｼｯｸM-PRO" w:eastAsia="HG丸ｺﾞｼｯｸM-PRO" w:hAnsi="HG丸ｺﾞｼｯｸM-PRO"/>
          <w:color w:val="00B050"/>
          <w:sz w:val="22"/>
        </w:rPr>
      </w:pPr>
      <w:r w:rsidRPr="00165E09">
        <w:rPr>
          <w:rFonts w:ascii="HG丸ｺﾞｼｯｸM-PRO" w:eastAsia="HG丸ｺﾞｼｯｸM-PRO" w:hAnsi="HG丸ｺﾞｼｯｸM-PRO" w:cs="HG丸ｺﾞｼｯｸM-PRO"/>
          <w:color w:val="00B050"/>
          <w:sz w:val="22"/>
        </w:rPr>
        <w:t>この</w:t>
      </w:r>
      <w:r w:rsidRPr="00165E09">
        <w:rPr>
          <w:rFonts w:ascii="HG丸ｺﾞｼｯｸM-PRO" w:eastAsia="HG丸ｺﾞｼｯｸM-PRO" w:hAnsi="HG丸ｺﾞｼｯｸM-PRO" w:cs="HG丸ｺﾞｼｯｸM-PRO" w:hint="eastAsia"/>
          <w:color w:val="00B050"/>
          <w:sz w:val="22"/>
        </w:rPr>
        <w:t>臨床</w:t>
      </w:r>
      <w:r w:rsidRPr="00165E09">
        <w:rPr>
          <w:rFonts w:ascii="HG丸ｺﾞｼｯｸM-PRO" w:eastAsia="HG丸ｺﾞｼｯｸM-PRO" w:hAnsi="HG丸ｺﾞｼｯｸM-PRO" w:cs="HG丸ｺﾞｼｯｸM-PRO"/>
          <w:color w:val="00B050"/>
          <w:sz w:val="22"/>
        </w:rPr>
        <w:t>研究では、あなたの個人情報（名前や住所、電話番号など）の保護について、充分に配慮いたします。この</w:t>
      </w:r>
      <w:r w:rsidRPr="00165E09">
        <w:rPr>
          <w:rFonts w:ascii="HG丸ｺﾞｼｯｸM-PRO" w:eastAsia="HG丸ｺﾞｼｯｸM-PRO" w:hAnsi="HG丸ｺﾞｼｯｸM-PRO" w:cs="HG丸ｺﾞｼｯｸM-PRO" w:hint="eastAsia"/>
          <w:color w:val="00B050"/>
          <w:sz w:val="22"/>
        </w:rPr>
        <w:t>臨床</w:t>
      </w:r>
      <w:r w:rsidRPr="00165E09">
        <w:rPr>
          <w:rFonts w:ascii="HG丸ｺﾞｼｯｸM-PRO" w:eastAsia="HG丸ｺﾞｼｯｸM-PRO" w:hAnsi="HG丸ｺﾞｼｯｸM-PRO" w:cs="HG丸ｺﾞｼｯｸM-PRO"/>
          <w:color w:val="00B050"/>
          <w:sz w:val="22"/>
        </w:rPr>
        <w:t>研究の結果は何らかの形で公表される場合でも、</w:t>
      </w:r>
      <w:r w:rsidR="00A130EB" w:rsidRPr="00165E09">
        <w:rPr>
          <w:rFonts w:ascii="HG丸ｺﾞｼｯｸM-PRO" w:eastAsia="HG丸ｺﾞｼｯｸM-PRO" w:hAnsi="HG丸ｺﾞｼｯｸM-PRO" w:cs="HG丸ｺﾞｼｯｸM-PRO" w:hint="eastAsia"/>
          <w:color w:val="00B050"/>
          <w:sz w:val="22"/>
        </w:rPr>
        <w:t>個人を特定できない形式に記号化した番号により</w:t>
      </w:r>
      <w:r w:rsidR="00946AAC" w:rsidRPr="00165E09">
        <w:rPr>
          <w:rFonts w:ascii="HG丸ｺﾞｼｯｸM-PRO" w:eastAsia="HG丸ｺﾞｼｯｸM-PRO" w:hAnsi="HG丸ｺﾞｼｯｸM-PRO" w:cs="HG丸ｺﾞｼｯｸM-PRO" w:hint="eastAsia"/>
          <w:color w:val="00B050"/>
          <w:sz w:val="22"/>
        </w:rPr>
        <w:t>分析されることから</w:t>
      </w:r>
      <w:r w:rsidR="00A130EB" w:rsidRPr="00165E09">
        <w:rPr>
          <w:rFonts w:ascii="HG丸ｺﾞｼｯｸM-PRO" w:eastAsia="HG丸ｺﾞｼｯｸM-PRO" w:hAnsi="HG丸ｺﾞｼｯｸM-PRO" w:cs="HG丸ｺﾞｼｯｸM-PRO" w:hint="eastAsia"/>
          <w:color w:val="00B050"/>
          <w:sz w:val="22"/>
        </w:rPr>
        <w:t>、</w:t>
      </w:r>
      <w:r w:rsidRPr="00165E09">
        <w:rPr>
          <w:rFonts w:ascii="HG丸ｺﾞｼｯｸM-PRO" w:eastAsia="HG丸ｺﾞｼｯｸM-PRO" w:hAnsi="HG丸ｺﾞｼｯｸM-PRO" w:cs="HG丸ｺﾞｼｯｸM-PRO"/>
          <w:color w:val="00B050"/>
          <w:sz w:val="22"/>
        </w:rPr>
        <w:t>あなたの身元が明らかになることは一切ありません。また、集めた情報</w:t>
      </w:r>
      <w:r w:rsidR="00165E09" w:rsidRPr="00165E09">
        <w:rPr>
          <w:rFonts w:ascii="HG丸ｺﾞｼｯｸM-PRO" w:eastAsia="HG丸ｺﾞｼｯｸM-PRO" w:hAnsi="HG丸ｺﾞｼｯｸM-PRO" w:cs="HG丸ｺﾞｼｯｸM-PRO" w:hint="eastAsia"/>
          <w:color w:val="00B050"/>
          <w:sz w:val="22"/>
        </w:rPr>
        <w:t>や記号化する際にあ</w:t>
      </w:r>
      <w:r w:rsidR="00165E09">
        <w:rPr>
          <w:rFonts w:ascii="HG丸ｺﾞｼｯｸM-PRO" w:eastAsia="HG丸ｺﾞｼｯｸM-PRO" w:hAnsi="HG丸ｺﾞｼｯｸM-PRO" w:cs="HG丸ｺﾞｼｯｸM-PRO" w:hint="eastAsia"/>
          <w:color w:val="00B050"/>
          <w:sz w:val="22"/>
        </w:rPr>
        <w:t>な</w:t>
      </w:r>
      <w:r w:rsidR="00165E09" w:rsidRPr="00165E09">
        <w:rPr>
          <w:rFonts w:ascii="HG丸ｺﾞｼｯｸM-PRO" w:eastAsia="HG丸ｺﾞｼｯｸM-PRO" w:hAnsi="HG丸ｺﾞｼｯｸM-PRO" w:cs="HG丸ｺﾞｼｯｸM-PRO" w:hint="eastAsia"/>
          <w:color w:val="00B050"/>
          <w:sz w:val="22"/>
        </w:rPr>
        <w:t>たの個人情報とデータを結びつけるために作成する対応表</w:t>
      </w:r>
      <w:r w:rsidRPr="00165E09">
        <w:rPr>
          <w:rFonts w:ascii="HG丸ｺﾞｼｯｸM-PRO" w:eastAsia="HG丸ｺﾞｼｯｸM-PRO" w:hAnsi="HG丸ｺﾞｼｯｸM-PRO" w:cs="HG丸ｺﾞｼｯｸM-PRO"/>
          <w:color w:val="00B050"/>
          <w:sz w:val="22"/>
        </w:rPr>
        <w:t>が、この</w:t>
      </w:r>
      <w:r w:rsidRPr="00165E09">
        <w:rPr>
          <w:rFonts w:ascii="HG丸ｺﾞｼｯｸM-PRO" w:eastAsia="HG丸ｺﾞｼｯｸM-PRO" w:hAnsi="HG丸ｺﾞｼｯｸM-PRO" w:cs="HG丸ｺﾞｼｯｸM-PRO" w:hint="eastAsia"/>
          <w:color w:val="00B050"/>
          <w:sz w:val="22"/>
        </w:rPr>
        <w:t>臨床</w:t>
      </w:r>
      <w:r w:rsidRPr="00165E09">
        <w:rPr>
          <w:rFonts w:ascii="HG丸ｺﾞｼｯｸM-PRO" w:eastAsia="HG丸ｺﾞｼｯｸM-PRO" w:hAnsi="HG丸ｺﾞｼｯｸM-PRO" w:cs="HG丸ｺﾞｼｯｸM-PRO"/>
          <w:color w:val="00B050"/>
          <w:sz w:val="22"/>
        </w:rPr>
        <w:t>研究以外の目的で使用されること</w:t>
      </w:r>
      <w:r w:rsidRPr="00165E09">
        <w:rPr>
          <w:rFonts w:ascii="HG丸ｺﾞｼｯｸM-PRO" w:eastAsia="HG丸ｺﾞｼｯｸM-PRO" w:hAnsi="HG丸ｺﾞｼｯｸM-PRO" w:cs="HG丸ｺﾞｼｯｸM-PRO" w:hint="eastAsia"/>
          <w:color w:val="00B050"/>
          <w:sz w:val="22"/>
        </w:rPr>
        <w:t>や帝京大学医学部附属病院の外に持ち出されること</w:t>
      </w:r>
      <w:r w:rsidRPr="00165E09">
        <w:rPr>
          <w:rFonts w:ascii="HG丸ｺﾞｼｯｸM-PRO" w:eastAsia="HG丸ｺﾞｼｯｸM-PRO" w:hAnsi="HG丸ｺﾞｼｯｸM-PRO" w:cs="HG丸ｺﾞｼｯｸM-PRO"/>
          <w:color w:val="00B050"/>
          <w:sz w:val="22"/>
        </w:rPr>
        <w:t>はありません。</w:t>
      </w:r>
      <w:r w:rsidRPr="00165E09">
        <w:rPr>
          <w:rFonts w:ascii="HG丸ｺﾞｼｯｸM-PRO" w:eastAsia="HG丸ｺﾞｼｯｸM-PRO" w:hAnsi="HG丸ｺﾞｼｯｸM-PRO" w:cs="HG丸ｺﾞｼｯｸM-PRO" w:hint="eastAsia"/>
          <w:color w:val="00B050"/>
          <w:sz w:val="22"/>
        </w:rPr>
        <w:t>集めた情報は、研究期間中は研究代表者の管理の</w:t>
      </w:r>
      <w:r w:rsidR="00151275">
        <w:rPr>
          <w:rFonts w:ascii="HG丸ｺﾞｼｯｸM-PRO" w:eastAsia="HG丸ｺﾞｼｯｸM-PRO" w:hAnsi="HG丸ｺﾞｼｯｸM-PRO" w:cs="HG丸ｺﾞｼｯｸM-PRO" w:hint="eastAsia"/>
          <w:color w:val="00B050"/>
          <w:sz w:val="22"/>
        </w:rPr>
        <w:t>下</w:t>
      </w:r>
      <w:r w:rsidRPr="00165E09">
        <w:rPr>
          <w:rFonts w:ascii="HG丸ｺﾞｼｯｸM-PRO" w:eastAsia="HG丸ｺﾞｼｯｸM-PRO" w:hAnsi="HG丸ｺﾞｼｯｸM-PRO" w:cs="HG丸ｺﾞｼｯｸM-PRO" w:hint="eastAsia"/>
          <w:color w:val="00B050"/>
          <w:sz w:val="22"/>
        </w:rPr>
        <w:t>、施錠された環境下で適切に保管・管理されます。研究終了後は、帝京大学の規則に則り終了後10年間保管され、保管期間が経過した後に研究代表者との協議の上、適切な方法にて廃棄します。</w:t>
      </w:r>
    </w:p>
    <w:p w14:paraId="1437CE3D" w14:textId="77777777" w:rsidR="006476AB" w:rsidRDefault="006476AB" w:rsidP="006476AB">
      <w:pPr>
        <w:rPr>
          <w:rFonts w:ascii="HG丸ｺﾞｼｯｸM-PRO" w:eastAsia="HG丸ｺﾞｼｯｸM-PRO" w:hAnsi="HG丸ｺﾞｼｯｸM-PRO"/>
          <w:sz w:val="24"/>
          <w:szCs w:val="24"/>
        </w:rPr>
      </w:pPr>
    </w:p>
    <w:p w14:paraId="3BEFC397" w14:textId="77777777" w:rsidR="006476AB" w:rsidRDefault="006476AB" w:rsidP="009A04AF">
      <w:pPr>
        <w:rPr>
          <w:rFonts w:ascii="HG丸ｺﾞｼｯｸM-PRO" w:eastAsia="HG丸ｺﾞｼｯｸM-PRO" w:hAnsi="HG丸ｺﾞｼｯｸM-PRO"/>
          <w:b/>
          <w:sz w:val="24"/>
          <w:szCs w:val="24"/>
        </w:rPr>
      </w:pPr>
      <w:r w:rsidRPr="009A04AF">
        <w:rPr>
          <w:rFonts w:ascii="HG丸ｺﾞｼｯｸM-PRO" w:eastAsia="HG丸ｺﾞｼｯｸM-PRO" w:hAnsi="HG丸ｺﾞｼｯｸM-PRO" w:hint="eastAsia"/>
          <w:b/>
          <w:sz w:val="24"/>
          <w:szCs w:val="24"/>
        </w:rPr>
        <w:t>10-2 学会発表等の個人情報の取扱いについて</w:t>
      </w:r>
    </w:p>
    <w:p w14:paraId="782F51FE" w14:textId="77777777" w:rsidR="00BE282C" w:rsidRPr="00E75255" w:rsidRDefault="00BE282C" w:rsidP="00BE282C">
      <w:pPr>
        <w:pStyle w:val="a3"/>
        <w:ind w:leftChars="100" w:left="420" w:hangingChars="100" w:hanging="210"/>
        <w:rPr>
          <w:color w:val="00B0F0"/>
        </w:rPr>
      </w:pPr>
      <w:r w:rsidRPr="00E75255">
        <w:rPr>
          <w:rFonts w:hint="eastAsia"/>
          <w:color w:val="00B0F0"/>
        </w:rPr>
        <w:t>（学会報告、学術論文への投稿、匿名化への配慮、特許権等が生みだされる可能性がある場合その権利等の帰属先、研究対象者の健康、子孫に受け継がれ得る遺伝的特徴等に関する重要な知見が得られる可能性がある場合の研究対象者に係る研究結果の取扱いなどを、対象者の視点からわかりやすい言葉で記載）</w:t>
      </w:r>
    </w:p>
    <w:p w14:paraId="4A696AD1" w14:textId="77777777" w:rsidR="006476AB" w:rsidRDefault="006476AB" w:rsidP="006476AB">
      <w:pPr>
        <w:rPr>
          <w:rFonts w:ascii="HG丸ｺﾞｼｯｸM-PRO" w:eastAsia="HG丸ｺﾞｼｯｸM-PRO" w:hAnsi="HG丸ｺﾞｼｯｸM-PRO"/>
          <w:sz w:val="24"/>
          <w:szCs w:val="24"/>
        </w:rPr>
      </w:pPr>
    </w:p>
    <w:p w14:paraId="4933C358" w14:textId="77777777" w:rsidR="006476AB" w:rsidRPr="00416D87" w:rsidRDefault="006476AB" w:rsidP="00416D87">
      <w:pPr>
        <w:rPr>
          <w:rFonts w:ascii="HG丸ｺﾞｼｯｸM-PRO" w:eastAsia="HG丸ｺﾞｼｯｸM-PRO" w:hAnsi="HG丸ｺﾞｼｯｸM-PRO"/>
          <w:b/>
          <w:sz w:val="24"/>
          <w:szCs w:val="24"/>
        </w:rPr>
      </w:pPr>
      <w:r w:rsidRPr="00416D87">
        <w:rPr>
          <w:rFonts w:ascii="HG丸ｺﾞｼｯｸM-PRO" w:eastAsia="HG丸ｺﾞｼｯｸM-PRO" w:hAnsi="HG丸ｺﾞｼｯｸM-PRO" w:hint="eastAsia"/>
          <w:b/>
          <w:sz w:val="24"/>
          <w:szCs w:val="24"/>
        </w:rPr>
        <w:t>11．</w:t>
      </w:r>
      <w:r w:rsidRPr="00416D87">
        <w:rPr>
          <w:rFonts w:ascii="HG丸ｺﾞｼｯｸM-PRO" w:eastAsia="HG丸ｺﾞｼｯｸM-PRO" w:hAnsi="HG丸ｺﾞｼｯｸM-PRO"/>
          <w:b/>
          <w:sz w:val="24"/>
          <w:szCs w:val="24"/>
        </w:rPr>
        <w:t>試料等の保管及び廃棄の方法</w:t>
      </w:r>
    </w:p>
    <w:p w14:paraId="61D9E4A1" w14:textId="77777777" w:rsidR="00CC0AC9" w:rsidRPr="00E75255" w:rsidRDefault="00CC0AC9" w:rsidP="00CC0AC9">
      <w:pPr>
        <w:ind w:leftChars="100" w:left="210"/>
        <w:rPr>
          <w:color w:val="00B0F0"/>
        </w:rPr>
      </w:pPr>
      <w:r>
        <w:rPr>
          <w:rFonts w:hint="eastAsia"/>
          <w:color w:val="00B0F0"/>
        </w:rPr>
        <w:t>（保管・廃棄、匿名化</w:t>
      </w:r>
      <w:r w:rsidRPr="00E75255">
        <w:rPr>
          <w:rFonts w:hint="eastAsia"/>
          <w:color w:val="00B0F0"/>
        </w:rPr>
        <w:t>、モニタリング・監査を行う場合の閲覧、将来の研究での使用や他の研究機関への提供可能性がある場合の想定内容などを、対象者の視点からわかりやすい言葉で記載）</w:t>
      </w:r>
    </w:p>
    <w:p w14:paraId="7F24D046" w14:textId="77777777" w:rsidR="00CC0AC9" w:rsidRDefault="00CC0AC9" w:rsidP="00BE6475">
      <w:pPr>
        <w:rPr>
          <w:rFonts w:ascii="HG丸ｺﾞｼｯｸM-PRO" w:eastAsia="HG丸ｺﾞｼｯｸM-PRO" w:hAnsi="HG丸ｺﾞｼｯｸM-PRO"/>
          <w:color w:val="0070C0"/>
          <w:sz w:val="22"/>
        </w:rPr>
      </w:pPr>
    </w:p>
    <w:p w14:paraId="4256FAD3" w14:textId="77777777" w:rsidR="00BE6475" w:rsidRDefault="006476AB" w:rsidP="00BE6475">
      <w:pPr>
        <w:rPr>
          <w:rFonts w:ascii="HG丸ｺﾞｼｯｸM-PRO" w:eastAsia="HG丸ｺﾞｼｯｸM-PRO" w:hAnsi="HG丸ｺﾞｼｯｸM-PRO"/>
          <w:b/>
          <w:sz w:val="24"/>
          <w:szCs w:val="24"/>
        </w:rPr>
      </w:pPr>
      <w:r w:rsidRPr="004D7994">
        <w:rPr>
          <w:rFonts w:ascii="HG丸ｺﾞｼｯｸM-PRO" w:eastAsia="HG丸ｺﾞｼｯｸM-PRO" w:hAnsi="HG丸ｺﾞｼｯｸM-PRO" w:hint="eastAsia"/>
          <w:b/>
          <w:sz w:val="24"/>
          <w:szCs w:val="24"/>
        </w:rPr>
        <w:t>12．</w:t>
      </w:r>
      <w:r w:rsidRPr="004D7994">
        <w:rPr>
          <w:rFonts w:ascii="HG丸ｺﾞｼｯｸM-PRO" w:eastAsia="HG丸ｺﾞｼｯｸM-PRO" w:hAnsi="HG丸ｺﾞｼｯｸM-PRO"/>
          <w:b/>
          <w:sz w:val="24"/>
          <w:szCs w:val="24"/>
        </w:rPr>
        <w:t>特定臨床研究に対する</w:t>
      </w:r>
      <w:r w:rsidRPr="004D7994">
        <w:rPr>
          <w:rFonts w:ascii="HG丸ｺﾞｼｯｸM-PRO" w:eastAsia="HG丸ｺﾞｼｯｸM-PRO" w:hAnsi="HG丸ｺﾞｼｯｸM-PRO" w:hint="eastAsia"/>
          <w:b/>
          <w:sz w:val="24"/>
          <w:szCs w:val="24"/>
        </w:rPr>
        <w:t>利益相反</w:t>
      </w:r>
      <w:r w:rsidRPr="004D7994">
        <w:rPr>
          <w:rFonts w:ascii="HG丸ｺﾞｼｯｸM-PRO" w:eastAsia="HG丸ｺﾞｼｯｸM-PRO" w:hAnsi="HG丸ｺﾞｼｯｸM-PRO"/>
          <w:b/>
          <w:sz w:val="24"/>
          <w:szCs w:val="24"/>
        </w:rPr>
        <w:t>に関する状況</w:t>
      </w:r>
    </w:p>
    <w:p w14:paraId="1DE151FD" w14:textId="77777777" w:rsidR="00D92077" w:rsidRDefault="00D92077" w:rsidP="00D92077">
      <w:pPr>
        <w:pStyle w:val="a3"/>
        <w:ind w:leftChars="100" w:left="420" w:hangingChars="100" w:hanging="210"/>
        <w:rPr>
          <w:color w:val="00B0F0"/>
        </w:rPr>
      </w:pPr>
      <w:r>
        <w:rPr>
          <w:rFonts w:hint="eastAsia"/>
          <w:color w:val="00B0F0"/>
        </w:rPr>
        <w:lastRenderedPageBreak/>
        <w:t>（</w:t>
      </w:r>
      <w:r w:rsidRPr="00D80516">
        <w:rPr>
          <w:rFonts w:hint="eastAsia"/>
          <w:color w:val="00B0F0"/>
        </w:rPr>
        <w:t>本研究に関係のある特定の企業や団体</w:t>
      </w:r>
      <w:r>
        <w:rPr>
          <w:rFonts w:hint="eastAsia"/>
          <w:color w:val="00B0F0"/>
        </w:rPr>
        <w:t>との利益関係</w:t>
      </w:r>
      <w:r w:rsidRPr="00D80516">
        <w:rPr>
          <w:rFonts w:hint="eastAsia"/>
          <w:color w:val="00B0F0"/>
        </w:rPr>
        <w:t>について文例を参考に記載する。</w:t>
      </w:r>
      <w:r>
        <w:rPr>
          <w:rFonts w:hint="eastAsia"/>
          <w:color w:val="00B0F0"/>
        </w:rPr>
        <w:t>利益関係</w:t>
      </w:r>
      <w:r w:rsidRPr="00D80516">
        <w:rPr>
          <w:rFonts w:hint="eastAsia"/>
          <w:color w:val="00B0F0"/>
        </w:rPr>
        <w:t>がない場合であっても記載すること。</w:t>
      </w:r>
      <w:r>
        <w:rPr>
          <w:rFonts w:hint="eastAsia"/>
          <w:color w:val="00B0F0"/>
        </w:rPr>
        <w:t>）</w:t>
      </w:r>
    </w:p>
    <w:p w14:paraId="68130883" w14:textId="77777777" w:rsidR="00D92077" w:rsidRPr="007F4AC7" w:rsidRDefault="00D92077" w:rsidP="00D92077">
      <w:pPr>
        <w:pStyle w:val="a3"/>
        <w:ind w:leftChars="0" w:left="0" w:firstLineChars="200" w:firstLine="440"/>
        <w:rPr>
          <w:rFonts w:ascii="HG丸ｺﾞｼｯｸM-PRO" w:eastAsia="HG丸ｺﾞｼｯｸM-PRO" w:hAnsi="HG丸ｺﾞｼｯｸM-PRO"/>
          <w:color w:val="00B050"/>
          <w:sz w:val="22"/>
          <w:u w:val="single"/>
        </w:rPr>
      </w:pPr>
      <w:r w:rsidRPr="007F4AC7">
        <w:rPr>
          <w:rFonts w:ascii="HG丸ｺﾞｼｯｸM-PRO" w:eastAsia="HG丸ｺﾞｼｯｸM-PRO" w:hAnsi="HG丸ｺﾞｼｯｸM-PRO" w:hint="eastAsia"/>
          <w:color w:val="00B050"/>
          <w:sz w:val="22"/>
          <w:u w:val="single"/>
        </w:rPr>
        <w:t>例1.　特定の企業や団体からの資金受け入れがない場合</w:t>
      </w:r>
    </w:p>
    <w:p w14:paraId="3D3A6CDF" w14:textId="77777777" w:rsidR="00D92077" w:rsidRPr="007F4AC7" w:rsidRDefault="00D92077" w:rsidP="00D92077">
      <w:pPr>
        <w:pStyle w:val="a3"/>
        <w:rPr>
          <w:rFonts w:ascii="HG丸ｺﾞｼｯｸM-PRO" w:eastAsia="HG丸ｺﾞｼｯｸM-PRO" w:hAnsi="HG丸ｺﾞｼｯｸM-PRO"/>
          <w:color w:val="00B050"/>
          <w:sz w:val="22"/>
        </w:rPr>
      </w:pPr>
      <w:r w:rsidRPr="007F4AC7">
        <w:rPr>
          <w:rFonts w:ascii="HG丸ｺﾞｼｯｸM-PRO" w:eastAsia="HG丸ｺﾞｼｯｸM-PRO" w:hAnsi="HG丸ｺﾞｼｯｸM-PRO" w:hint="eastAsia"/>
          <w:color w:val="00B050"/>
          <w:sz w:val="22"/>
        </w:rPr>
        <w:t>本研究の実施に際しては特定の企業や団体からの資金援助は受けておりません。また、</w:t>
      </w:r>
      <w:r w:rsidR="0064000C" w:rsidRPr="007F4AC7">
        <w:rPr>
          <w:rFonts w:ascii="HG丸ｺﾞｼｯｸM-PRO" w:eastAsia="HG丸ｺﾞｼｯｸM-PRO" w:hAnsi="HG丸ｺﾞｼｯｸM-PRO" w:hint="eastAsia"/>
          <w:color w:val="00B050"/>
          <w:sz w:val="22"/>
        </w:rPr>
        <w:t>本臨床研究の研究責任医師等は、「臨床研究法における利益相反管理ガイダンス」に従って、</w:t>
      </w:r>
      <w:r w:rsidR="00506C12">
        <w:rPr>
          <w:rFonts w:ascii="Segoe UI Emoji" w:eastAsia="Segoe UI Emoji" w:hAnsi="Segoe UI Emoji" w:cs="Segoe UI Emoji"/>
          <w:color w:val="00B050"/>
          <w:sz w:val="22"/>
        </w:rPr>
        <w:t>○○</w:t>
      </w:r>
      <w:r w:rsidR="00506C12">
        <w:rPr>
          <w:rFonts w:ascii="HG丸ｺﾞｼｯｸM-PRO" w:eastAsia="HG丸ｺﾞｼｯｸM-PRO" w:hAnsi="HG丸ｺﾞｼｯｸM-PRO" w:hint="eastAsia"/>
          <w:color w:val="00B050"/>
          <w:sz w:val="22"/>
        </w:rPr>
        <w:t>大学</w:t>
      </w:r>
      <w:r w:rsidR="0064000C" w:rsidRPr="007F4AC7">
        <w:rPr>
          <w:rFonts w:ascii="HG丸ｺﾞｼｯｸM-PRO" w:eastAsia="HG丸ｺﾞｼｯｸM-PRO" w:hAnsi="HG丸ｺﾞｼｯｸM-PRO" w:hint="eastAsia"/>
          <w:color w:val="00B050"/>
          <w:sz w:val="22"/>
        </w:rPr>
        <w:t>利益相反管理委員会で必要事項を確認した上で、帝京大学医学部臨床研究審査委員会の審査を受けて実施しています。</w:t>
      </w:r>
    </w:p>
    <w:p w14:paraId="056F7457" w14:textId="77777777" w:rsidR="006476AB" w:rsidRPr="007F4AC7" w:rsidRDefault="00D92077" w:rsidP="00355756">
      <w:pPr>
        <w:spacing w:line="240" w:lineRule="atLeast"/>
        <w:ind w:left="1320" w:hangingChars="600" w:hanging="1320"/>
        <w:rPr>
          <w:rFonts w:ascii="HG丸ｺﾞｼｯｸM-PRO" w:eastAsia="HG丸ｺﾞｼｯｸM-PRO" w:hAnsi="HG丸ｺﾞｼｯｸM-PRO"/>
          <w:color w:val="00B050"/>
          <w:sz w:val="22"/>
          <w:u w:val="single"/>
        </w:rPr>
      </w:pPr>
      <w:r w:rsidRPr="007F4AC7">
        <w:rPr>
          <w:rFonts w:ascii="HG丸ｺﾞｼｯｸM-PRO" w:eastAsia="HG丸ｺﾞｼｯｸM-PRO" w:hAnsi="HG丸ｺﾞｼｯｸM-PRO" w:hint="eastAsia"/>
          <w:color w:val="00B050"/>
          <w:sz w:val="22"/>
        </w:rPr>
        <w:t xml:space="preserve"> </w:t>
      </w:r>
      <w:r w:rsidR="00355756" w:rsidRPr="007F4AC7">
        <w:rPr>
          <w:rFonts w:ascii="HG丸ｺﾞｼｯｸM-PRO" w:eastAsia="HG丸ｺﾞｼｯｸM-PRO" w:hAnsi="HG丸ｺﾞｼｯｸM-PRO" w:hint="eastAsia"/>
          <w:color w:val="00B050"/>
          <w:sz w:val="22"/>
        </w:rPr>
        <w:t xml:space="preserve">　　</w:t>
      </w:r>
      <w:r w:rsidR="00355756" w:rsidRPr="007F4AC7">
        <w:rPr>
          <w:rFonts w:ascii="HG丸ｺﾞｼｯｸM-PRO" w:eastAsia="HG丸ｺﾞｼｯｸM-PRO" w:hAnsi="HG丸ｺﾞｼｯｸM-PRO" w:hint="eastAsia"/>
          <w:color w:val="00B050"/>
          <w:sz w:val="22"/>
          <w:u w:val="single"/>
        </w:rPr>
        <w:t>例</w:t>
      </w:r>
      <w:r w:rsidR="00AE416F">
        <w:rPr>
          <w:rFonts w:ascii="HG丸ｺﾞｼｯｸM-PRO" w:eastAsia="HG丸ｺﾞｼｯｸM-PRO" w:hAnsi="HG丸ｺﾞｼｯｸM-PRO"/>
          <w:color w:val="00B050"/>
          <w:sz w:val="22"/>
          <w:u w:val="single"/>
        </w:rPr>
        <w:t>2</w:t>
      </w:r>
      <w:r w:rsidR="00025306" w:rsidRPr="007F4AC7">
        <w:rPr>
          <w:rFonts w:ascii="HG丸ｺﾞｼｯｸM-PRO" w:eastAsia="HG丸ｺﾞｼｯｸM-PRO" w:hAnsi="HG丸ｺﾞｼｯｸM-PRO"/>
          <w:color w:val="00B050"/>
          <w:sz w:val="22"/>
          <w:u w:val="single"/>
        </w:rPr>
        <w:t>．</w:t>
      </w:r>
      <w:r w:rsidR="006476AB" w:rsidRPr="007F4AC7">
        <w:rPr>
          <w:rFonts w:ascii="HG丸ｺﾞｼｯｸM-PRO" w:eastAsia="HG丸ｺﾞｼｯｸM-PRO" w:hAnsi="HG丸ｺﾞｼｯｸM-PRO" w:hint="eastAsia"/>
          <w:color w:val="00B050"/>
          <w:sz w:val="22"/>
          <w:u w:val="single"/>
        </w:rPr>
        <w:t>公的研究費の場合</w:t>
      </w:r>
    </w:p>
    <w:p w14:paraId="1FCEF278" w14:textId="77777777" w:rsidR="006476AB" w:rsidRPr="007F4AC7" w:rsidRDefault="00FB5C54" w:rsidP="00FB5C54">
      <w:pPr>
        <w:spacing w:line="240" w:lineRule="atLeast"/>
        <w:ind w:leftChars="-258" w:left="778" w:hangingChars="600" w:hanging="1320"/>
        <w:rPr>
          <w:rFonts w:ascii="HG丸ｺﾞｼｯｸM-PRO" w:eastAsia="HG丸ｺﾞｼｯｸM-PRO" w:hAnsi="HG丸ｺﾞｼｯｸM-PRO"/>
          <w:color w:val="00B050"/>
          <w:sz w:val="22"/>
        </w:rPr>
      </w:pPr>
      <w:r w:rsidRPr="007F4AC7">
        <w:rPr>
          <w:rFonts w:ascii="HG丸ｺﾞｼｯｸM-PRO" w:eastAsia="HG丸ｺﾞｼｯｸM-PRO" w:hAnsi="HG丸ｺﾞｼｯｸM-PRO" w:hint="eastAsia"/>
          <w:color w:val="00B050"/>
          <w:sz w:val="22"/>
        </w:rPr>
        <w:t xml:space="preserve">　　　　　　</w:t>
      </w:r>
      <w:r w:rsidR="006476AB" w:rsidRPr="007F4AC7">
        <w:rPr>
          <w:rFonts w:ascii="HG丸ｺﾞｼｯｸM-PRO" w:eastAsia="HG丸ｺﾞｼｯｸM-PRO" w:hAnsi="HG丸ｺﾞｼｯｸM-PRO" w:hint="eastAsia"/>
          <w:color w:val="00B050"/>
          <w:sz w:val="22"/>
        </w:rPr>
        <w:t>この臨床研究は、△△（厚生労働省科学研究費補助金□□□の研究事業「▲▲▲に関す</w:t>
      </w:r>
    </w:p>
    <w:p w14:paraId="6138964C" w14:textId="77777777" w:rsidR="006476AB" w:rsidRPr="007F4AC7" w:rsidRDefault="006476AB" w:rsidP="00FB5C54">
      <w:pPr>
        <w:spacing w:line="240" w:lineRule="atLeast"/>
        <w:ind w:leftChars="379" w:left="796"/>
        <w:rPr>
          <w:rFonts w:ascii="HG丸ｺﾞｼｯｸM-PRO" w:eastAsia="HG丸ｺﾞｼｯｸM-PRO" w:hAnsi="HG丸ｺﾞｼｯｸM-PRO"/>
          <w:color w:val="00B050"/>
          <w:sz w:val="22"/>
        </w:rPr>
      </w:pPr>
      <w:r w:rsidRPr="007F4AC7">
        <w:rPr>
          <w:rFonts w:ascii="HG丸ｺﾞｼｯｸM-PRO" w:eastAsia="HG丸ｺﾞｼｯｸM-PRO" w:hAnsi="HG丸ｺﾞｼｯｸM-PRO" w:hint="eastAsia"/>
          <w:color w:val="00B050"/>
          <w:sz w:val="22"/>
        </w:rPr>
        <w:t>る臨床研究」…等の公的な資金を記載）で賄われており、特定の企業からの資金の提供は受けておりません。また、本臨床研究に係る研究責任医師等およびその配偶者などの家族は、本臨床研究で用いる〇〇を製造している●●製薬</w:t>
      </w:r>
      <w:r w:rsidRPr="007F4AC7">
        <w:rPr>
          <w:rFonts w:ascii="HG丸ｺﾞｼｯｸM-PRO" w:eastAsia="HG丸ｺﾞｼｯｸM-PRO" w:hAnsi="HG丸ｺﾞｼｯｸM-PRO"/>
          <w:color w:val="00B050"/>
          <w:sz w:val="22"/>
        </w:rPr>
        <w:t>(株)との間に金銭的利害関係、雇用関係は一切ありません。従いまして研究者</w:t>
      </w:r>
      <w:r w:rsidRPr="007F4AC7">
        <w:rPr>
          <w:rFonts w:ascii="HG丸ｺﾞｼｯｸM-PRO" w:eastAsia="HG丸ｺﾞｼｯｸM-PRO" w:hAnsi="HG丸ｺﾞｼｯｸM-PRO" w:hint="eastAsia"/>
          <w:color w:val="00B050"/>
          <w:sz w:val="22"/>
        </w:rPr>
        <w:t>が企業から独立して計画して実施しており、研究結果および解析等に●●製薬</w:t>
      </w:r>
      <w:r w:rsidRPr="007F4AC7">
        <w:rPr>
          <w:rFonts w:ascii="HG丸ｺﾞｼｯｸM-PRO" w:eastAsia="HG丸ｺﾞｼｯｸM-PRO" w:hAnsi="HG丸ｺﾞｼｯｸM-PRO"/>
          <w:color w:val="00B050"/>
          <w:sz w:val="22"/>
        </w:rPr>
        <w:t>(株)が影響を</w:t>
      </w:r>
      <w:r w:rsidR="00740D50" w:rsidRPr="007F4AC7">
        <w:rPr>
          <w:rFonts w:ascii="HG丸ｺﾞｼｯｸM-PRO" w:eastAsia="HG丸ｺﾞｼｯｸM-PRO" w:hAnsi="HG丸ｺﾞｼｯｸM-PRO" w:hint="eastAsia"/>
          <w:color w:val="00B050"/>
          <w:sz w:val="22"/>
        </w:rPr>
        <w:t>及ぼすことはありません。</w:t>
      </w:r>
      <w:r w:rsidRPr="007F4AC7">
        <w:rPr>
          <w:rFonts w:ascii="HG丸ｺﾞｼｯｸM-PRO" w:eastAsia="HG丸ｺﾞｼｯｸM-PRO" w:hAnsi="HG丸ｺﾞｼｯｸM-PRO" w:hint="eastAsia"/>
          <w:color w:val="00B050"/>
          <w:sz w:val="22"/>
        </w:rPr>
        <w:t>本臨床研究の研究責任医師等は、「臨床研究法における利益相反管理ガイダンス」に従って、</w:t>
      </w:r>
      <w:r w:rsidR="00506C12">
        <w:rPr>
          <w:rFonts w:ascii="Segoe UI Emoji" w:eastAsia="Segoe UI Emoji" w:hAnsi="Segoe UI Emoji" w:cs="Segoe UI Emoji"/>
          <w:color w:val="00B050"/>
          <w:sz w:val="22"/>
        </w:rPr>
        <w:t>○○</w:t>
      </w:r>
      <w:r w:rsidR="00D92077" w:rsidRPr="007F4AC7">
        <w:rPr>
          <w:rFonts w:ascii="HG丸ｺﾞｼｯｸM-PRO" w:eastAsia="HG丸ｺﾞｼｯｸM-PRO" w:hAnsi="HG丸ｺﾞｼｯｸM-PRO" w:hint="eastAsia"/>
          <w:color w:val="00B050"/>
          <w:sz w:val="22"/>
        </w:rPr>
        <w:t>大学利益相反管理</w:t>
      </w:r>
      <w:r w:rsidRPr="007F4AC7">
        <w:rPr>
          <w:rFonts w:ascii="HG丸ｺﾞｼｯｸM-PRO" w:eastAsia="HG丸ｺﾞｼｯｸM-PRO" w:hAnsi="HG丸ｺﾞｼｯｸM-PRO" w:hint="eastAsia"/>
          <w:color w:val="00B050"/>
          <w:sz w:val="22"/>
        </w:rPr>
        <w:t>委員会で必要事項を確認した上で、</w:t>
      </w:r>
      <w:r w:rsidR="00F94451" w:rsidRPr="007F4AC7">
        <w:rPr>
          <w:rFonts w:ascii="HG丸ｺﾞｼｯｸM-PRO" w:eastAsia="HG丸ｺﾞｼｯｸM-PRO" w:hAnsi="HG丸ｺﾞｼｯｸM-PRO" w:hint="eastAsia"/>
          <w:color w:val="00B050"/>
          <w:sz w:val="22"/>
        </w:rPr>
        <w:t>帝京大学医学部臨</w:t>
      </w:r>
      <w:r w:rsidRPr="007F4AC7">
        <w:rPr>
          <w:rFonts w:ascii="HG丸ｺﾞｼｯｸM-PRO" w:eastAsia="HG丸ｺﾞｼｯｸM-PRO" w:hAnsi="HG丸ｺﾞｼｯｸM-PRO" w:hint="eastAsia"/>
          <w:color w:val="00B050"/>
          <w:sz w:val="22"/>
        </w:rPr>
        <w:t>床研究審査委員会の審査を受けて実施しています。</w:t>
      </w:r>
    </w:p>
    <w:p w14:paraId="52EABDFF" w14:textId="77777777" w:rsidR="006476AB" w:rsidRPr="007F4AC7" w:rsidRDefault="006476AB" w:rsidP="006476AB">
      <w:pPr>
        <w:spacing w:line="240" w:lineRule="atLeast"/>
        <w:ind w:leftChars="200" w:left="1300" w:hangingChars="400" w:hanging="880"/>
        <w:rPr>
          <w:rFonts w:ascii="HG丸ｺﾞｼｯｸM-PRO" w:eastAsia="HG丸ｺﾞｼｯｸM-PRO" w:hAnsi="HG丸ｺﾞｼｯｸM-PRO"/>
          <w:color w:val="00B050"/>
          <w:sz w:val="22"/>
          <w:u w:val="single"/>
        </w:rPr>
      </w:pPr>
      <w:r w:rsidRPr="007F4AC7">
        <w:rPr>
          <w:rFonts w:ascii="HG丸ｺﾞｼｯｸM-PRO" w:eastAsia="HG丸ｺﾞｼｯｸM-PRO" w:hAnsi="HG丸ｺﾞｼｯｸM-PRO" w:hint="eastAsia"/>
          <w:color w:val="00B050"/>
          <w:sz w:val="22"/>
          <w:u w:val="single"/>
        </w:rPr>
        <w:t>例</w:t>
      </w:r>
      <w:r w:rsidR="00AE416F">
        <w:rPr>
          <w:rFonts w:ascii="HG丸ｺﾞｼｯｸM-PRO" w:eastAsia="HG丸ｺﾞｼｯｸM-PRO" w:hAnsi="HG丸ｺﾞｼｯｸM-PRO" w:hint="eastAsia"/>
          <w:color w:val="00B050"/>
          <w:sz w:val="22"/>
          <w:u w:val="single"/>
        </w:rPr>
        <w:t>3</w:t>
      </w:r>
      <w:r w:rsidR="00E74744" w:rsidRPr="007F4AC7">
        <w:rPr>
          <w:rFonts w:ascii="HG丸ｺﾞｼｯｸM-PRO" w:eastAsia="HG丸ｺﾞｼｯｸM-PRO" w:hAnsi="HG丸ｺﾞｼｯｸM-PRO"/>
          <w:color w:val="00B050"/>
          <w:sz w:val="22"/>
          <w:u w:val="single"/>
        </w:rPr>
        <w:t xml:space="preserve">. </w:t>
      </w:r>
      <w:r w:rsidRPr="007F4AC7">
        <w:rPr>
          <w:rFonts w:ascii="HG丸ｺﾞｼｯｸM-PRO" w:eastAsia="HG丸ｺﾞｼｯｸM-PRO" w:hAnsi="HG丸ｺﾞｼｯｸM-PRO"/>
          <w:color w:val="00B050"/>
          <w:sz w:val="22"/>
          <w:u w:val="single"/>
        </w:rPr>
        <w:t>企業との共同研究</w:t>
      </w:r>
      <w:r w:rsidRPr="007F4AC7">
        <w:rPr>
          <w:rFonts w:ascii="HG丸ｺﾞｼｯｸM-PRO" w:eastAsia="HG丸ｺﾞｼｯｸM-PRO" w:hAnsi="HG丸ｺﾞｼｯｸM-PRO" w:hint="eastAsia"/>
          <w:color w:val="00B050"/>
          <w:sz w:val="22"/>
          <w:u w:val="single"/>
        </w:rPr>
        <w:t>等</w:t>
      </w:r>
      <w:r w:rsidR="0023652E" w:rsidRPr="007F4AC7">
        <w:rPr>
          <w:rFonts w:ascii="HG丸ｺﾞｼｯｸM-PRO" w:eastAsia="HG丸ｺﾞｼｯｸM-PRO" w:hAnsi="HG丸ｺﾞｼｯｸM-PRO"/>
          <w:color w:val="00B050"/>
          <w:sz w:val="22"/>
          <w:u w:val="single"/>
        </w:rPr>
        <w:t>の場合</w:t>
      </w:r>
    </w:p>
    <w:p w14:paraId="1287B80E" w14:textId="77777777" w:rsidR="0023652E" w:rsidRPr="007F4AC7" w:rsidRDefault="00FB5C54" w:rsidP="00FB5C54">
      <w:pPr>
        <w:ind w:left="708" w:hangingChars="322" w:hanging="708"/>
        <w:rPr>
          <w:rFonts w:ascii="HG丸ｺﾞｼｯｸM-PRO" w:eastAsia="HG丸ｺﾞｼｯｸM-PRO" w:hAnsi="HG丸ｺﾞｼｯｸM-PRO"/>
          <w:color w:val="00B050"/>
          <w:sz w:val="22"/>
        </w:rPr>
      </w:pPr>
      <w:r w:rsidRPr="007F4AC7">
        <w:rPr>
          <w:rFonts w:ascii="HG丸ｺﾞｼｯｸM-PRO" w:eastAsia="HG丸ｺﾞｼｯｸM-PRO" w:hAnsi="HG丸ｺﾞｼｯｸM-PRO" w:hint="eastAsia"/>
          <w:color w:val="00B050"/>
          <w:sz w:val="22"/>
        </w:rPr>
        <w:t xml:space="preserve">　　　</w:t>
      </w:r>
      <w:r w:rsidR="006476AB" w:rsidRPr="007F4AC7">
        <w:rPr>
          <w:rFonts w:ascii="HG丸ｺﾞｼｯｸM-PRO" w:eastAsia="HG丸ｺﾞｼｯｸM-PRO" w:hAnsi="HG丸ｺﾞｼｯｸM-PRO" w:hint="eastAsia"/>
          <w:color w:val="00B050"/>
          <w:sz w:val="22"/>
        </w:rPr>
        <w:t>この臨床研究は、●●製薬</w:t>
      </w:r>
      <w:r w:rsidR="006476AB" w:rsidRPr="007F4AC7">
        <w:rPr>
          <w:rFonts w:ascii="HG丸ｺﾞｼｯｸM-PRO" w:eastAsia="HG丸ｺﾞｼｯｸM-PRO" w:hAnsi="HG丸ｺﾞｼｯｸM-PRO"/>
          <w:color w:val="00B050"/>
          <w:sz w:val="22"/>
        </w:rPr>
        <w:t>(株)との</w:t>
      </w:r>
      <w:r w:rsidR="006476AB" w:rsidRPr="007F4AC7">
        <w:rPr>
          <w:rFonts w:ascii="HG丸ｺﾞｼｯｸM-PRO" w:eastAsia="HG丸ｺﾞｼｯｸM-PRO" w:hAnsi="HG丸ｺﾞｼｯｸM-PRO" w:hint="eastAsia"/>
          <w:color w:val="00B050"/>
          <w:sz w:val="22"/>
        </w:rPr>
        <w:t>△△(</w:t>
      </w:r>
      <w:r w:rsidR="006476AB" w:rsidRPr="007F4AC7">
        <w:rPr>
          <w:rFonts w:ascii="HG丸ｺﾞｼｯｸM-PRO" w:eastAsia="HG丸ｺﾞｼｯｸM-PRO" w:hAnsi="HG丸ｺﾞｼｯｸM-PRO"/>
          <w:color w:val="00B050"/>
          <w:sz w:val="22"/>
        </w:rPr>
        <w:t>共同研究</w:t>
      </w:r>
      <w:r w:rsidR="006476AB" w:rsidRPr="007F4AC7">
        <w:rPr>
          <w:rFonts w:ascii="HG丸ｺﾞｼｯｸM-PRO" w:eastAsia="HG丸ｺﾞｼｯｸM-PRO" w:hAnsi="HG丸ｺﾞｼｯｸM-PRO" w:hint="eastAsia"/>
          <w:color w:val="00B050"/>
          <w:sz w:val="22"/>
        </w:rPr>
        <w:t>、受託研究…等）</w:t>
      </w:r>
      <w:r w:rsidR="006476AB" w:rsidRPr="007F4AC7">
        <w:rPr>
          <w:rFonts w:ascii="HG丸ｺﾞｼｯｸM-PRO" w:eastAsia="HG丸ｺﾞｼｯｸM-PRO" w:hAnsi="HG丸ｺﾞｼｯｸM-PRO"/>
          <w:color w:val="00B050"/>
          <w:sz w:val="22"/>
        </w:rPr>
        <w:t>に基づき実施するものです。研究資金と薬剤は</w:t>
      </w:r>
      <w:r w:rsidR="006476AB" w:rsidRPr="007F4AC7">
        <w:rPr>
          <w:rFonts w:ascii="HG丸ｺﾞｼｯｸM-PRO" w:eastAsia="HG丸ｺﾞｼｯｸM-PRO" w:hAnsi="HG丸ｺﾞｼｯｸM-PRO" w:hint="eastAsia"/>
          <w:color w:val="00B050"/>
          <w:sz w:val="22"/>
        </w:rPr>
        <w:t>●●製薬</w:t>
      </w:r>
      <w:r w:rsidR="006476AB" w:rsidRPr="007F4AC7">
        <w:rPr>
          <w:rFonts w:ascii="HG丸ｺﾞｼｯｸM-PRO" w:eastAsia="HG丸ｺﾞｼｯｸM-PRO" w:hAnsi="HG丸ｺﾞｼｯｸM-PRO"/>
          <w:color w:val="00B050"/>
          <w:sz w:val="22"/>
        </w:rPr>
        <w:t>(株)から提供されます。しかし、</w:t>
      </w:r>
      <w:r w:rsidR="006476AB" w:rsidRPr="007F4AC7">
        <w:rPr>
          <w:rFonts w:ascii="HG丸ｺﾞｼｯｸM-PRO" w:eastAsia="HG丸ｺﾞｼｯｸM-PRO" w:hAnsi="HG丸ｺﾞｼｯｸM-PRO" w:hint="eastAsia"/>
          <w:color w:val="00B050"/>
          <w:sz w:val="22"/>
        </w:rPr>
        <w:t xml:space="preserve">○○(適切にモニタリングや監査を実施しており… </w:t>
      </w:r>
      <w:r w:rsidR="006476AB" w:rsidRPr="007F4AC7">
        <w:rPr>
          <w:rFonts w:ascii="HG丸ｺﾞｼｯｸM-PRO" w:eastAsia="HG丸ｺﾞｼｯｸM-PRO" w:hAnsi="HG丸ｺﾞｼｯｸM-PRO"/>
          <w:color w:val="00B050"/>
          <w:sz w:val="22"/>
        </w:rPr>
        <w:t xml:space="preserve">/ </w:t>
      </w:r>
      <w:r w:rsidR="006476AB" w:rsidRPr="007F4AC7">
        <w:rPr>
          <w:rFonts w:ascii="HG丸ｺﾞｼｯｸM-PRO" w:eastAsia="HG丸ｺﾞｼｯｸM-PRO" w:hAnsi="HG丸ｺﾞｼｯｸM-PRO" w:hint="eastAsia"/>
          <w:color w:val="00B050"/>
          <w:sz w:val="22"/>
        </w:rPr>
        <w:t>●●製薬</w:t>
      </w:r>
      <w:r w:rsidR="006476AB" w:rsidRPr="007F4AC7">
        <w:rPr>
          <w:rFonts w:ascii="HG丸ｺﾞｼｯｸM-PRO" w:eastAsia="HG丸ｺﾞｼｯｸM-PRO" w:hAnsi="HG丸ｺﾞｼｯｸM-PRO"/>
          <w:color w:val="00B050"/>
          <w:sz w:val="22"/>
        </w:rPr>
        <w:t>(株)は、本</w:t>
      </w:r>
      <w:r w:rsidR="006476AB" w:rsidRPr="007F4AC7">
        <w:rPr>
          <w:rFonts w:ascii="HG丸ｺﾞｼｯｸM-PRO" w:eastAsia="HG丸ｺﾞｼｯｸM-PRO" w:hAnsi="HG丸ｺﾞｼｯｸM-PRO" w:hint="eastAsia"/>
          <w:color w:val="00B050"/>
          <w:sz w:val="22"/>
        </w:rPr>
        <w:t>臨床</w:t>
      </w:r>
      <w:r w:rsidR="006476AB" w:rsidRPr="007F4AC7">
        <w:rPr>
          <w:rFonts w:ascii="HG丸ｺﾞｼｯｸM-PRO" w:eastAsia="HG丸ｺﾞｼｯｸM-PRO" w:hAnsi="HG丸ｺﾞｼｯｸM-PRO"/>
          <w:color w:val="00B050"/>
          <w:sz w:val="22"/>
        </w:rPr>
        <w:t>研究の実施、解析、報告に係わることはないため</w:t>
      </w:r>
      <w:r w:rsidR="006476AB" w:rsidRPr="007F4AC7">
        <w:rPr>
          <w:rFonts w:ascii="HG丸ｺﾞｼｯｸM-PRO" w:eastAsia="HG丸ｺﾞｼｯｸM-PRO" w:hAnsi="HG丸ｺﾞｼｯｸM-PRO" w:hint="eastAsia"/>
          <w:color w:val="00B050"/>
          <w:sz w:val="22"/>
        </w:rPr>
        <w:t>…等)</w:t>
      </w:r>
      <w:r w:rsidR="006476AB" w:rsidRPr="007F4AC7" w:rsidDel="000E6713">
        <w:rPr>
          <w:rFonts w:ascii="HG丸ｺﾞｼｯｸM-PRO" w:eastAsia="HG丸ｺﾞｼｯｸM-PRO" w:hAnsi="HG丸ｺﾞｼｯｸM-PRO"/>
          <w:color w:val="00B050"/>
          <w:sz w:val="22"/>
        </w:rPr>
        <w:t xml:space="preserve"> </w:t>
      </w:r>
      <w:r w:rsidR="006476AB" w:rsidRPr="007F4AC7">
        <w:rPr>
          <w:rFonts w:ascii="HG丸ｺﾞｼｯｸM-PRO" w:eastAsia="HG丸ｺﾞｼｯｸM-PRO" w:hAnsi="HG丸ｺﾞｼｯｸM-PRO"/>
          <w:color w:val="00B050"/>
          <w:sz w:val="22"/>
        </w:rPr>
        <w:t>(</w:t>
      </w:r>
      <w:r w:rsidR="006476AB" w:rsidRPr="007F4AC7">
        <w:rPr>
          <w:rFonts w:ascii="HG丸ｺﾞｼｯｸM-PRO" w:eastAsia="HG丸ｺﾞｼｯｸM-PRO" w:hAnsi="HG丸ｺﾞｼｯｸM-PRO" w:hint="eastAsia"/>
          <w:color w:val="00B050"/>
          <w:sz w:val="22"/>
        </w:rPr>
        <w:t>透明性・客観性を担保する対策や透明性・客観性が担保されていると言える理由を記載）のため、研究結果が●●製薬</w:t>
      </w:r>
      <w:r w:rsidR="006476AB" w:rsidRPr="007F4AC7">
        <w:rPr>
          <w:rFonts w:ascii="HG丸ｺﾞｼｯｸM-PRO" w:eastAsia="HG丸ｺﾞｼｯｸM-PRO" w:hAnsi="HG丸ｺﾞｼｯｸM-PRO"/>
          <w:color w:val="00B050"/>
          <w:sz w:val="22"/>
        </w:rPr>
        <w:t>(株)に有利に歪められることはありません。</w:t>
      </w:r>
      <w:r w:rsidR="0023652E" w:rsidRPr="007F4AC7">
        <w:rPr>
          <w:rFonts w:ascii="HG丸ｺﾞｼｯｸM-PRO" w:eastAsia="HG丸ｺﾞｼｯｸM-PRO" w:hAnsi="HG丸ｺﾞｼｯｸM-PRO" w:hint="eastAsia"/>
          <w:color w:val="00B050"/>
          <w:sz w:val="22"/>
        </w:rPr>
        <w:t>本臨床研究の研究責任医師等は、「臨床研究法における利益相反管理ガイダンス」に従って、</w:t>
      </w:r>
      <w:r w:rsidR="00506C12">
        <w:rPr>
          <w:rFonts w:ascii="Segoe UI Emoji" w:eastAsia="Segoe UI Emoji" w:hAnsi="Segoe UI Emoji" w:cs="Segoe UI Emoji"/>
          <w:color w:val="00B050"/>
          <w:sz w:val="22"/>
        </w:rPr>
        <w:t>○○</w:t>
      </w:r>
      <w:r w:rsidR="00506C12">
        <w:rPr>
          <w:rFonts w:ascii="HG丸ｺﾞｼｯｸM-PRO" w:eastAsia="HG丸ｺﾞｼｯｸM-PRO" w:hAnsi="HG丸ｺﾞｼｯｸM-PRO" w:hint="eastAsia"/>
          <w:color w:val="00B050"/>
          <w:sz w:val="22"/>
        </w:rPr>
        <w:t>大学</w:t>
      </w:r>
      <w:r w:rsidR="0023652E" w:rsidRPr="007F4AC7">
        <w:rPr>
          <w:rFonts w:ascii="HG丸ｺﾞｼｯｸM-PRO" w:eastAsia="HG丸ｺﾞｼｯｸM-PRO" w:hAnsi="HG丸ｺﾞｼｯｸM-PRO" w:hint="eastAsia"/>
          <w:color w:val="00B050"/>
          <w:sz w:val="22"/>
        </w:rPr>
        <w:t>利益相反管理委員会で必要事項を確認した上で、帝京大学医学部臨床研究審査委員会の審査を受けて実施しています。</w:t>
      </w:r>
    </w:p>
    <w:p w14:paraId="7BACB172" w14:textId="77777777" w:rsidR="006476AB" w:rsidRPr="007F4AC7" w:rsidRDefault="006476AB" w:rsidP="00740D50">
      <w:pPr>
        <w:ind w:firstLineChars="200" w:firstLine="440"/>
        <w:rPr>
          <w:rFonts w:ascii="HG丸ｺﾞｼｯｸM-PRO" w:eastAsia="HG丸ｺﾞｼｯｸM-PRO" w:hAnsi="HG丸ｺﾞｼｯｸM-PRO"/>
          <w:color w:val="00B050"/>
          <w:sz w:val="22"/>
          <w:u w:val="single"/>
        </w:rPr>
      </w:pPr>
      <w:r w:rsidRPr="007F4AC7">
        <w:rPr>
          <w:rFonts w:ascii="HG丸ｺﾞｼｯｸM-PRO" w:eastAsia="HG丸ｺﾞｼｯｸM-PRO" w:hAnsi="HG丸ｺﾞｼｯｸM-PRO" w:hint="eastAsia"/>
          <w:color w:val="00B050"/>
          <w:sz w:val="22"/>
          <w:u w:val="single"/>
        </w:rPr>
        <w:t>例</w:t>
      </w:r>
      <w:r w:rsidR="00AE416F">
        <w:rPr>
          <w:rFonts w:ascii="HG丸ｺﾞｼｯｸM-PRO" w:eastAsia="HG丸ｺﾞｼｯｸM-PRO" w:hAnsi="HG丸ｺﾞｼｯｸM-PRO" w:hint="eastAsia"/>
          <w:color w:val="00B050"/>
          <w:sz w:val="22"/>
          <w:u w:val="single"/>
        </w:rPr>
        <w:t>4</w:t>
      </w:r>
      <w:r w:rsidR="00740D50" w:rsidRPr="007F4AC7">
        <w:rPr>
          <w:rFonts w:ascii="HG丸ｺﾞｼｯｸM-PRO" w:eastAsia="HG丸ｺﾞｼｯｸM-PRO" w:hAnsi="HG丸ｺﾞｼｯｸM-PRO"/>
          <w:color w:val="00B050"/>
          <w:sz w:val="22"/>
          <w:u w:val="single"/>
        </w:rPr>
        <w:t>.</w:t>
      </w:r>
      <w:r w:rsidR="0023652E" w:rsidRPr="007F4AC7">
        <w:rPr>
          <w:rFonts w:ascii="HG丸ｺﾞｼｯｸM-PRO" w:eastAsia="HG丸ｺﾞｼｯｸM-PRO" w:hAnsi="HG丸ｺﾞｼｯｸM-PRO" w:hint="eastAsia"/>
          <w:color w:val="00B050"/>
          <w:sz w:val="22"/>
          <w:u w:val="single"/>
        </w:rPr>
        <w:t xml:space="preserve">　</w:t>
      </w:r>
      <w:r w:rsidR="0023652E" w:rsidRPr="007F4AC7">
        <w:rPr>
          <w:rFonts w:ascii="HG丸ｺﾞｼｯｸM-PRO" w:eastAsia="HG丸ｺﾞｼｯｸM-PRO" w:hAnsi="HG丸ｺﾞｼｯｸM-PRO"/>
          <w:color w:val="00B050"/>
          <w:sz w:val="22"/>
          <w:u w:val="single"/>
        </w:rPr>
        <w:t>寄付講座の場合</w:t>
      </w:r>
    </w:p>
    <w:p w14:paraId="2B2063BE" w14:textId="77777777" w:rsidR="00FB5C54" w:rsidRPr="007F4AC7" w:rsidRDefault="00740D50" w:rsidP="00FB5C54">
      <w:pPr>
        <w:ind w:leftChars="100" w:left="650" w:hangingChars="200" w:hanging="440"/>
        <w:rPr>
          <w:rFonts w:ascii="HG丸ｺﾞｼｯｸM-PRO" w:eastAsia="HG丸ｺﾞｼｯｸM-PRO" w:hAnsi="HG丸ｺﾞｼｯｸM-PRO"/>
          <w:color w:val="00B050"/>
          <w:sz w:val="22"/>
        </w:rPr>
      </w:pPr>
      <w:r w:rsidRPr="007F4AC7">
        <w:rPr>
          <w:rFonts w:ascii="HG丸ｺﾞｼｯｸM-PRO" w:eastAsia="HG丸ｺﾞｼｯｸM-PRO" w:hAnsi="HG丸ｺﾞｼｯｸM-PRO" w:hint="eastAsia"/>
          <w:color w:val="00B050"/>
          <w:sz w:val="22"/>
        </w:rPr>
        <w:t xml:space="preserve">　　</w:t>
      </w:r>
      <w:r w:rsidR="006476AB" w:rsidRPr="007F4AC7">
        <w:rPr>
          <w:rFonts w:ascii="HG丸ｺﾞｼｯｸM-PRO" w:eastAsia="HG丸ｺﾞｼｯｸM-PRO" w:hAnsi="HG丸ｺﾞｼｯｸM-PRO" w:hint="eastAsia"/>
          <w:color w:val="00B050"/>
          <w:sz w:val="22"/>
        </w:rPr>
        <w:t>この臨床研究の実施者は、●●製薬</w:t>
      </w:r>
      <w:r w:rsidR="006476AB" w:rsidRPr="007F4AC7">
        <w:rPr>
          <w:rFonts w:ascii="HG丸ｺﾞｼｯｸM-PRO" w:eastAsia="HG丸ｺﾞｼｯｸM-PRO" w:hAnsi="HG丸ｺﾞｼｯｸM-PRO"/>
          <w:color w:val="00B050"/>
          <w:sz w:val="22"/>
        </w:rPr>
        <w:t>(株)からの寄付金により設置された寄付講座に所属しています。しかし、●●製薬(株)は、本</w:t>
      </w:r>
      <w:r w:rsidR="006476AB" w:rsidRPr="007F4AC7">
        <w:rPr>
          <w:rFonts w:ascii="HG丸ｺﾞｼｯｸM-PRO" w:eastAsia="HG丸ｺﾞｼｯｸM-PRO" w:hAnsi="HG丸ｺﾞｼｯｸM-PRO" w:hint="eastAsia"/>
          <w:color w:val="00B050"/>
          <w:sz w:val="22"/>
        </w:rPr>
        <w:t>臨床</w:t>
      </w:r>
      <w:r w:rsidR="006476AB" w:rsidRPr="007F4AC7">
        <w:rPr>
          <w:rFonts w:ascii="HG丸ｺﾞｼｯｸM-PRO" w:eastAsia="HG丸ｺﾞｼｯｸM-PRO" w:hAnsi="HG丸ｺﾞｼｯｸM-PRO"/>
          <w:color w:val="00B050"/>
          <w:sz w:val="22"/>
        </w:rPr>
        <w:t>研究の実施、解析、報告に係わることはないため、研究結果が●●製薬(株)に有利に歪められることはありません。</w:t>
      </w:r>
      <w:r w:rsidR="0023652E" w:rsidRPr="007F4AC7">
        <w:rPr>
          <w:rFonts w:ascii="HG丸ｺﾞｼｯｸM-PRO" w:eastAsia="HG丸ｺﾞｼｯｸM-PRO" w:hAnsi="HG丸ｺﾞｼｯｸM-PRO" w:hint="eastAsia"/>
          <w:color w:val="00B050"/>
          <w:sz w:val="22"/>
        </w:rPr>
        <w:t>本臨床研究の研究責任医師</w:t>
      </w:r>
      <w:r w:rsidR="00506C12">
        <w:rPr>
          <w:rFonts w:ascii="HG丸ｺﾞｼｯｸM-PRO" w:eastAsia="HG丸ｺﾞｼｯｸM-PRO" w:hAnsi="HG丸ｺﾞｼｯｸM-PRO" w:hint="eastAsia"/>
          <w:color w:val="00B050"/>
          <w:sz w:val="22"/>
        </w:rPr>
        <w:t>等は、「臨床研究法における利益相反管理ガイダンス」に従って、</w:t>
      </w:r>
      <w:r w:rsidR="00506C12">
        <w:rPr>
          <w:rFonts w:ascii="Segoe UI Emoji" w:eastAsia="Segoe UI Emoji" w:hAnsi="Segoe UI Emoji" w:cs="Segoe UI Emoji"/>
          <w:color w:val="00B050"/>
          <w:sz w:val="22"/>
        </w:rPr>
        <w:t>○○</w:t>
      </w:r>
      <w:r w:rsidR="00506C12">
        <w:rPr>
          <w:rFonts w:ascii="HG丸ｺﾞｼｯｸM-PRO" w:eastAsia="HG丸ｺﾞｼｯｸM-PRO" w:hAnsi="HG丸ｺﾞｼｯｸM-PRO" w:hint="eastAsia"/>
          <w:color w:val="00B050"/>
          <w:sz w:val="22"/>
        </w:rPr>
        <w:t>大学</w:t>
      </w:r>
      <w:r w:rsidR="0023652E" w:rsidRPr="007F4AC7">
        <w:rPr>
          <w:rFonts w:ascii="HG丸ｺﾞｼｯｸM-PRO" w:eastAsia="HG丸ｺﾞｼｯｸM-PRO" w:hAnsi="HG丸ｺﾞｼｯｸM-PRO" w:hint="eastAsia"/>
          <w:color w:val="00B050"/>
          <w:sz w:val="22"/>
        </w:rPr>
        <w:t>利益相反管理委員会で必要事項を確認した上で、帝京大学医学部臨床研究審査委員会の審査を受けて実施しています。</w:t>
      </w:r>
    </w:p>
    <w:p w14:paraId="149F3749" w14:textId="77777777" w:rsidR="006476AB" w:rsidRPr="007F4AC7" w:rsidRDefault="00FB5C54" w:rsidP="00FB5C54">
      <w:pPr>
        <w:ind w:leftChars="100" w:left="650" w:hangingChars="200" w:hanging="440"/>
        <w:rPr>
          <w:rFonts w:ascii="HG丸ｺﾞｼｯｸM-PRO" w:eastAsia="HG丸ｺﾞｼｯｸM-PRO" w:hAnsi="HG丸ｺﾞｼｯｸM-PRO"/>
          <w:color w:val="00B050"/>
          <w:sz w:val="22"/>
          <w:u w:val="single"/>
        </w:rPr>
      </w:pPr>
      <w:r w:rsidRPr="007F4AC7">
        <w:rPr>
          <w:rFonts w:ascii="HG丸ｺﾞｼｯｸM-PRO" w:eastAsia="HG丸ｺﾞｼｯｸM-PRO" w:hAnsi="HG丸ｺﾞｼｯｸM-PRO" w:hint="eastAsia"/>
          <w:color w:val="00B050"/>
          <w:sz w:val="22"/>
        </w:rPr>
        <w:t xml:space="preserve">  </w:t>
      </w:r>
      <w:r w:rsidR="0023652E" w:rsidRPr="007F4AC7">
        <w:rPr>
          <w:rFonts w:ascii="HG丸ｺﾞｼｯｸM-PRO" w:eastAsia="HG丸ｺﾞｼｯｸM-PRO" w:hAnsi="HG丸ｺﾞｼｯｸM-PRO" w:hint="eastAsia"/>
          <w:color w:val="00B050"/>
          <w:sz w:val="22"/>
          <w:u w:val="single"/>
        </w:rPr>
        <w:t>例</w:t>
      </w:r>
      <w:r w:rsidR="00AE416F">
        <w:rPr>
          <w:rFonts w:ascii="HG丸ｺﾞｼｯｸM-PRO" w:eastAsia="HG丸ｺﾞｼｯｸM-PRO" w:hAnsi="HG丸ｺﾞｼｯｸM-PRO" w:hint="eastAsia"/>
          <w:color w:val="00B050"/>
          <w:sz w:val="22"/>
          <w:u w:val="single"/>
        </w:rPr>
        <w:t>5</w:t>
      </w:r>
      <w:r w:rsidR="00740D50" w:rsidRPr="007F4AC7">
        <w:rPr>
          <w:rFonts w:ascii="HG丸ｺﾞｼｯｸM-PRO" w:eastAsia="HG丸ｺﾞｼｯｸM-PRO" w:hAnsi="HG丸ｺﾞｼｯｸM-PRO"/>
          <w:color w:val="00B050"/>
          <w:sz w:val="22"/>
          <w:u w:val="single"/>
        </w:rPr>
        <w:t>.</w:t>
      </w:r>
      <w:r w:rsidR="0023652E" w:rsidRPr="007F4AC7">
        <w:rPr>
          <w:rFonts w:ascii="HG丸ｺﾞｼｯｸM-PRO" w:eastAsia="HG丸ｺﾞｼｯｸM-PRO" w:hAnsi="HG丸ｺﾞｼｯｸM-PRO" w:hint="eastAsia"/>
          <w:color w:val="00B050"/>
          <w:sz w:val="22"/>
          <w:u w:val="single"/>
        </w:rPr>
        <w:t xml:space="preserve">　</w:t>
      </w:r>
      <w:r w:rsidR="0023652E" w:rsidRPr="007F4AC7">
        <w:rPr>
          <w:rFonts w:ascii="HG丸ｺﾞｼｯｸM-PRO" w:eastAsia="HG丸ｺﾞｼｯｸM-PRO" w:hAnsi="HG丸ｺﾞｼｯｸM-PRO"/>
          <w:color w:val="00B050"/>
          <w:sz w:val="22"/>
          <w:u w:val="single"/>
        </w:rPr>
        <w:t>報酬がある場合</w:t>
      </w:r>
    </w:p>
    <w:p w14:paraId="3B189508" w14:textId="77777777" w:rsidR="0023652E" w:rsidRPr="007F4AC7" w:rsidRDefault="006476AB" w:rsidP="00FB5C54">
      <w:pPr>
        <w:ind w:leftChars="300" w:left="630"/>
        <w:rPr>
          <w:rFonts w:ascii="HG丸ｺﾞｼｯｸM-PRO" w:eastAsia="HG丸ｺﾞｼｯｸM-PRO" w:hAnsi="HG丸ｺﾞｼｯｸM-PRO"/>
          <w:color w:val="00B050"/>
          <w:sz w:val="22"/>
        </w:rPr>
      </w:pPr>
      <w:r w:rsidRPr="007F4AC7">
        <w:rPr>
          <w:rFonts w:ascii="HG丸ｺﾞｼｯｸM-PRO" w:eastAsia="HG丸ｺﾞｼｯｸM-PRO" w:hAnsi="HG丸ｺﾞｼｯｸM-PRO" w:hint="eastAsia"/>
          <w:color w:val="00B050"/>
          <w:sz w:val="22"/>
        </w:rPr>
        <w:t>この臨床研究の実施者は、被験薬を販売している●●製薬</w:t>
      </w:r>
      <w:r w:rsidRPr="007F4AC7">
        <w:rPr>
          <w:rFonts w:ascii="HG丸ｺﾞｼｯｸM-PRO" w:eastAsia="HG丸ｺﾞｼｯｸM-PRO" w:hAnsi="HG丸ｺﾞｼｯｸM-PRO"/>
          <w:color w:val="00B050"/>
          <w:sz w:val="22"/>
        </w:rPr>
        <w:t>(株)から講演料を受領しています。しかし、これは正当な業務報酬であり、●●製薬(株)は、本</w:t>
      </w:r>
      <w:r w:rsidRPr="007F4AC7">
        <w:rPr>
          <w:rFonts w:ascii="HG丸ｺﾞｼｯｸM-PRO" w:eastAsia="HG丸ｺﾞｼｯｸM-PRO" w:hAnsi="HG丸ｺﾞｼｯｸM-PRO" w:hint="eastAsia"/>
          <w:color w:val="00B050"/>
          <w:sz w:val="22"/>
        </w:rPr>
        <w:t>臨床</w:t>
      </w:r>
      <w:r w:rsidRPr="007F4AC7">
        <w:rPr>
          <w:rFonts w:ascii="HG丸ｺﾞｼｯｸM-PRO" w:eastAsia="HG丸ｺﾞｼｯｸM-PRO" w:hAnsi="HG丸ｺﾞｼｯｸM-PRO"/>
          <w:color w:val="00B050"/>
          <w:sz w:val="22"/>
        </w:rPr>
        <w:t>研究の実施、解析、報告に係わることはないため、研究結果が●●製薬(株)に有利に歪められることはありません。</w:t>
      </w:r>
      <w:r w:rsidR="0023652E" w:rsidRPr="007F4AC7">
        <w:rPr>
          <w:rFonts w:ascii="HG丸ｺﾞｼｯｸM-PRO" w:eastAsia="HG丸ｺﾞｼｯｸM-PRO" w:hAnsi="HG丸ｺﾞｼｯｸM-PRO" w:hint="eastAsia"/>
          <w:color w:val="00B050"/>
          <w:sz w:val="22"/>
        </w:rPr>
        <w:t>本臨床研究の研究責任医師等は</w:t>
      </w:r>
      <w:r w:rsidR="00671659">
        <w:rPr>
          <w:rFonts w:ascii="HG丸ｺﾞｼｯｸM-PRO" w:eastAsia="HG丸ｺﾞｼｯｸM-PRO" w:hAnsi="HG丸ｺﾞｼｯｸM-PRO" w:hint="eastAsia"/>
          <w:color w:val="00B050"/>
          <w:sz w:val="22"/>
        </w:rPr>
        <w:t>、「臨床研究法における利益相反管理ガイダンス」に従って</w:t>
      </w:r>
      <w:r w:rsidR="00867756">
        <w:rPr>
          <w:rFonts w:ascii="HG丸ｺﾞｼｯｸM-PRO" w:eastAsia="HG丸ｺﾞｼｯｸM-PRO" w:hAnsi="HG丸ｺﾞｼｯｸM-PRO" w:hint="eastAsia"/>
          <w:color w:val="00B050"/>
          <w:sz w:val="22"/>
        </w:rPr>
        <w:t>、</w:t>
      </w:r>
      <w:r w:rsidR="00867756">
        <w:rPr>
          <w:rFonts w:ascii="Segoe UI Emoji" w:eastAsia="Segoe UI Emoji" w:hAnsi="Segoe UI Emoji" w:cs="Segoe UI Emoji"/>
          <w:color w:val="00B050"/>
          <w:sz w:val="22"/>
        </w:rPr>
        <w:t>○○</w:t>
      </w:r>
      <w:r w:rsidR="0023652E" w:rsidRPr="007F4AC7">
        <w:rPr>
          <w:rFonts w:ascii="HG丸ｺﾞｼｯｸM-PRO" w:eastAsia="HG丸ｺﾞｼｯｸM-PRO" w:hAnsi="HG丸ｺﾞｼｯｸM-PRO" w:hint="eastAsia"/>
          <w:color w:val="00B050"/>
          <w:sz w:val="22"/>
        </w:rPr>
        <w:t>必要</w:t>
      </w:r>
      <w:r w:rsidR="00867756">
        <w:rPr>
          <w:rFonts w:ascii="HG丸ｺﾞｼｯｸM-PRO" w:eastAsia="HG丸ｺﾞｼｯｸM-PRO" w:hAnsi="HG丸ｺﾞｼｯｸM-PRO" w:hint="eastAsia"/>
          <w:color w:val="00B050"/>
          <w:sz w:val="22"/>
        </w:rPr>
        <w:t>大学利益相反管理委員会で必要</w:t>
      </w:r>
      <w:r w:rsidR="0023652E" w:rsidRPr="007F4AC7">
        <w:rPr>
          <w:rFonts w:ascii="HG丸ｺﾞｼｯｸM-PRO" w:eastAsia="HG丸ｺﾞｼｯｸM-PRO" w:hAnsi="HG丸ｺﾞｼｯｸM-PRO" w:hint="eastAsia"/>
          <w:color w:val="00B050"/>
          <w:sz w:val="22"/>
        </w:rPr>
        <w:t>事項を確認した上で、帝京大学医学部臨床研究審査委員会の審査を受けて実施しています。</w:t>
      </w:r>
    </w:p>
    <w:p w14:paraId="391A1F82" w14:textId="77777777" w:rsidR="009F2510" w:rsidRDefault="009F2510" w:rsidP="009F2510">
      <w:pPr>
        <w:widowControl/>
        <w:jc w:val="left"/>
        <w:rPr>
          <w:rFonts w:ascii="HG丸ｺﾞｼｯｸM-PRO" w:eastAsia="HG丸ｺﾞｼｯｸM-PRO" w:hAnsi="HG丸ｺﾞｼｯｸM-PRO"/>
          <w:sz w:val="24"/>
          <w:szCs w:val="24"/>
        </w:rPr>
      </w:pPr>
    </w:p>
    <w:p w14:paraId="3A37A2A2" w14:textId="77777777" w:rsidR="006476AB" w:rsidRPr="004D7994" w:rsidRDefault="006476AB" w:rsidP="009F2510">
      <w:pPr>
        <w:widowControl/>
        <w:jc w:val="left"/>
        <w:rPr>
          <w:rFonts w:ascii="HG丸ｺﾞｼｯｸM-PRO" w:eastAsia="HG丸ｺﾞｼｯｸM-PRO" w:hAnsi="HG丸ｺﾞｼｯｸM-PRO"/>
          <w:b/>
          <w:sz w:val="24"/>
          <w:szCs w:val="24"/>
        </w:rPr>
      </w:pPr>
      <w:r w:rsidRPr="004D7994">
        <w:rPr>
          <w:rFonts w:ascii="HG丸ｺﾞｼｯｸM-PRO" w:eastAsia="HG丸ｺﾞｼｯｸM-PRO" w:hAnsi="HG丸ｺﾞｼｯｸM-PRO" w:hint="eastAsia"/>
          <w:b/>
          <w:sz w:val="24"/>
          <w:szCs w:val="24"/>
        </w:rPr>
        <w:t>13．</w:t>
      </w:r>
      <w:r w:rsidRPr="004D7994">
        <w:rPr>
          <w:rFonts w:ascii="HG丸ｺﾞｼｯｸM-PRO" w:eastAsia="HG丸ｺﾞｼｯｸM-PRO" w:hAnsi="HG丸ｺﾞｼｯｸM-PRO"/>
          <w:b/>
          <w:sz w:val="24"/>
          <w:szCs w:val="24"/>
        </w:rPr>
        <w:t>苦情及び問合せへの対応に関する体制</w:t>
      </w:r>
    </w:p>
    <w:p w14:paraId="0366E39E" w14:textId="77777777" w:rsidR="006476AB" w:rsidRPr="003A220B" w:rsidRDefault="006476AB" w:rsidP="006476AB">
      <w:pPr>
        <w:ind w:leftChars="100" w:left="210" w:firstLineChars="100" w:firstLine="220"/>
        <w:rPr>
          <w:rFonts w:ascii="HG丸ｺﾞｼｯｸM-PRO" w:eastAsia="HG丸ｺﾞｼｯｸM-PRO" w:hAnsi="HG丸ｺﾞｼｯｸM-PRO"/>
          <w:sz w:val="24"/>
          <w:szCs w:val="24"/>
        </w:rPr>
      </w:pPr>
      <w:r w:rsidRPr="004D7994">
        <w:rPr>
          <w:rFonts w:ascii="HG丸ｺﾞｼｯｸM-PRO" w:eastAsia="HG丸ｺﾞｼｯｸM-PRO" w:hAnsi="HG丸ｺﾞｼｯｸM-PRO" w:hint="eastAsia"/>
          <w:color w:val="00B050"/>
          <w:sz w:val="22"/>
        </w:rPr>
        <w:t>患者さんや患者さんのご家族がこの臨床研究について知りたいことや、心配なことがありましたら、遠慮なく下記の問合せ窓口にご相談ください。ご希望により本臨床研究の計画書および研究の方法に関する資料の一部を閲覧することも可能です</w:t>
      </w:r>
      <w:r w:rsidRPr="00824D02">
        <w:rPr>
          <w:rFonts w:ascii="HG丸ｺﾞｼｯｸM-PRO" w:eastAsia="HG丸ｺﾞｼｯｸM-PRO" w:hAnsi="HG丸ｺﾞｼｯｸM-PRO" w:hint="eastAsia"/>
          <w:color w:val="0070C0"/>
          <w:sz w:val="22"/>
        </w:rPr>
        <w:t>。</w:t>
      </w:r>
    </w:p>
    <w:p w14:paraId="1D36D1CF" w14:textId="77777777" w:rsidR="006476AB" w:rsidRPr="004D7994" w:rsidRDefault="006476AB" w:rsidP="006476AB">
      <w:pPr>
        <w:ind w:firstLineChars="100" w:firstLine="240"/>
        <w:rPr>
          <w:rFonts w:ascii="HG丸ｺﾞｼｯｸM-PRO" w:eastAsia="HG丸ｺﾞｼｯｸM-PRO" w:hAnsi="HG丸ｺﾞｼｯｸM-PRO"/>
          <w:color w:val="00B050"/>
          <w:sz w:val="24"/>
          <w:szCs w:val="24"/>
        </w:rPr>
      </w:pPr>
      <w:r w:rsidRPr="004D7994">
        <w:rPr>
          <w:rFonts w:ascii="HG丸ｺﾞｼｯｸM-PRO" w:eastAsia="HG丸ｺﾞｼｯｸM-PRO" w:hAnsi="HG丸ｺﾞｼｯｸM-PRO" w:hint="eastAsia"/>
          <w:color w:val="00B050"/>
          <w:sz w:val="24"/>
          <w:szCs w:val="24"/>
        </w:rPr>
        <w:t>【問合せ窓口】</w:t>
      </w:r>
    </w:p>
    <w:p w14:paraId="5B1BA885" w14:textId="77777777" w:rsidR="006476AB" w:rsidRPr="007B65DB" w:rsidRDefault="00F8068D" w:rsidP="006476AB">
      <w:pPr>
        <w:ind w:firstLineChars="300" w:firstLine="660"/>
        <w:rPr>
          <w:rFonts w:ascii="HG丸ｺﾞｼｯｸM-PRO" w:eastAsia="HG丸ｺﾞｼｯｸM-PRO" w:hAnsi="HG丸ｺﾞｼｯｸM-PRO"/>
          <w:color w:val="00B050"/>
          <w:sz w:val="22"/>
        </w:rPr>
      </w:pPr>
      <w:r w:rsidRPr="007B65DB">
        <w:rPr>
          <w:rFonts w:ascii="HG丸ｺﾞｼｯｸM-PRO" w:eastAsia="HG丸ｺﾞｼｯｸM-PRO" w:hAnsi="HG丸ｺﾞｼｯｸM-PRO" w:hint="eastAsia"/>
          <w:color w:val="00B050"/>
          <w:sz w:val="22"/>
        </w:rPr>
        <w:t>帝京</w:t>
      </w:r>
      <w:r w:rsidR="006476AB" w:rsidRPr="007B65DB">
        <w:rPr>
          <w:rFonts w:ascii="HG丸ｺﾞｼｯｸM-PRO" w:eastAsia="HG丸ｺﾞｼｯｸM-PRO" w:hAnsi="HG丸ｺﾞｼｯｸM-PRO" w:hint="eastAsia"/>
          <w:color w:val="00B050"/>
          <w:sz w:val="22"/>
        </w:rPr>
        <w:t>大学</w:t>
      </w:r>
      <w:r w:rsidRPr="007B65DB">
        <w:rPr>
          <w:rFonts w:ascii="HG丸ｺﾞｼｯｸM-PRO" w:eastAsia="HG丸ｺﾞｼｯｸM-PRO" w:hAnsi="HG丸ｺﾞｼｯｸM-PRO" w:hint="eastAsia"/>
          <w:color w:val="00B050"/>
          <w:sz w:val="22"/>
        </w:rPr>
        <w:t>板橋キャンパス事務部総務課　帝京大学医学部臨床研究審査委員会事務局</w:t>
      </w:r>
    </w:p>
    <w:p w14:paraId="4F1CEA9B" w14:textId="77777777" w:rsidR="004D7994" w:rsidRPr="007B65DB" w:rsidRDefault="006476AB" w:rsidP="004D7994">
      <w:pPr>
        <w:ind w:firstLineChars="300" w:firstLine="660"/>
        <w:rPr>
          <w:rFonts w:ascii="HG丸ｺﾞｼｯｸM-PRO" w:eastAsia="HG丸ｺﾞｼｯｸM-PRO" w:hAnsi="HG丸ｺﾞｼｯｸM-PRO"/>
          <w:color w:val="00B050"/>
          <w:sz w:val="22"/>
        </w:rPr>
      </w:pPr>
      <w:r w:rsidRPr="007B65DB">
        <w:rPr>
          <w:rFonts w:ascii="HG丸ｺﾞｼｯｸM-PRO" w:eastAsia="HG丸ｺﾞｼｯｸM-PRO" w:hAnsi="HG丸ｺﾞｼｯｸM-PRO" w:hint="eastAsia"/>
          <w:color w:val="00B050"/>
          <w:sz w:val="22"/>
        </w:rPr>
        <w:t>〒</w:t>
      </w:r>
      <w:r w:rsidR="004D7994" w:rsidRPr="007B65DB">
        <w:rPr>
          <w:rFonts w:ascii="HG丸ｺﾞｼｯｸM-PRO" w:eastAsia="HG丸ｺﾞｼｯｸM-PRO" w:hAnsi="HG丸ｺﾞｼｯｸM-PRO"/>
          <w:color w:val="00B050"/>
          <w:sz w:val="22"/>
        </w:rPr>
        <w:t>1</w:t>
      </w:r>
      <w:r w:rsidR="004D7994" w:rsidRPr="007B65DB">
        <w:rPr>
          <w:rFonts w:ascii="HG丸ｺﾞｼｯｸM-PRO" w:eastAsia="HG丸ｺﾞｼｯｸM-PRO" w:hAnsi="HG丸ｺﾞｼｯｸM-PRO" w:hint="eastAsia"/>
          <w:color w:val="00B050"/>
          <w:sz w:val="22"/>
        </w:rPr>
        <w:t>73-8606</w:t>
      </w:r>
      <w:r w:rsidRPr="007B65DB">
        <w:rPr>
          <w:rFonts w:ascii="HG丸ｺﾞｼｯｸM-PRO" w:eastAsia="HG丸ｺﾞｼｯｸM-PRO" w:hAnsi="HG丸ｺﾞｼｯｸM-PRO"/>
          <w:color w:val="00B050"/>
          <w:sz w:val="22"/>
        </w:rPr>
        <w:t xml:space="preserve">　東京都</w:t>
      </w:r>
      <w:r w:rsidR="004D7994" w:rsidRPr="007B65DB">
        <w:rPr>
          <w:rFonts w:ascii="HG丸ｺﾞｼｯｸM-PRO" w:eastAsia="HG丸ｺﾞｼｯｸM-PRO" w:hAnsi="HG丸ｺﾞｼｯｸM-PRO" w:hint="eastAsia"/>
          <w:color w:val="00B050"/>
          <w:sz w:val="22"/>
        </w:rPr>
        <w:t>板橋区加賀2-11-1</w:t>
      </w:r>
    </w:p>
    <w:p w14:paraId="2361128E" w14:textId="77777777" w:rsidR="006476AB" w:rsidRPr="007B65DB" w:rsidRDefault="006476AB" w:rsidP="004D7994">
      <w:pPr>
        <w:ind w:firstLineChars="300" w:firstLine="660"/>
        <w:rPr>
          <w:rFonts w:ascii="HG丸ｺﾞｼｯｸM-PRO" w:eastAsia="HG丸ｺﾞｼｯｸM-PRO" w:hAnsi="HG丸ｺﾞｼｯｸM-PRO"/>
          <w:color w:val="00B050"/>
          <w:sz w:val="22"/>
        </w:rPr>
      </w:pPr>
      <w:r w:rsidRPr="007B65DB">
        <w:rPr>
          <w:rFonts w:ascii="HG丸ｺﾞｼｯｸM-PRO" w:eastAsia="HG丸ｺﾞｼｯｸM-PRO" w:hAnsi="HG丸ｺﾞｼｯｸM-PRO" w:hint="eastAsia"/>
          <w:color w:val="00B050"/>
          <w:sz w:val="22"/>
        </w:rPr>
        <w:t>電話03-3</w:t>
      </w:r>
      <w:r w:rsidR="004D7994" w:rsidRPr="007B65DB">
        <w:rPr>
          <w:rFonts w:ascii="HG丸ｺﾞｼｯｸM-PRO" w:eastAsia="HG丸ｺﾞｼｯｸM-PRO" w:hAnsi="HG丸ｺﾞｼｯｸM-PRO" w:hint="eastAsia"/>
          <w:color w:val="00B050"/>
          <w:sz w:val="22"/>
        </w:rPr>
        <w:t>964</w:t>
      </w:r>
      <w:r w:rsidRPr="007B65DB">
        <w:rPr>
          <w:rFonts w:ascii="HG丸ｺﾞｼｯｸM-PRO" w:eastAsia="HG丸ｺﾞｼｯｸM-PRO" w:hAnsi="HG丸ｺﾞｼｯｸM-PRO" w:hint="eastAsia"/>
          <w:color w:val="00B050"/>
          <w:sz w:val="22"/>
        </w:rPr>
        <w:t>-</w:t>
      </w:r>
      <w:r w:rsidR="007547BB" w:rsidRPr="007B65DB">
        <w:rPr>
          <w:rFonts w:ascii="HG丸ｺﾞｼｯｸM-PRO" w:eastAsia="HG丸ｺﾞｼｯｸM-PRO" w:hAnsi="HG丸ｺﾞｼｯｸM-PRO" w:hint="eastAsia"/>
          <w:color w:val="00B050"/>
          <w:sz w:val="22"/>
        </w:rPr>
        <w:t>7757</w:t>
      </w:r>
      <w:r w:rsidRPr="007B65DB">
        <w:rPr>
          <w:rFonts w:ascii="HG丸ｺﾞｼｯｸM-PRO" w:eastAsia="HG丸ｺﾞｼｯｸM-PRO" w:hAnsi="HG丸ｺﾞｼｯｸM-PRO" w:hint="eastAsia"/>
          <w:color w:val="00B050"/>
          <w:sz w:val="22"/>
        </w:rPr>
        <w:t xml:space="preserve"> (</w:t>
      </w:r>
      <w:r w:rsidR="007547BB" w:rsidRPr="007B65DB">
        <w:rPr>
          <w:rFonts w:ascii="HG丸ｺﾞｼｯｸM-PRO" w:eastAsia="HG丸ｺﾞｼｯｸM-PRO" w:hAnsi="HG丸ｺﾞｼｯｸM-PRO" w:hint="eastAsia"/>
          <w:color w:val="00B050"/>
          <w:sz w:val="22"/>
        </w:rPr>
        <w:t>直通</w:t>
      </w:r>
      <w:r w:rsidRPr="007B65DB">
        <w:rPr>
          <w:rFonts w:ascii="HG丸ｺﾞｼｯｸM-PRO" w:eastAsia="HG丸ｺﾞｼｯｸM-PRO" w:hAnsi="HG丸ｺﾞｼｯｸM-PRO"/>
          <w:color w:val="00B050"/>
          <w:sz w:val="22"/>
        </w:rPr>
        <w:t>）</w:t>
      </w:r>
      <w:r w:rsidRPr="007B65DB">
        <w:rPr>
          <w:rFonts w:ascii="HG丸ｺﾞｼｯｸM-PRO" w:eastAsia="HG丸ｺﾞｼｯｸM-PRO" w:hAnsi="HG丸ｺﾞｼｯｸM-PRO" w:hint="eastAsia"/>
          <w:color w:val="00B050"/>
          <w:sz w:val="22"/>
        </w:rPr>
        <w:t xml:space="preserve">　　　内線</w:t>
      </w:r>
      <w:r w:rsidR="007547BB" w:rsidRPr="007B65DB">
        <w:rPr>
          <w:rFonts w:ascii="HG丸ｺﾞｼｯｸM-PRO" w:eastAsia="HG丸ｺﾞｼｯｸM-PRO" w:hAnsi="HG丸ｺﾞｼｯｸM-PRO" w:hint="eastAsia"/>
          <w:color w:val="00B050"/>
          <w:sz w:val="22"/>
        </w:rPr>
        <w:t>42255</w:t>
      </w:r>
    </w:p>
    <w:p w14:paraId="5E1187AF" w14:textId="77777777" w:rsidR="006476AB" w:rsidRPr="00A7362F" w:rsidRDefault="006476AB" w:rsidP="006476AB">
      <w:pPr>
        <w:rPr>
          <w:rFonts w:ascii="HG丸ｺﾞｼｯｸM-PRO" w:eastAsia="HG丸ｺﾞｼｯｸM-PRO" w:hAnsi="HG丸ｺﾞｼｯｸM-PRO"/>
          <w:sz w:val="24"/>
          <w:szCs w:val="24"/>
        </w:rPr>
      </w:pPr>
    </w:p>
    <w:p w14:paraId="618F23F5" w14:textId="77777777" w:rsidR="006476AB" w:rsidRPr="00D435DC" w:rsidRDefault="006476AB" w:rsidP="00D435DC">
      <w:pPr>
        <w:rPr>
          <w:rFonts w:ascii="HG丸ｺﾞｼｯｸM-PRO" w:eastAsia="HG丸ｺﾞｼｯｸM-PRO" w:hAnsi="HG丸ｺﾞｼｯｸM-PRO"/>
          <w:b/>
          <w:sz w:val="24"/>
          <w:szCs w:val="24"/>
        </w:rPr>
      </w:pPr>
      <w:r w:rsidRPr="00D435DC">
        <w:rPr>
          <w:rFonts w:ascii="HG丸ｺﾞｼｯｸM-PRO" w:eastAsia="HG丸ｺﾞｼｯｸM-PRO" w:hAnsi="HG丸ｺﾞｼｯｸM-PRO" w:hint="eastAsia"/>
          <w:b/>
          <w:sz w:val="24"/>
          <w:szCs w:val="24"/>
        </w:rPr>
        <w:t>14．</w:t>
      </w:r>
      <w:r w:rsidRPr="00D435DC">
        <w:rPr>
          <w:rFonts w:ascii="HG丸ｺﾞｼｯｸM-PRO" w:eastAsia="HG丸ｺﾞｼｯｸM-PRO" w:hAnsi="HG丸ｺﾞｼｯｸM-PRO"/>
          <w:b/>
          <w:sz w:val="24"/>
          <w:szCs w:val="24"/>
        </w:rPr>
        <w:t>特定臨床研究の実施に係る費用に関する事項</w:t>
      </w:r>
    </w:p>
    <w:p w14:paraId="4B63509C" w14:textId="77777777" w:rsidR="00BE5B18" w:rsidRDefault="00BE5B18" w:rsidP="00BE5B18">
      <w:pPr>
        <w:rPr>
          <w:color w:val="00B0F0"/>
          <w:szCs w:val="21"/>
        </w:rPr>
      </w:pPr>
      <w:r w:rsidRPr="00822629">
        <w:rPr>
          <w:rFonts w:hint="eastAsia"/>
          <w:color w:val="00B0F0"/>
          <w:szCs w:val="21"/>
        </w:rPr>
        <w:t>（</w:t>
      </w:r>
      <w:r>
        <w:rPr>
          <w:rFonts w:hint="eastAsia"/>
          <w:color w:val="00B0F0"/>
          <w:szCs w:val="21"/>
        </w:rPr>
        <w:t>この項目では臨床研究に参加する対象者が負担する費用および参加期間中に対象者に支払われる場合の費用をいう。保険診療で実施する場合は通常の医療保険の扱いとなり…という記載、</w:t>
      </w:r>
      <w:r w:rsidR="00D435DC">
        <w:rPr>
          <w:rFonts w:hint="eastAsia"/>
          <w:color w:val="00B0F0"/>
          <w:szCs w:val="21"/>
        </w:rPr>
        <w:t>研究参加による負担軽減費等の支払いが発生する場合はその金額や支払われるタイミング等を記載</w:t>
      </w:r>
      <w:r w:rsidRPr="00822629">
        <w:rPr>
          <w:rFonts w:hint="eastAsia"/>
          <w:color w:val="00B0F0"/>
          <w:szCs w:val="21"/>
        </w:rPr>
        <w:t>）</w:t>
      </w:r>
    </w:p>
    <w:p w14:paraId="3C184C03" w14:textId="77777777" w:rsidR="003F42FD" w:rsidRPr="003F42FD" w:rsidRDefault="003F42FD" w:rsidP="003F42FD"/>
    <w:p w14:paraId="0B28D2AE" w14:textId="77777777" w:rsidR="00716C41" w:rsidRDefault="006476AB" w:rsidP="00716C41">
      <w:pPr>
        <w:rPr>
          <w:rFonts w:ascii="HG丸ｺﾞｼｯｸM-PRO" w:eastAsia="HG丸ｺﾞｼｯｸM-PRO" w:hAnsi="HG丸ｺﾞｼｯｸM-PRO"/>
          <w:b/>
          <w:sz w:val="24"/>
          <w:szCs w:val="24"/>
        </w:rPr>
      </w:pPr>
      <w:r w:rsidRPr="00BF365A">
        <w:rPr>
          <w:rFonts w:ascii="HG丸ｺﾞｼｯｸM-PRO" w:eastAsia="HG丸ｺﾞｼｯｸM-PRO" w:hAnsi="HG丸ｺﾞｼｯｸM-PRO"/>
          <w:b/>
          <w:sz w:val="24"/>
          <w:szCs w:val="24"/>
        </w:rPr>
        <w:t>15</w:t>
      </w:r>
      <w:r w:rsidRPr="00BF365A">
        <w:rPr>
          <w:rFonts w:ascii="HG丸ｺﾞｼｯｸM-PRO" w:eastAsia="HG丸ｺﾞｼｯｸM-PRO" w:hAnsi="HG丸ｺﾞｼｯｸM-PRO" w:hint="eastAsia"/>
          <w:b/>
          <w:sz w:val="24"/>
          <w:szCs w:val="24"/>
        </w:rPr>
        <w:t xml:space="preserve">． </w:t>
      </w:r>
      <w:r w:rsidRPr="00BF365A">
        <w:rPr>
          <w:rFonts w:ascii="HG丸ｺﾞｼｯｸM-PRO" w:eastAsia="HG丸ｺﾞｼｯｸM-PRO" w:hAnsi="HG丸ｺﾞｼｯｸM-PRO"/>
          <w:b/>
          <w:sz w:val="24"/>
          <w:szCs w:val="24"/>
        </w:rPr>
        <w:t>他の治療法の有無及び内容並びに他の治療法により予期される利益及び不利益との比較</w:t>
      </w:r>
    </w:p>
    <w:p w14:paraId="38270A8B" w14:textId="77777777" w:rsidR="006476AB" w:rsidRPr="00056FD7" w:rsidRDefault="00716C41" w:rsidP="0092184D">
      <w:pPr>
        <w:rPr>
          <w:rFonts w:ascii="HG丸ｺﾞｼｯｸM-PRO" w:eastAsia="HG丸ｺﾞｼｯｸM-PRO" w:hAnsi="HG丸ｺﾞｼｯｸM-PRO"/>
          <w:color w:val="FF0000"/>
          <w:sz w:val="18"/>
          <w:szCs w:val="18"/>
        </w:rPr>
      </w:pPr>
      <w:r w:rsidRPr="00716C41">
        <w:rPr>
          <w:rFonts w:asciiTheme="minorEastAsia" w:eastAsiaTheme="minorEastAsia" w:hAnsiTheme="minorEastAsia" w:hint="eastAsia"/>
          <w:color w:val="00B0F0"/>
          <w:sz w:val="24"/>
          <w:szCs w:val="24"/>
        </w:rPr>
        <w:t>（</w:t>
      </w:r>
      <w:r w:rsidR="006476AB" w:rsidRPr="00716C41">
        <w:rPr>
          <w:rFonts w:asciiTheme="minorEastAsia" w:eastAsiaTheme="minorEastAsia" w:hAnsiTheme="minorEastAsia" w:hint="eastAsia"/>
          <w:color w:val="00B0F0"/>
          <w:szCs w:val="21"/>
        </w:rPr>
        <w:t>当該薬を使用しない場合、他の治療方法について代表的なものを例示し、予測される効果と副作用について可能な限り数字(有効率および副作用発現率など</w:t>
      </w:r>
      <w:r w:rsidR="006476AB" w:rsidRPr="00716C41">
        <w:rPr>
          <w:rFonts w:asciiTheme="minorEastAsia" w:eastAsiaTheme="minorEastAsia" w:hAnsiTheme="minorEastAsia"/>
          <w:color w:val="00B0F0"/>
          <w:szCs w:val="21"/>
        </w:rPr>
        <w:t>）</w:t>
      </w:r>
      <w:r w:rsidR="006476AB" w:rsidRPr="00716C41">
        <w:rPr>
          <w:rFonts w:asciiTheme="minorEastAsia" w:eastAsiaTheme="minorEastAsia" w:hAnsiTheme="minorEastAsia" w:hint="eastAsia"/>
          <w:color w:val="00B0F0"/>
          <w:szCs w:val="21"/>
        </w:rPr>
        <w:t>を加えて具体的に記載し、研究対象者が他の選択肢として比較衡量できるようにすること。研究に参加しなくても従来通りの治療を受けられること等を記載する。研究終了後の対応について、この研究が終了した後は、担当医師が最も適切と考える治療を提供する旨を記載すること。</w:t>
      </w:r>
      <w:r w:rsidR="0092184D">
        <w:rPr>
          <w:rFonts w:asciiTheme="minorEastAsia" w:eastAsiaTheme="minorEastAsia" w:hAnsiTheme="minorEastAsia" w:hint="eastAsia"/>
          <w:color w:val="00B0F0"/>
          <w:szCs w:val="21"/>
        </w:rPr>
        <w:t>）</w:t>
      </w:r>
    </w:p>
    <w:p w14:paraId="4CCC4C37" w14:textId="77777777" w:rsidR="006476AB" w:rsidRPr="00450BB3" w:rsidRDefault="006476AB" w:rsidP="006476AB">
      <w:pPr>
        <w:rPr>
          <w:rFonts w:ascii="HG丸ｺﾞｼｯｸM-PRO" w:eastAsia="HG丸ｺﾞｼｯｸM-PRO" w:hAnsi="HG丸ｺﾞｼｯｸM-PRO"/>
          <w:sz w:val="24"/>
          <w:szCs w:val="24"/>
        </w:rPr>
      </w:pPr>
    </w:p>
    <w:p w14:paraId="5494AC07" w14:textId="77777777" w:rsidR="00DD0662" w:rsidRDefault="006476AB" w:rsidP="00DD0662">
      <w:pPr>
        <w:rPr>
          <w:rFonts w:ascii="HG丸ｺﾞｼｯｸM-PRO" w:eastAsia="HG丸ｺﾞｼｯｸM-PRO" w:hAnsi="HG丸ｺﾞｼｯｸM-PRO"/>
          <w:b/>
          <w:sz w:val="24"/>
          <w:szCs w:val="24"/>
        </w:rPr>
      </w:pPr>
      <w:r w:rsidRPr="008F6482">
        <w:rPr>
          <w:rFonts w:ascii="HG丸ｺﾞｼｯｸM-PRO" w:eastAsia="HG丸ｺﾞｼｯｸM-PRO" w:hAnsi="HG丸ｺﾞｼｯｸM-PRO"/>
          <w:b/>
          <w:sz w:val="24"/>
          <w:szCs w:val="24"/>
        </w:rPr>
        <w:t>16</w:t>
      </w:r>
      <w:r w:rsidRPr="008F6482">
        <w:rPr>
          <w:rFonts w:ascii="HG丸ｺﾞｼｯｸM-PRO" w:eastAsia="HG丸ｺﾞｼｯｸM-PRO" w:hAnsi="HG丸ｺﾞｼｯｸM-PRO" w:hint="eastAsia"/>
          <w:b/>
          <w:sz w:val="24"/>
          <w:szCs w:val="24"/>
        </w:rPr>
        <w:t>．</w:t>
      </w:r>
      <w:r w:rsidRPr="008F6482">
        <w:rPr>
          <w:rFonts w:ascii="HG丸ｺﾞｼｯｸM-PRO" w:eastAsia="HG丸ｺﾞｼｯｸM-PRO" w:hAnsi="HG丸ｺﾞｼｯｸM-PRO"/>
          <w:b/>
          <w:sz w:val="24"/>
          <w:szCs w:val="24"/>
        </w:rPr>
        <w:t>特定臨床研究の実施による健康被害に対する補償及び医療の提供に関する事項</w:t>
      </w:r>
    </w:p>
    <w:p w14:paraId="66985E69" w14:textId="77777777" w:rsidR="00DD0662" w:rsidRPr="00DD0662" w:rsidRDefault="00DD0662" w:rsidP="00DD0662">
      <w:pPr>
        <w:rPr>
          <w:rFonts w:asciiTheme="minorEastAsia" w:eastAsiaTheme="minorEastAsia" w:hAnsiTheme="minorEastAsia"/>
          <w:color w:val="00B0F0"/>
          <w:sz w:val="22"/>
        </w:rPr>
      </w:pPr>
      <w:r>
        <w:rPr>
          <w:rFonts w:asciiTheme="minorEastAsia" w:eastAsiaTheme="minorEastAsia" w:hAnsiTheme="minorEastAsia" w:hint="eastAsia"/>
          <w:color w:val="00B0F0"/>
          <w:sz w:val="22"/>
        </w:rPr>
        <w:t>（特定臨床研究は原則臨床研究保険への加入が必要となるので、加入の有無等についての記載、本臨床研究</w:t>
      </w:r>
      <w:r w:rsidR="00B13CF5">
        <w:rPr>
          <w:rFonts w:asciiTheme="minorEastAsia" w:eastAsiaTheme="minorEastAsia" w:hAnsiTheme="minorEastAsia" w:hint="eastAsia"/>
          <w:color w:val="00B0F0"/>
          <w:sz w:val="22"/>
        </w:rPr>
        <w:t>の参加に起因して</w:t>
      </w:r>
      <w:r w:rsidR="00C53302">
        <w:rPr>
          <w:rFonts w:asciiTheme="minorEastAsia" w:eastAsiaTheme="minorEastAsia" w:hAnsiTheme="minorEastAsia" w:hint="eastAsia"/>
          <w:color w:val="00B0F0"/>
          <w:sz w:val="22"/>
        </w:rPr>
        <w:t>健康被害が生じた場合、研究責任医師等はただちに適切な治療及び必要な</w:t>
      </w:r>
      <w:r w:rsidR="00B13CF5">
        <w:rPr>
          <w:rFonts w:asciiTheme="minorEastAsia" w:eastAsiaTheme="minorEastAsia" w:hAnsiTheme="minorEastAsia" w:hint="eastAsia"/>
          <w:color w:val="00B0F0"/>
          <w:sz w:val="22"/>
        </w:rPr>
        <w:t>措置を行うことを記載すること）</w:t>
      </w:r>
    </w:p>
    <w:p w14:paraId="7E6AC220" w14:textId="77777777" w:rsidR="006476AB" w:rsidRPr="00A7362F" w:rsidRDefault="006476AB" w:rsidP="006476AB">
      <w:pPr>
        <w:rPr>
          <w:rFonts w:ascii="HG丸ｺﾞｼｯｸM-PRO" w:eastAsia="HG丸ｺﾞｼｯｸM-PRO" w:hAnsi="HG丸ｺﾞｼｯｸM-PRO"/>
          <w:sz w:val="24"/>
          <w:szCs w:val="24"/>
        </w:rPr>
      </w:pPr>
    </w:p>
    <w:p w14:paraId="60A6399D" w14:textId="77777777" w:rsidR="006476AB" w:rsidRPr="008F6482" w:rsidRDefault="006476AB" w:rsidP="008F6482">
      <w:pPr>
        <w:rPr>
          <w:rFonts w:ascii="HG丸ｺﾞｼｯｸM-PRO" w:eastAsia="HG丸ｺﾞｼｯｸM-PRO" w:hAnsi="HG丸ｺﾞｼｯｸM-PRO"/>
          <w:b/>
          <w:sz w:val="24"/>
          <w:szCs w:val="24"/>
        </w:rPr>
      </w:pPr>
      <w:r w:rsidRPr="008F6482">
        <w:rPr>
          <w:rFonts w:ascii="HG丸ｺﾞｼｯｸM-PRO" w:eastAsia="HG丸ｺﾞｼｯｸM-PRO" w:hAnsi="HG丸ｺﾞｼｯｸM-PRO" w:hint="eastAsia"/>
          <w:b/>
          <w:sz w:val="24"/>
          <w:szCs w:val="24"/>
        </w:rPr>
        <w:t>17．</w:t>
      </w:r>
      <w:r w:rsidRPr="008F6482">
        <w:rPr>
          <w:rFonts w:ascii="HG丸ｺﾞｼｯｸM-PRO" w:eastAsia="HG丸ｺﾞｼｯｸM-PRO" w:hAnsi="HG丸ｺﾞｼｯｸM-PRO"/>
          <w:b/>
          <w:sz w:val="24"/>
          <w:szCs w:val="24"/>
        </w:rPr>
        <w:t>特定臨床研究の審査意見業務を行う認定臨床研究審査委員会における審査事項その</w:t>
      </w:r>
    </w:p>
    <w:p w14:paraId="63FD1CC4" w14:textId="77777777" w:rsidR="006476AB" w:rsidRPr="008F6482" w:rsidRDefault="006476AB" w:rsidP="008F6482">
      <w:pPr>
        <w:rPr>
          <w:rFonts w:ascii="HG丸ｺﾞｼｯｸM-PRO" w:eastAsia="HG丸ｺﾞｼｯｸM-PRO" w:hAnsi="HG丸ｺﾞｼｯｸM-PRO"/>
          <w:b/>
          <w:sz w:val="24"/>
          <w:szCs w:val="24"/>
        </w:rPr>
      </w:pPr>
      <w:r w:rsidRPr="008F6482">
        <w:rPr>
          <w:rFonts w:ascii="HG丸ｺﾞｼｯｸM-PRO" w:eastAsia="HG丸ｺﾞｼｯｸM-PRO" w:hAnsi="HG丸ｺﾞｼｯｸM-PRO"/>
          <w:b/>
          <w:sz w:val="24"/>
          <w:szCs w:val="24"/>
        </w:rPr>
        <w:t>他当該特定臨床研究に係る認定臨床研究審査委員会に関する事項</w:t>
      </w:r>
    </w:p>
    <w:p w14:paraId="00457827" w14:textId="77777777" w:rsidR="006476AB" w:rsidRPr="008F6482" w:rsidRDefault="006476AB" w:rsidP="008F6482">
      <w:pPr>
        <w:ind w:leftChars="35" w:left="73"/>
        <w:rPr>
          <w:rFonts w:ascii="HG丸ｺﾞｼｯｸM-PRO" w:eastAsia="HG丸ｺﾞｼｯｸM-PRO" w:hAnsi="HG丸ｺﾞｼｯｸM-PRO"/>
          <w:color w:val="00B050"/>
          <w:sz w:val="22"/>
        </w:rPr>
      </w:pPr>
      <w:r w:rsidRPr="008F6482">
        <w:rPr>
          <w:rFonts w:ascii="HG丸ｺﾞｼｯｸM-PRO" w:eastAsia="HG丸ｺﾞｼｯｸM-PRO" w:hAnsi="HG丸ｺﾞｼｯｸM-PRO" w:hint="eastAsia"/>
          <w:color w:val="00B050"/>
          <w:sz w:val="22"/>
        </w:rPr>
        <w:t xml:space="preserve">　この臨床研究は厚生労働省の認定を受けた</w:t>
      </w:r>
      <w:r w:rsidR="00264AA0" w:rsidRPr="008F6482">
        <w:rPr>
          <w:rFonts w:ascii="HG丸ｺﾞｼｯｸM-PRO" w:eastAsia="HG丸ｺﾞｼｯｸM-PRO" w:hAnsi="HG丸ｺﾞｼｯｸM-PRO" w:hint="eastAsia"/>
          <w:color w:val="00B050"/>
          <w:sz w:val="22"/>
        </w:rPr>
        <w:t>帝京大学医学部</w:t>
      </w:r>
      <w:r w:rsidRPr="008F6482">
        <w:rPr>
          <w:rFonts w:ascii="HG丸ｺﾞｼｯｸM-PRO" w:eastAsia="HG丸ｺﾞｼｯｸM-PRO" w:hAnsi="HG丸ｺﾞｼｯｸM-PRO" w:hint="eastAsia"/>
          <w:color w:val="00B050"/>
          <w:sz w:val="22"/>
        </w:rPr>
        <w:t>臨床研究審査委員会において審査を受けています。</w:t>
      </w:r>
      <w:r w:rsidR="001C2225" w:rsidRPr="008F6482">
        <w:rPr>
          <w:rFonts w:ascii="HG丸ｺﾞｼｯｸM-PRO" w:eastAsia="HG丸ｺﾞｼｯｸM-PRO" w:hAnsi="HG丸ｺﾞｼｯｸM-PRO" w:hint="eastAsia"/>
          <w:color w:val="00B050"/>
          <w:sz w:val="22"/>
        </w:rPr>
        <w:t>当委員会は</w:t>
      </w:r>
      <w:r w:rsidRPr="008F6482">
        <w:rPr>
          <w:rFonts w:ascii="HG丸ｺﾞｼｯｸM-PRO" w:eastAsia="HG丸ｺﾞｼｯｸM-PRO" w:hAnsi="HG丸ｺﾞｼｯｸM-PRO" w:hint="eastAsia"/>
          <w:color w:val="00B050"/>
          <w:sz w:val="22"/>
        </w:rPr>
        <w:t>医学・医療の専門家、法律に関する専門家、一般の立場の人で構成されています。また、専門的な内容については、当該分野の技術専門員の評価を参考にし、当該臨床研究が下記</w:t>
      </w:r>
      <w:r w:rsidRPr="008F6482">
        <w:rPr>
          <w:rFonts w:ascii="HG丸ｺﾞｼｯｸM-PRO" w:eastAsia="HG丸ｺﾞｼｯｸM-PRO" w:hAnsi="HG丸ｺﾞｼｯｸM-PRO"/>
          <w:color w:val="00B050"/>
          <w:sz w:val="22"/>
        </w:rPr>
        <w:t>を基に</w:t>
      </w:r>
      <w:r w:rsidRPr="008F6482">
        <w:rPr>
          <w:rFonts w:ascii="HG丸ｺﾞｼｯｸM-PRO" w:eastAsia="HG丸ｺﾞｼｯｸM-PRO" w:hAnsi="HG丸ｺﾞｼｯｸM-PRO" w:hint="eastAsia"/>
          <w:color w:val="00B050"/>
          <w:sz w:val="22"/>
        </w:rPr>
        <w:t>倫理的，社会的に妥当であるかどうかを審査しています。</w:t>
      </w:r>
    </w:p>
    <w:p w14:paraId="041F27B2" w14:textId="77777777" w:rsidR="00BF2621" w:rsidRPr="008F6482" w:rsidRDefault="00E877C6" w:rsidP="008F6482">
      <w:pPr>
        <w:numPr>
          <w:ilvl w:val="0"/>
          <w:numId w:val="20"/>
        </w:numPr>
        <w:tabs>
          <w:tab w:val="clear" w:pos="720"/>
          <w:tab w:val="num" w:pos="510"/>
        </w:tabs>
        <w:ind w:leftChars="71" w:left="509"/>
        <w:rPr>
          <w:rFonts w:ascii="HG丸ｺﾞｼｯｸM-PRO" w:eastAsia="HG丸ｺﾞｼｯｸM-PRO" w:hAnsi="HG丸ｺﾞｼｯｸM-PRO"/>
          <w:color w:val="00B050"/>
          <w:szCs w:val="21"/>
        </w:rPr>
      </w:pPr>
      <w:r w:rsidRPr="008F6482">
        <w:rPr>
          <w:rFonts w:ascii="HG丸ｺﾞｼｯｸM-PRO" w:eastAsia="HG丸ｺﾞｼｯｸM-PRO" w:hAnsi="HG丸ｺﾞｼｯｸM-PRO" w:hint="eastAsia"/>
          <w:color w:val="00B050"/>
          <w:szCs w:val="21"/>
        </w:rPr>
        <w:t>社会的及び学術的意義を有する臨床研究であること</w:t>
      </w:r>
    </w:p>
    <w:p w14:paraId="3A427BA2" w14:textId="77777777" w:rsidR="00BF2621" w:rsidRPr="008F6482" w:rsidRDefault="00E877C6" w:rsidP="008F6482">
      <w:pPr>
        <w:numPr>
          <w:ilvl w:val="0"/>
          <w:numId w:val="20"/>
        </w:numPr>
        <w:ind w:leftChars="71" w:left="509"/>
        <w:rPr>
          <w:rFonts w:ascii="HG丸ｺﾞｼｯｸM-PRO" w:eastAsia="HG丸ｺﾞｼｯｸM-PRO" w:hAnsi="HG丸ｺﾞｼｯｸM-PRO"/>
          <w:color w:val="00B050"/>
          <w:szCs w:val="21"/>
        </w:rPr>
      </w:pPr>
      <w:r w:rsidRPr="008F6482">
        <w:rPr>
          <w:rFonts w:ascii="HG丸ｺﾞｼｯｸM-PRO" w:eastAsia="HG丸ｺﾞｼｯｸM-PRO" w:hAnsi="HG丸ｺﾞｼｯｸM-PRO" w:hint="eastAsia"/>
          <w:color w:val="00B050"/>
          <w:szCs w:val="21"/>
        </w:rPr>
        <w:t>臨床研究の分野の特性に応じた科学的合理性が確保されていること</w:t>
      </w:r>
    </w:p>
    <w:p w14:paraId="238DBEE5" w14:textId="77777777" w:rsidR="00BF2621" w:rsidRPr="008F6482" w:rsidRDefault="00E877C6" w:rsidP="008F6482">
      <w:pPr>
        <w:numPr>
          <w:ilvl w:val="0"/>
          <w:numId w:val="20"/>
        </w:numPr>
        <w:ind w:leftChars="71" w:left="509"/>
        <w:rPr>
          <w:rFonts w:ascii="HG丸ｺﾞｼｯｸM-PRO" w:eastAsia="HG丸ｺﾞｼｯｸM-PRO" w:hAnsi="HG丸ｺﾞｼｯｸM-PRO"/>
          <w:color w:val="00B050"/>
          <w:szCs w:val="21"/>
        </w:rPr>
      </w:pPr>
      <w:r w:rsidRPr="008F6482">
        <w:rPr>
          <w:rFonts w:ascii="HG丸ｺﾞｼｯｸM-PRO" w:eastAsia="HG丸ｺﾞｼｯｸM-PRO" w:hAnsi="HG丸ｺﾞｼｯｸM-PRO" w:hint="eastAsia"/>
          <w:color w:val="00B050"/>
          <w:szCs w:val="21"/>
        </w:rPr>
        <w:t>臨床研究による利益及び対象者の負担その他の不利益の比較考量がなされていること</w:t>
      </w:r>
    </w:p>
    <w:p w14:paraId="0FE11E00" w14:textId="77777777" w:rsidR="00BF2621" w:rsidRPr="008F6482" w:rsidRDefault="00E877C6" w:rsidP="008F6482">
      <w:pPr>
        <w:numPr>
          <w:ilvl w:val="0"/>
          <w:numId w:val="20"/>
        </w:numPr>
        <w:ind w:leftChars="71" w:left="509"/>
        <w:rPr>
          <w:rFonts w:ascii="HG丸ｺﾞｼｯｸM-PRO" w:eastAsia="HG丸ｺﾞｼｯｸM-PRO" w:hAnsi="HG丸ｺﾞｼｯｸM-PRO"/>
          <w:color w:val="00B050"/>
          <w:szCs w:val="21"/>
        </w:rPr>
      </w:pPr>
      <w:r w:rsidRPr="008F6482">
        <w:rPr>
          <w:rFonts w:ascii="HG丸ｺﾞｼｯｸM-PRO" w:eastAsia="HG丸ｺﾞｼｯｸM-PRO" w:hAnsi="HG丸ｺﾞｼｯｸM-PRO" w:hint="eastAsia"/>
          <w:color w:val="00B050"/>
          <w:szCs w:val="21"/>
        </w:rPr>
        <w:t>インフォームド・コンセントの手続きが適切であること</w:t>
      </w:r>
    </w:p>
    <w:p w14:paraId="4A48B26D" w14:textId="77777777" w:rsidR="00BF2621" w:rsidRPr="008F6482" w:rsidRDefault="00E877C6" w:rsidP="008F6482">
      <w:pPr>
        <w:numPr>
          <w:ilvl w:val="0"/>
          <w:numId w:val="20"/>
        </w:numPr>
        <w:tabs>
          <w:tab w:val="clear" w:pos="720"/>
          <w:tab w:val="num" w:pos="510"/>
        </w:tabs>
        <w:ind w:leftChars="71" w:left="509"/>
        <w:rPr>
          <w:rFonts w:ascii="HG丸ｺﾞｼｯｸM-PRO" w:eastAsia="HG丸ｺﾞｼｯｸM-PRO" w:hAnsi="HG丸ｺﾞｼｯｸM-PRO"/>
          <w:color w:val="00B050"/>
          <w:szCs w:val="21"/>
        </w:rPr>
      </w:pPr>
      <w:r w:rsidRPr="008F6482">
        <w:rPr>
          <w:rFonts w:ascii="HG丸ｺﾞｼｯｸM-PRO" w:eastAsia="HG丸ｺﾞｼｯｸM-PRO" w:hAnsi="HG丸ｺﾞｼｯｸM-PRO" w:hint="eastAsia"/>
          <w:color w:val="00B050"/>
          <w:szCs w:val="21"/>
        </w:rPr>
        <w:t>社会的に特別な配慮を必要とする者について、必要かつ適切な措置が講じられること</w:t>
      </w:r>
    </w:p>
    <w:p w14:paraId="61F1E3ED" w14:textId="77777777" w:rsidR="00BF2621" w:rsidRPr="008F6482" w:rsidRDefault="00E877C6" w:rsidP="008F6482">
      <w:pPr>
        <w:numPr>
          <w:ilvl w:val="0"/>
          <w:numId w:val="20"/>
        </w:numPr>
        <w:ind w:leftChars="71" w:left="509"/>
        <w:rPr>
          <w:rFonts w:ascii="HG丸ｺﾞｼｯｸM-PRO" w:eastAsia="HG丸ｺﾞｼｯｸM-PRO" w:hAnsi="HG丸ｺﾞｼｯｸM-PRO"/>
          <w:color w:val="00B050"/>
          <w:szCs w:val="21"/>
        </w:rPr>
      </w:pPr>
      <w:r w:rsidRPr="008F6482">
        <w:rPr>
          <w:rFonts w:ascii="HG丸ｺﾞｼｯｸM-PRO" w:eastAsia="HG丸ｺﾞｼｯｸM-PRO" w:hAnsi="HG丸ｺﾞｼｯｸM-PRO" w:hint="eastAsia"/>
          <w:color w:val="00B050"/>
          <w:szCs w:val="21"/>
        </w:rPr>
        <w:t>臨床研究に利用する個人情報が適正に管理されること</w:t>
      </w:r>
    </w:p>
    <w:p w14:paraId="17C1DD42" w14:textId="77777777" w:rsidR="00BF2621" w:rsidRPr="008F6482" w:rsidRDefault="00E877C6" w:rsidP="008F6482">
      <w:pPr>
        <w:numPr>
          <w:ilvl w:val="0"/>
          <w:numId w:val="20"/>
        </w:numPr>
        <w:ind w:leftChars="71" w:left="509"/>
        <w:rPr>
          <w:rFonts w:ascii="HG丸ｺﾞｼｯｸM-PRO" w:eastAsia="HG丸ｺﾞｼｯｸM-PRO" w:hAnsi="HG丸ｺﾞｼｯｸM-PRO"/>
          <w:color w:val="00B050"/>
          <w:szCs w:val="21"/>
        </w:rPr>
      </w:pPr>
      <w:r w:rsidRPr="008F6482">
        <w:rPr>
          <w:rFonts w:ascii="HG丸ｺﾞｼｯｸM-PRO" w:eastAsia="HG丸ｺﾞｼｯｸM-PRO" w:hAnsi="HG丸ｺﾞｼｯｸM-PRO" w:hint="eastAsia"/>
          <w:color w:val="00B050"/>
          <w:szCs w:val="21"/>
        </w:rPr>
        <w:lastRenderedPageBreak/>
        <w:t>臨床研究の質及び透明性が確保されること</w:t>
      </w:r>
    </w:p>
    <w:p w14:paraId="0351DE82" w14:textId="77777777" w:rsidR="006476AB" w:rsidRPr="008F6482" w:rsidRDefault="006476AB" w:rsidP="008F6482">
      <w:pPr>
        <w:ind w:firstLineChars="200" w:firstLine="440"/>
        <w:rPr>
          <w:rFonts w:ascii="HG丸ｺﾞｼｯｸM-PRO" w:eastAsia="HG丸ｺﾞｼｯｸM-PRO" w:hAnsi="HG丸ｺﾞｼｯｸM-PRO"/>
          <w:color w:val="00B050"/>
          <w:sz w:val="22"/>
        </w:rPr>
      </w:pPr>
      <w:r w:rsidRPr="008F6482">
        <w:rPr>
          <w:rFonts w:ascii="HG丸ｺﾞｼｯｸM-PRO" w:eastAsia="HG丸ｺﾞｼｯｸM-PRO" w:hAnsi="HG丸ｺﾞｼｯｸM-PRO" w:hint="eastAsia"/>
          <w:color w:val="00B050"/>
          <w:sz w:val="22"/>
        </w:rPr>
        <w:t xml:space="preserve">&lt;名 称&gt;　</w:t>
      </w:r>
      <w:r w:rsidR="00CF3F1D" w:rsidRPr="008F6482">
        <w:rPr>
          <w:rFonts w:ascii="HG丸ｺﾞｼｯｸM-PRO" w:eastAsia="HG丸ｺﾞｼｯｸM-PRO" w:hAnsi="HG丸ｺﾞｼｯｸM-PRO" w:hint="eastAsia"/>
          <w:color w:val="00B050"/>
          <w:sz w:val="22"/>
        </w:rPr>
        <w:t>帝京大学医学部</w:t>
      </w:r>
      <w:r w:rsidRPr="008F6482">
        <w:rPr>
          <w:rFonts w:ascii="HG丸ｺﾞｼｯｸM-PRO" w:eastAsia="HG丸ｺﾞｼｯｸM-PRO" w:hAnsi="HG丸ｺﾞｼｯｸM-PRO" w:hint="eastAsia"/>
          <w:color w:val="00B050"/>
          <w:sz w:val="22"/>
        </w:rPr>
        <w:t>臨床研究審査委員会</w:t>
      </w:r>
    </w:p>
    <w:p w14:paraId="76D1D72C" w14:textId="77777777" w:rsidR="006476AB" w:rsidRPr="008F6482" w:rsidRDefault="006476AB" w:rsidP="008F6482">
      <w:pPr>
        <w:ind w:firstLineChars="200" w:firstLine="440"/>
        <w:rPr>
          <w:rFonts w:ascii="HG丸ｺﾞｼｯｸM-PRO" w:eastAsia="HG丸ｺﾞｼｯｸM-PRO" w:hAnsi="HG丸ｺﾞｼｯｸM-PRO"/>
          <w:color w:val="00B050"/>
          <w:sz w:val="22"/>
        </w:rPr>
      </w:pPr>
      <w:r w:rsidRPr="008F6482">
        <w:rPr>
          <w:rFonts w:ascii="HG丸ｺﾞｼｯｸM-PRO" w:eastAsia="HG丸ｺﾞｼｯｸM-PRO" w:hAnsi="HG丸ｺﾞｼｯｸM-PRO" w:hint="eastAsia"/>
          <w:color w:val="00B050"/>
          <w:sz w:val="22"/>
        </w:rPr>
        <w:t>&lt;所在地&gt;</w:t>
      </w:r>
      <w:r w:rsidRPr="008F6482">
        <w:rPr>
          <w:rFonts w:ascii="HG丸ｺﾞｼｯｸM-PRO" w:eastAsia="HG丸ｺﾞｼｯｸM-PRO" w:hAnsi="HG丸ｺﾞｼｯｸM-PRO"/>
          <w:color w:val="00B050"/>
          <w:sz w:val="22"/>
        </w:rPr>
        <w:t xml:space="preserve"> </w:t>
      </w:r>
      <w:r w:rsidR="00CF3F1D" w:rsidRPr="008F6482">
        <w:rPr>
          <w:rFonts w:ascii="HG丸ｺﾞｼｯｸM-PRO" w:eastAsia="HG丸ｺﾞｼｯｸM-PRO" w:hAnsi="HG丸ｺﾞｼｯｸM-PRO" w:hint="eastAsia"/>
          <w:color w:val="00B050"/>
          <w:sz w:val="22"/>
        </w:rPr>
        <w:t>東京都板橋</w:t>
      </w:r>
      <w:r w:rsidRPr="008F6482">
        <w:rPr>
          <w:rFonts w:ascii="HG丸ｺﾞｼｯｸM-PRO" w:eastAsia="HG丸ｺﾞｼｯｸM-PRO" w:hAnsi="HG丸ｺﾞｼｯｸM-PRO" w:hint="eastAsia"/>
          <w:color w:val="00B050"/>
          <w:sz w:val="22"/>
        </w:rPr>
        <w:t>区</w:t>
      </w:r>
      <w:r w:rsidR="00CF3F1D" w:rsidRPr="008F6482">
        <w:rPr>
          <w:rFonts w:ascii="HG丸ｺﾞｼｯｸM-PRO" w:eastAsia="HG丸ｺﾞｼｯｸM-PRO" w:hAnsi="HG丸ｺﾞｼｯｸM-PRO" w:hint="eastAsia"/>
          <w:color w:val="00B050"/>
          <w:sz w:val="22"/>
        </w:rPr>
        <w:t>加賀2</w:t>
      </w:r>
      <w:r w:rsidRPr="008F6482">
        <w:rPr>
          <w:rFonts w:ascii="HG丸ｺﾞｼｯｸM-PRO" w:eastAsia="HG丸ｺﾞｼｯｸM-PRO" w:hAnsi="HG丸ｺﾞｼｯｸM-PRO" w:hint="eastAsia"/>
          <w:color w:val="00B050"/>
          <w:sz w:val="22"/>
        </w:rPr>
        <w:t>丁目</w:t>
      </w:r>
      <w:r w:rsidR="00CF3F1D" w:rsidRPr="008F6482">
        <w:rPr>
          <w:rFonts w:ascii="HG丸ｺﾞｼｯｸM-PRO" w:eastAsia="HG丸ｺﾞｼｯｸM-PRO" w:hAnsi="HG丸ｺﾞｼｯｸM-PRO" w:hint="eastAsia"/>
          <w:color w:val="00B050"/>
          <w:sz w:val="22"/>
        </w:rPr>
        <w:t>1</w:t>
      </w:r>
      <w:r w:rsidRPr="008F6482">
        <w:rPr>
          <w:rFonts w:ascii="HG丸ｺﾞｼｯｸM-PRO" w:eastAsia="HG丸ｺﾞｼｯｸM-PRO" w:hAnsi="HG丸ｺﾞｼｯｸM-PRO" w:hint="eastAsia"/>
          <w:color w:val="00B050"/>
          <w:sz w:val="22"/>
        </w:rPr>
        <w:t>1番地</w:t>
      </w:r>
      <w:r w:rsidR="00CF3F1D" w:rsidRPr="008F6482">
        <w:rPr>
          <w:rFonts w:ascii="HG丸ｺﾞｼｯｸM-PRO" w:eastAsia="HG丸ｺﾞｼｯｸM-PRO" w:hAnsi="HG丸ｺﾞｼｯｸM-PRO" w:hint="eastAsia"/>
          <w:color w:val="00B050"/>
          <w:sz w:val="22"/>
        </w:rPr>
        <w:t>１</w:t>
      </w:r>
      <w:r w:rsidRPr="008F6482">
        <w:rPr>
          <w:rFonts w:ascii="HG丸ｺﾞｼｯｸM-PRO" w:eastAsia="HG丸ｺﾞｼｯｸM-PRO" w:hAnsi="HG丸ｺﾞｼｯｸM-PRO" w:hint="eastAsia"/>
          <w:color w:val="00B050"/>
          <w:sz w:val="22"/>
        </w:rPr>
        <w:t>号</w:t>
      </w:r>
    </w:p>
    <w:p w14:paraId="6B38AACB" w14:textId="77777777" w:rsidR="006476AB" w:rsidRPr="008F6482" w:rsidRDefault="006476AB" w:rsidP="008F6482">
      <w:pPr>
        <w:ind w:rightChars="-405" w:right="-850" w:firstLineChars="200" w:firstLine="440"/>
        <w:rPr>
          <w:rFonts w:ascii="HG丸ｺﾞｼｯｸM-PRO" w:eastAsia="HG丸ｺﾞｼｯｸM-PRO" w:hAnsi="HG丸ｺﾞｼｯｸM-PRO"/>
          <w:color w:val="00B050"/>
          <w:sz w:val="22"/>
        </w:rPr>
      </w:pPr>
      <w:r w:rsidRPr="008F6482">
        <w:rPr>
          <w:rFonts w:ascii="HG丸ｺﾞｼｯｸM-PRO" w:eastAsia="HG丸ｺﾞｼｯｸM-PRO" w:hAnsi="HG丸ｺﾞｼｯｸM-PRO" w:hint="eastAsia"/>
          <w:color w:val="00B050"/>
          <w:sz w:val="22"/>
        </w:rPr>
        <w:t xml:space="preserve">&lt;連絡先&gt; </w:t>
      </w:r>
      <w:r w:rsidR="00CF3F1D" w:rsidRPr="008F6482">
        <w:rPr>
          <w:rFonts w:ascii="HG丸ｺﾞｼｯｸM-PRO" w:eastAsia="HG丸ｺﾞｼｯｸM-PRO" w:hAnsi="HG丸ｺﾞｼｯｸM-PRO" w:hint="eastAsia"/>
          <w:color w:val="00B050"/>
          <w:sz w:val="22"/>
        </w:rPr>
        <w:t>帝京大学板橋キャンパス事務部総務課 帝京大学医学部臨床研究審査委員会事務局</w:t>
      </w:r>
    </w:p>
    <w:p w14:paraId="77FD2F98" w14:textId="77777777" w:rsidR="00CF3F1D" w:rsidRPr="008F6482" w:rsidRDefault="000C7064" w:rsidP="008F6482">
      <w:pPr>
        <w:ind w:leftChars="-100" w:left="-210" w:rightChars="-405" w:right="-850" w:firstLineChars="200" w:firstLine="440"/>
        <w:rPr>
          <w:rFonts w:ascii="HG丸ｺﾞｼｯｸM-PRO" w:eastAsia="HG丸ｺﾞｼｯｸM-PRO" w:hAnsi="HG丸ｺﾞｼｯｸM-PRO"/>
          <w:color w:val="00B050"/>
          <w:sz w:val="22"/>
        </w:rPr>
      </w:pPr>
      <w:r>
        <w:rPr>
          <w:rFonts w:ascii="HG丸ｺﾞｼｯｸM-PRO" w:eastAsia="HG丸ｺﾞｼｯｸM-PRO" w:hAnsi="HG丸ｺﾞｼｯｸM-PRO" w:hint="eastAsia"/>
          <w:color w:val="00B050"/>
          <w:sz w:val="22"/>
        </w:rPr>
        <w:t xml:space="preserve">　　　　　 </w:t>
      </w:r>
      <w:r w:rsidR="00CF3F1D" w:rsidRPr="008F6482">
        <w:rPr>
          <w:rFonts w:ascii="HG丸ｺﾞｼｯｸM-PRO" w:eastAsia="HG丸ｺﾞｼｯｸM-PRO" w:hAnsi="HG丸ｺﾞｼｯｸM-PRO" w:hint="eastAsia"/>
          <w:color w:val="00B050"/>
          <w:sz w:val="22"/>
        </w:rPr>
        <w:t>03-</w:t>
      </w:r>
      <w:r w:rsidR="00631CCA" w:rsidRPr="008F6482">
        <w:rPr>
          <w:rFonts w:ascii="HG丸ｺﾞｼｯｸM-PRO" w:eastAsia="HG丸ｺﾞｼｯｸM-PRO" w:hAnsi="HG丸ｺﾞｼｯｸM-PRO" w:hint="eastAsia"/>
          <w:color w:val="00B050"/>
          <w:sz w:val="22"/>
        </w:rPr>
        <w:t>3964-7757</w:t>
      </w:r>
      <w:r>
        <w:rPr>
          <w:rFonts w:ascii="HG丸ｺﾞｼｯｸM-PRO" w:eastAsia="HG丸ｺﾞｼｯｸM-PRO" w:hAnsi="HG丸ｺﾞｼｯｸM-PRO" w:hint="eastAsia"/>
          <w:color w:val="00B050"/>
          <w:sz w:val="22"/>
        </w:rPr>
        <w:t>（直通）</w:t>
      </w:r>
    </w:p>
    <w:p w14:paraId="4717D22E" w14:textId="2E258767" w:rsidR="006476AB" w:rsidRPr="008F6482" w:rsidRDefault="006476AB" w:rsidP="008F6482">
      <w:pPr>
        <w:ind w:firstLineChars="200" w:firstLine="440"/>
        <w:rPr>
          <w:rFonts w:ascii="HG丸ｺﾞｼｯｸM-PRO" w:eastAsia="HG丸ｺﾞｼｯｸM-PRO" w:hAnsi="HG丸ｺﾞｼｯｸM-PRO"/>
          <w:color w:val="00B050"/>
          <w:sz w:val="22"/>
          <w:szCs w:val="21"/>
          <w:shd w:val="clear" w:color="auto" w:fill="FFFFFF"/>
        </w:rPr>
      </w:pPr>
      <w:r w:rsidRPr="008F6482">
        <w:rPr>
          <w:rFonts w:ascii="HG丸ｺﾞｼｯｸM-PRO" w:eastAsia="HG丸ｺﾞｼｯｸM-PRO" w:hAnsi="HG丸ｺﾞｼｯｸM-PRO" w:hint="eastAsia"/>
          <w:color w:val="00B050"/>
          <w:sz w:val="22"/>
        </w:rPr>
        <w:t xml:space="preserve">&lt; </w:t>
      </w:r>
      <w:r w:rsidRPr="008F6482">
        <w:rPr>
          <w:rFonts w:ascii="HG丸ｺﾞｼｯｸM-PRO" w:eastAsia="HG丸ｺﾞｼｯｸM-PRO" w:hAnsi="HG丸ｺﾞｼｯｸM-PRO"/>
          <w:color w:val="00B050"/>
          <w:sz w:val="22"/>
        </w:rPr>
        <w:t>URL&gt;</w:t>
      </w:r>
      <w:r w:rsidR="00631CCA" w:rsidRPr="008F6482">
        <w:rPr>
          <w:rFonts w:ascii="HG丸ｺﾞｼｯｸM-PRO" w:eastAsia="HG丸ｺﾞｼｯｸM-PRO" w:hAnsi="HG丸ｺﾞｼｯｸM-PRO" w:hint="eastAsia"/>
          <w:color w:val="00B050"/>
          <w:sz w:val="22"/>
        </w:rPr>
        <w:t xml:space="preserve">　</w:t>
      </w:r>
      <w:r w:rsidR="00C96DC9" w:rsidRPr="00C96DC9">
        <w:t xml:space="preserve"> </w:t>
      </w:r>
      <w:r w:rsidR="00C96DC9" w:rsidRPr="00C96DC9">
        <w:rPr>
          <w:rFonts w:ascii="HG丸ｺﾞｼｯｸM-PRO" w:eastAsia="HG丸ｺﾞｼｯｸM-PRO" w:hAnsi="HG丸ｺﾞｼｯｸM-PRO"/>
          <w:color w:val="00B050"/>
          <w:sz w:val="22"/>
        </w:rPr>
        <w:t>https://www.teikyo-u.ac.jp/teacher/frinsyokenkyu_shinsa</w:t>
      </w:r>
    </w:p>
    <w:p w14:paraId="77E70134" w14:textId="77777777" w:rsidR="00013541" w:rsidRPr="000822EA" w:rsidRDefault="00013541" w:rsidP="006476AB">
      <w:pPr>
        <w:ind w:firstLineChars="200" w:firstLine="440"/>
        <w:rPr>
          <w:rFonts w:ascii="HG丸ｺﾞｼｯｸM-PRO" w:eastAsia="HG丸ｺﾞｼｯｸM-PRO" w:hAnsi="HG丸ｺﾞｼｯｸM-PRO"/>
          <w:sz w:val="22"/>
          <w:u w:val="single"/>
        </w:rPr>
      </w:pPr>
    </w:p>
    <w:p w14:paraId="74262791" w14:textId="77777777" w:rsidR="006476AB" w:rsidRPr="00690FB5" w:rsidRDefault="006476AB" w:rsidP="00690FB5">
      <w:pPr>
        <w:rPr>
          <w:rFonts w:ascii="HG丸ｺﾞｼｯｸM-PRO" w:eastAsia="HG丸ｺﾞｼｯｸM-PRO" w:hAnsi="HG丸ｺﾞｼｯｸM-PRO"/>
          <w:b/>
          <w:sz w:val="24"/>
          <w:szCs w:val="24"/>
        </w:rPr>
      </w:pPr>
      <w:r w:rsidRPr="00690FB5">
        <w:rPr>
          <w:rFonts w:ascii="HG丸ｺﾞｼｯｸM-PRO" w:eastAsia="HG丸ｺﾞｼｯｸM-PRO" w:hAnsi="HG丸ｺﾞｼｯｸM-PRO"/>
          <w:b/>
          <w:sz w:val="24"/>
          <w:szCs w:val="24"/>
        </w:rPr>
        <w:t>18</w:t>
      </w:r>
      <w:r w:rsidRPr="00690FB5">
        <w:rPr>
          <w:rFonts w:ascii="HG丸ｺﾞｼｯｸM-PRO" w:eastAsia="HG丸ｺﾞｼｯｸM-PRO" w:hAnsi="HG丸ｺﾞｼｯｸM-PRO" w:hint="eastAsia"/>
          <w:b/>
          <w:sz w:val="24"/>
          <w:szCs w:val="24"/>
        </w:rPr>
        <w:t>．</w:t>
      </w:r>
      <w:r w:rsidRPr="00690FB5">
        <w:rPr>
          <w:rFonts w:ascii="HG丸ｺﾞｼｯｸM-PRO" w:eastAsia="HG丸ｺﾞｼｯｸM-PRO" w:hAnsi="HG丸ｺﾞｼｯｸM-PRO"/>
          <w:b/>
          <w:sz w:val="24"/>
          <w:szCs w:val="24"/>
        </w:rPr>
        <w:t>その他特定臨床研究の実施に関し必要な事項</w:t>
      </w:r>
    </w:p>
    <w:p w14:paraId="76C8D34B" w14:textId="77777777" w:rsidR="006476AB" w:rsidRPr="003F2B87" w:rsidRDefault="006476AB" w:rsidP="00690FB5">
      <w:r w:rsidRPr="00690FB5">
        <w:rPr>
          <w:rFonts w:ascii="HG丸ｺﾞｼｯｸM-PRO" w:eastAsia="HG丸ｺﾞｼｯｸM-PRO" w:hAnsi="HG丸ｺﾞｼｯｸM-PRO"/>
          <w:b/>
          <w:sz w:val="24"/>
          <w:szCs w:val="24"/>
        </w:rPr>
        <w:t>18-1</w:t>
      </w:r>
      <w:r w:rsidRPr="00690FB5">
        <w:rPr>
          <w:rFonts w:ascii="HG丸ｺﾞｼｯｸM-PRO" w:eastAsia="HG丸ｺﾞｼｯｸM-PRO" w:hAnsi="HG丸ｺﾞｼｯｸM-PRO" w:hint="eastAsia"/>
          <w:b/>
          <w:sz w:val="24"/>
          <w:szCs w:val="24"/>
        </w:rPr>
        <w:t>当該臨床研究の参加を中止する場合の条件及び理由</w:t>
      </w:r>
    </w:p>
    <w:p w14:paraId="115EDA90" w14:textId="77777777" w:rsidR="006040EA" w:rsidRPr="006040EA" w:rsidRDefault="006040EA" w:rsidP="006040EA">
      <w:pPr>
        <w:rPr>
          <w:rFonts w:ascii="HG丸ｺﾞｼｯｸM-PRO" w:eastAsia="HG丸ｺﾞｼｯｸM-PRO" w:hAnsi="HG丸ｺﾞｼｯｸM-PRO"/>
          <w:color w:val="00B050"/>
          <w:sz w:val="22"/>
        </w:rPr>
      </w:pPr>
      <w:r w:rsidRPr="006040EA">
        <w:rPr>
          <w:rFonts w:ascii="HG丸ｺﾞｼｯｸM-PRO" w:eastAsia="HG丸ｺﾞｼｯｸM-PRO" w:hAnsi="HG丸ｺﾞｼｯｸM-PRO" w:hint="eastAsia"/>
          <w:color w:val="00B050"/>
          <w:sz w:val="22"/>
        </w:rPr>
        <w:t>（1）治療を中止させていただく場合</w:t>
      </w:r>
    </w:p>
    <w:p w14:paraId="7EF37297" w14:textId="77777777" w:rsidR="006040EA" w:rsidRPr="006040EA" w:rsidRDefault="006040EA" w:rsidP="006040EA">
      <w:pPr>
        <w:rPr>
          <w:rFonts w:ascii="HG丸ｺﾞｼｯｸM-PRO" w:eastAsia="HG丸ｺﾞｼｯｸM-PRO" w:hAnsi="HG丸ｺﾞｼｯｸM-PRO"/>
          <w:color w:val="00B050"/>
          <w:sz w:val="22"/>
        </w:rPr>
      </w:pPr>
      <w:r w:rsidRPr="006040EA">
        <w:rPr>
          <w:rFonts w:ascii="HG丸ｺﾞｼｯｸM-PRO" w:eastAsia="HG丸ｺﾞｼｯｸM-PRO" w:hAnsi="HG丸ｺﾞｼｯｸM-PRO" w:hint="eastAsia"/>
          <w:color w:val="00B050"/>
          <w:sz w:val="22"/>
        </w:rPr>
        <w:t>あなたもしくはご家族の方、あなたに代わる方の自由意思により治療前に治療の中止の申し出が</w:t>
      </w:r>
      <w:r w:rsidR="00004F37">
        <w:rPr>
          <w:rFonts w:ascii="HG丸ｺﾞｼｯｸM-PRO" w:eastAsia="HG丸ｺﾞｼｯｸM-PRO" w:hAnsi="HG丸ｺﾞｼｯｸM-PRO" w:hint="eastAsia"/>
          <w:color w:val="00B050"/>
          <w:sz w:val="22"/>
        </w:rPr>
        <w:t xml:space="preserve">　</w:t>
      </w:r>
      <w:r w:rsidRPr="006040EA">
        <w:rPr>
          <w:rFonts w:ascii="HG丸ｺﾞｼｯｸM-PRO" w:eastAsia="HG丸ｺﾞｼｯｸM-PRO" w:hAnsi="HG丸ｺﾞｼｯｸM-PRO" w:hint="eastAsia"/>
          <w:color w:val="00B050"/>
          <w:sz w:val="22"/>
        </w:rPr>
        <w:t>ある場合や、担当の医師が治療の中止が適当と判断した場合は、治療を中止させていただく場合があります。</w:t>
      </w:r>
    </w:p>
    <w:p w14:paraId="5C801878" w14:textId="77777777" w:rsidR="006040EA" w:rsidRPr="006040EA" w:rsidRDefault="006040EA" w:rsidP="006040EA">
      <w:pPr>
        <w:rPr>
          <w:rFonts w:ascii="HG丸ｺﾞｼｯｸM-PRO" w:eastAsia="HG丸ｺﾞｼｯｸM-PRO" w:hAnsi="HG丸ｺﾞｼｯｸM-PRO"/>
          <w:color w:val="00B050"/>
          <w:sz w:val="22"/>
        </w:rPr>
      </w:pPr>
    </w:p>
    <w:p w14:paraId="3937991F" w14:textId="77777777" w:rsidR="006040EA" w:rsidRPr="006040EA" w:rsidRDefault="006040EA" w:rsidP="006040EA">
      <w:pPr>
        <w:rPr>
          <w:rFonts w:ascii="HG丸ｺﾞｼｯｸM-PRO" w:eastAsia="HG丸ｺﾞｼｯｸM-PRO" w:hAnsi="HG丸ｺﾞｼｯｸM-PRO"/>
          <w:color w:val="00B050"/>
          <w:sz w:val="22"/>
        </w:rPr>
      </w:pPr>
      <w:r w:rsidRPr="006040EA">
        <w:rPr>
          <w:rFonts w:ascii="HG丸ｺﾞｼｯｸM-PRO" w:eastAsia="HG丸ｺﾞｼｯｸM-PRO" w:hAnsi="HG丸ｺﾞｼｯｸM-PRO" w:hint="eastAsia"/>
          <w:color w:val="00B050"/>
          <w:sz w:val="22"/>
        </w:rPr>
        <w:t>（2）観察を中止させていただく場合</w:t>
      </w:r>
    </w:p>
    <w:p w14:paraId="24FA18D3" w14:textId="77777777" w:rsidR="006040EA" w:rsidRPr="006040EA" w:rsidRDefault="006040EA" w:rsidP="00004F37">
      <w:pPr>
        <w:rPr>
          <w:rFonts w:ascii="HG丸ｺﾞｼｯｸM-PRO" w:eastAsia="HG丸ｺﾞｼｯｸM-PRO" w:hAnsi="HG丸ｺﾞｼｯｸM-PRO"/>
          <w:color w:val="00B050"/>
          <w:sz w:val="22"/>
        </w:rPr>
      </w:pPr>
      <w:r w:rsidRPr="006040EA">
        <w:rPr>
          <w:rFonts w:ascii="HG丸ｺﾞｼｯｸM-PRO" w:eastAsia="HG丸ｺﾞｼｯｸM-PRO" w:hAnsi="HG丸ｺﾞｼｯｸM-PRO" w:hint="eastAsia"/>
          <w:color w:val="00B050"/>
          <w:sz w:val="22"/>
        </w:rPr>
        <w:t>あなたもしくはご家族の方、あなたに代わる方により観察の中止の申し出がある場合や、この臨床研究期間中に禁止されている他の治療を実施した場合、担当の医師が観察の中止が適当と判断した場合は、観察を中止させていただく場合があります</w:t>
      </w:r>
    </w:p>
    <w:p w14:paraId="299712F9" w14:textId="77777777" w:rsidR="006040EA" w:rsidRPr="006040EA" w:rsidRDefault="006040EA" w:rsidP="006040EA">
      <w:pPr>
        <w:rPr>
          <w:rFonts w:ascii="HG丸ｺﾞｼｯｸM-PRO" w:eastAsia="HG丸ｺﾞｼｯｸM-PRO" w:hAnsi="HG丸ｺﾞｼｯｸM-PRO"/>
          <w:color w:val="00B050"/>
          <w:sz w:val="22"/>
        </w:rPr>
      </w:pPr>
    </w:p>
    <w:p w14:paraId="23BF9667" w14:textId="77777777" w:rsidR="006040EA" w:rsidRPr="006040EA" w:rsidRDefault="006040EA" w:rsidP="006040EA">
      <w:pPr>
        <w:rPr>
          <w:rFonts w:ascii="HG丸ｺﾞｼｯｸM-PRO" w:eastAsia="HG丸ｺﾞｼｯｸM-PRO" w:hAnsi="HG丸ｺﾞｼｯｸM-PRO"/>
          <w:color w:val="00B050"/>
          <w:sz w:val="22"/>
        </w:rPr>
      </w:pPr>
      <w:r w:rsidRPr="006040EA">
        <w:rPr>
          <w:rFonts w:ascii="HG丸ｺﾞｼｯｸM-PRO" w:eastAsia="HG丸ｺﾞｼｯｸM-PRO" w:hAnsi="HG丸ｺﾞｼｯｸM-PRO" w:hint="eastAsia"/>
          <w:color w:val="00B050"/>
          <w:sz w:val="22"/>
        </w:rPr>
        <w:t>（3</w:t>
      </w:r>
      <w:r w:rsidRPr="006040EA">
        <w:rPr>
          <w:rFonts w:ascii="HG丸ｺﾞｼｯｸM-PRO" w:eastAsia="HG丸ｺﾞｼｯｸM-PRO" w:hAnsi="HG丸ｺﾞｼｯｸM-PRO"/>
          <w:color w:val="00B050"/>
          <w:sz w:val="22"/>
        </w:rPr>
        <w:t>）この</w:t>
      </w:r>
      <w:r w:rsidRPr="006040EA">
        <w:rPr>
          <w:rFonts w:ascii="HG丸ｺﾞｼｯｸM-PRO" w:eastAsia="HG丸ｺﾞｼｯｸM-PRO" w:hAnsi="HG丸ｺﾞｼｯｸM-PRO" w:hint="eastAsia"/>
          <w:color w:val="00B050"/>
          <w:sz w:val="22"/>
        </w:rPr>
        <w:t>臨床研究自体を中止させていただく場合</w:t>
      </w:r>
    </w:p>
    <w:p w14:paraId="07F9ACE3" w14:textId="77777777" w:rsidR="006040EA" w:rsidRPr="006040EA" w:rsidRDefault="006040EA" w:rsidP="006040EA">
      <w:pPr>
        <w:rPr>
          <w:rFonts w:ascii="HG丸ｺﾞｼｯｸM-PRO" w:eastAsia="HG丸ｺﾞｼｯｸM-PRO" w:hAnsi="HG丸ｺﾞｼｯｸM-PRO"/>
          <w:color w:val="00B050"/>
          <w:sz w:val="22"/>
        </w:rPr>
      </w:pPr>
      <w:r w:rsidRPr="006040EA">
        <w:rPr>
          <w:rFonts w:ascii="HG丸ｺﾞｼｯｸM-PRO" w:eastAsia="HG丸ｺﾞｼｯｸM-PRO" w:hAnsi="HG丸ｺﾞｼｯｸM-PRO" w:hint="eastAsia"/>
          <w:color w:val="00B050"/>
          <w:sz w:val="22"/>
        </w:rPr>
        <w:t>この臨床研究において、倫理的に重大な違反があった場合、想定されていたよりも高いリスクが予測された場合、</w:t>
      </w:r>
      <w:r w:rsidR="00F22ABD">
        <w:rPr>
          <w:rFonts w:ascii="HG丸ｺﾞｼｯｸM-PRO" w:eastAsia="HG丸ｺﾞｼｯｸM-PRO" w:hAnsi="HG丸ｺﾞｼｯｸM-PRO" w:hint="eastAsia"/>
          <w:color w:val="00B050"/>
          <w:sz w:val="22"/>
        </w:rPr>
        <w:t>帝京大学医学部臨床研究審査</w:t>
      </w:r>
      <w:r w:rsidRPr="006040EA">
        <w:rPr>
          <w:rFonts w:ascii="HG丸ｺﾞｼｯｸM-PRO" w:eastAsia="HG丸ｺﾞｼｯｸM-PRO" w:hAnsi="HG丸ｺﾞｼｯｸM-PRO" w:hint="eastAsia"/>
          <w:color w:val="00B050"/>
          <w:sz w:val="22"/>
        </w:rPr>
        <w:t>委員会から研究中止の指示があった場合には、この臨床研究自体を中止させていただく場合があります。中止となった場合は、研究にご参加いただいている皆様にすみやかにご連絡いたします。</w:t>
      </w:r>
    </w:p>
    <w:p w14:paraId="106A2E2D" w14:textId="77777777" w:rsidR="006476AB" w:rsidRPr="00BF1C06" w:rsidRDefault="006476AB" w:rsidP="006476AB">
      <w:pPr>
        <w:rPr>
          <w:rFonts w:ascii="HG丸ｺﾞｼｯｸM-PRO" w:eastAsia="HG丸ｺﾞｼｯｸM-PRO" w:hAnsi="HG丸ｺﾞｼｯｸM-PRO"/>
          <w:sz w:val="24"/>
          <w:szCs w:val="24"/>
        </w:rPr>
      </w:pPr>
    </w:p>
    <w:p w14:paraId="547A202E" w14:textId="77777777" w:rsidR="006476AB" w:rsidRPr="00690FB5" w:rsidRDefault="006476AB" w:rsidP="00690FB5">
      <w:pPr>
        <w:rPr>
          <w:rFonts w:ascii="HG丸ｺﾞｼｯｸM-PRO" w:eastAsia="HG丸ｺﾞｼｯｸM-PRO" w:hAnsi="HG丸ｺﾞｼｯｸM-PRO"/>
          <w:b/>
          <w:sz w:val="24"/>
          <w:szCs w:val="24"/>
        </w:rPr>
      </w:pPr>
      <w:r w:rsidRPr="00690FB5">
        <w:rPr>
          <w:rFonts w:ascii="HG丸ｺﾞｼｯｸM-PRO" w:eastAsia="HG丸ｺﾞｼｯｸM-PRO" w:hAnsi="HG丸ｺﾞｼｯｸM-PRO" w:hint="eastAsia"/>
          <w:b/>
          <w:sz w:val="24"/>
          <w:szCs w:val="24"/>
        </w:rPr>
        <w:t>18-2臨床研究への参加の継続について臨床研究の対象者又は代諾者の意思に影響を与える可能性のある情報が得られたときは、速やかに説明し、参加の継続の意思を再度確認する旨</w:t>
      </w:r>
    </w:p>
    <w:p w14:paraId="6C316883" w14:textId="77777777" w:rsidR="003A21B5" w:rsidRDefault="006476AB" w:rsidP="003A21B5">
      <w:pPr>
        <w:pStyle w:val="af9"/>
        <w:spacing w:line="240" w:lineRule="atLeast"/>
        <w:ind w:leftChars="0" w:left="220" w:hangingChars="100" w:hanging="220"/>
        <w:rPr>
          <w:rFonts w:ascii="HG丸ｺﾞｼｯｸM-PRO" w:eastAsia="HG丸ｺﾞｼｯｸM-PRO" w:hAnsi="HG丸ｺﾞｼｯｸM-PRO"/>
          <w:color w:val="00B050"/>
          <w:sz w:val="22"/>
        </w:rPr>
      </w:pPr>
      <w:r w:rsidRPr="00F22ABD">
        <w:rPr>
          <w:rFonts w:ascii="HG丸ｺﾞｼｯｸM-PRO" w:eastAsia="HG丸ｺﾞｼｯｸM-PRO" w:hAnsi="HG丸ｺﾞｼｯｸM-PRO" w:hint="eastAsia"/>
          <w:color w:val="00B050"/>
          <w:sz w:val="22"/>
        </w:rPr>
        <w:t>この臨床研究に参加されて</w:t>
      </w:r>
      <w:r w:rsidR="003A21B5">
        <w:rPr>
          <w:rFonts w:ascii="HG丸ｺﾞｼｯｸM-PRO" w:eastAsia="HG丸ｺﾞｼｯｸM-PRO" w:hAnsi="HG丸ｺﾞｼｯｸM-PRO" w:hint="eastAsia"/>
          <w:color w:val="00B050"/>
          <w:sz w:val="22"/>
        </w:rPr>
        <w:t>いる期間中、患者さんの研究参加の継続の意思に影響を与えるような情</w:t>
      </w:r>
    </w:p>
    <w:p w14:paraId="3E8367B2" w14:textId="77777777" w:rsidR="00FB0AEB" w:rsidRDefault="003A21B5" w:rsidP="003A21B5">
      <w:pPr>
        <w:pStyle w:val="af9"/>
        <w:spacing w:line="240" w:lineRule="atLeast"/>
        <w:ind w:leftChars="0" w:left="220" w:hangingChars="100" w:hanging="220"/>
        <w:rPr>
          <w:rFonts w:ascii="HG丸ｺﾞｼｯｸM-PRO" w:eastAsia="HG丸ｺﾞｼｯｸM-PRO" w:hAnsi="HG丸ｺﾞｼｯｸM-PRO"/>
          <w:color w:val="00B050"/>
          <w:sz w:val="22"/>
        </w:rPr>
      </w:pPr>
      <w:r>
        <w:rPr>
          <w:rFonts w:ascii="HG丸ｺﾞｼｯｸM-PRO" w:eastAsia="HG丸ｺﾞｼｯｸM-PRO" w:hAnsi="HG丸ｺﾞｼｯｸM-PRO" w:hint="eastAsia"/>
          <w:color w:val="00B050"/>
          <w:sz w:val="22"/>
        </w:rPr>
        <w:t>報</w:t>
      </w:r>
      <w:r w:rsidR="006476AB" w:rsidRPr="00F22ABD">
        <w:rPr>
          <w:rFonts w:ascii="HG丸ｺﾞｼｯｸM-PRO" w:eastAsia="HG丸ｺﾞｼｯｸM-PRO" w:hAnsi="HG丸ｺﾞｼｯｸM-PRO" w:hint="eastAsia"/>
          <w:color w:val="00B050"/>
          <w:sz w:val="22"/>
        </w:rPr>
        <w:t>を新たに入手した場合は、直ちにお知らせします。</w:t>
      </w:r>
    </w:p>
    <w:p w14:paraId="522DE61D" w14:textId="77777777" w:rsidR="00FB0AEB" w:rsidRDefault="006476AB" w:rsidP="003A21B5">
      <w:pPr>
        <w:pStyle w:val="af9"/>
        <w:spacing w:line="240" w:lineRule="atLeast"/>
        <w:ind w:leftChars="0" w:left="220" w:hangingChars="100" w:hanging="220"/>
        <w:rPr>
          <w:rFonts w:ascii="HG丸ｺﾞｼｯｸM-PRO" w:eastAsia="HG丸ｺﾞｼｯｸM-PRO" w:hAnsi="HG丸ｺﾞｼｯｸM-PRO"/>
          <w:color w:val="00B050"/>
          <w:sz w:val="22"/>
        </w:rPr>
      </w:pPr>
      <w:r w:rsidRPr="00F22ABD">
        <w:rPr>
          <w:rFonts w:ascii="HG丸ｺﾞｼｯｸM-PRO" w:eastAsia="HG丸ｺﾞｼｯｸM-PRO" w:hAnsi="HG丸ｺﾞｼｯｸM-PRO" w:hint="eastAsia"/>
          <w:color w:val="00B050"/>
          <w:sz w:val="22"/>
        </w:rPr>
        <w:t>また、この治療法に関して重要な情報が得られた場合は、研究参加の継続に関してもう一度患者さ</w:t>
      </w:r>
    </w:p>
    <w:p w14:paraId="45E1C731" w14:textId="77777777" w:rsidR="006476AB" w:rsidRPr="00F22ABD" w:rsidRDefault="006476AB" w:rsidP="003A21B5">
      <w:pPr>
        <w:pStyle w:val="af9"/>
        <w:spacing w:line="240" w:lineRule="atLeast"/>
        <w:ind w:leftChars="0" w:left="220" w:hangingChars="100" w:hanging="220"/>
        <w:rPr>
          <w:rFonts w:ascii="HG丸ｺﾞｼｯｸM-PRO" w:eastAsia="HG丸ｺﾞｼｯｸM-PRO" w:hAnsi="HG丸ｺﾞｼｯｸM-PRO"/>
          <w:color w:val="00B050"/>
          <w:sz w:val="22"/>
        </w:rPr>
      </w:pPr>
      <w:r w:rsidRPr="00F22ABD">
        <w:rPr>
          <w:rFonts w:ascii="HG丸ｺﾞｼｯｸM-PRO" w:eastAsia="HG丸ｺﾞｼｯｸM-PRO" w:hAnsi="HG丸ｺﾞｼｯｸM-PRO" w:hint="eastAsia"/>
          <w:color w:val="00B050"/>
          <w:sz w:val="22"/>
        </w:rPr>
        <w:t>んの意思を確認します。</w:t>
      </w:r>
    </w:p>
    <w:p w14:paraId="01A388C8" w14:textId="77777777" w:rsidR="006476AB" w:rsidRPr="004D6422" w:rsidRDefault="006476AB" w:rsidP="006476AB">
      <w:pPr>
        <w:ind w:left="240" w:hangingChars="100" w:hanging="240"/>
        <w:rPr>
          <w:rFonts w:ascii="HG丸ｺﾞｼｯｸM-PRO" w:eastAsia="HG丸ｺﾞｼｯｸM-PRO" w:hAnsi="HG丸ｺﾞｼｯｸM-PRO"/>
          <w:sz w:val="24"/>
          <w:szCs w:val="24"/>
        </w:rPr>
      </w:pPr>
    </w:p>
    <w:p w14:paraId="79C31C4C" w14:textId="77777777" w:rsidR="006476AB" w:rsidRPr="00690FB5" w:rsidRDefault="006476AB" w:rsidP="00690FB5">
      <w:pPr>
        <w:rPr>
          <w:rFonts w:ascii="HG丸ｺﾞｼｯｸM-PRO" w:eastAsia="HG丸ｺﾞｼｯｸM-PRO" w:hAnsi="HG丸ｺﾞｼｯｸM-PRO"/>
          <w:b/>
          <w:sz w:val="24"/>
          <w:szCs w:val="24"/>
        </w:rPr>
      </w:pPr>
      <w:r w:rsidRPr="00690FB5">
        <w:rPr>
          <w:rFonts w:ascii="HG丸ｺﾞｼｯｸM-PRO" w:eastAsia="HG丸ｺﾞｼｯｸM-PRO" w:hAnsi="HG丸ｺﾞｼｯｸM-PRO" w:hint="eastAsia"/>
          <w:b/>
          <w:sz w:val="24"/>
          <w:szCs w:val="24"/>
        </w:rPr>
        <w:t>18-3</w:t>
      </w:r>
      <w:r w:rsidRPr="00690FB5">
        <w:rPr>
          <w:rFonts w:ascii="HG丸ｺﾞｼｯｸM-PRO" w:eastAsia="HG丸ｺﾞｼｯｸM-PRO" w:hAnsi="HG丸ｺﾞｼｯｸM-PRO"/>
          <w:b/>
          <w:sz w:val="24"/>
          <w:szCs w:val="24"/>
        </w:rPr>
        <w:t xml:space="preserve"> </w:t>
      </w:r>
      <w:r w:rsidRPr="00690FB5">
        <w:rPr>
          <w:rFonts w:ascii="HG丸ｺﾞｼｯｸM-PRO" w:eastAsia="HG丸ｺﾞｼｯｸM-PRO" w:hAnsi="HG丸ｺﾞｼｯｸM-PRO" w:hint="eastAsia"/>
          <w:b/>
          <w:sz w:val="24"/>
          <w:szCs w:val="24"/>
        </w:rPr>
        <w:t>利益相反基準に定める医薬品等製造販売業者等の当該臨床研究に対する関与の有無とその内容</w:t>
      </w:r>
    </w:p>
    <w:p w14:paraId="4D217FED" w14:textId="77777777" w:rsidR="00DA27AD" w:rsidRDefault="006476AB" w:rsidP="006476AB">
      <w:pPr>
        <w:ind w:left="220" w:hangingChars="100" w:hanging="220"/>
        <w:rPr>
          <w:rFonts w:ascii="HG丸ｺﾞｼｯｸM-PRO" w:eastAsia="HG丸ｺﾞｼｯｸM-PRO" w:hAnsi="HG丸ｺﾞｼｯｸM-PRO"/>
          <w:color w:val="00B050"/>
          <w:sz w:val="22"/>
        </w:rPr>
      </w:pPr>
      <w:r w:rsidRPr="00F22ABD">
        <w:rPr>
          <w:rFonts w:ascii="HG丸ｺﾞｼｯｸM-PRO" w:eastAsia="HG丸ｺﾞｼｯｸM-PRO" w:hAnsi="HG丸ｺﾞｼｯｸM-PRO" w:hint="eastAsia"/>
          <w:color w:val="00B050"/>
          <w:sz w:val="22"/>
        </w:rPr>
        <w:t>●●製薬(株)は、同社が製造販売している○○(薬剤、機器…等)を使用する本臨床研究に、研究資金</w:t>
      </w:r>
    </w:p>
    <w:p w14:paraId="19359745" w14:textId="77777777" w:rsidR="006476AB" w:rsidRPr="00F22ABD" w:rsidRDefault="006476AB" w:rsidP="006476AB">
      <w:pPr>
        <w:ind w:left="220" w:hangingChars="100" w:hanging="220"/>
        <w:rPr>
          <w:rFonts w:ascii="HG丸ｺﾞｼｯｸM-PRO" w:eastAsia="HG丸ｺﾞｼｯｸM-PRO" w:hAnsi="HG丸ｺﾞｼｯｸM-PRO"/>
          <w:color w:val="00B050"/>
          <w:sz w:val="22"/>
        </w:rPr>
      </w:pPr>
      <w:r w:rsidRPr="00F22ABD">
        <w:rPr>
          <w:rFonts w:ascii="HG丸ｺﾞｼｯｸM-PRO" w:eastAsia="HG丸ｺﾞｼｯｸM-PRO" w:hAnsi="HG丸ｺﾞｼｯｸM-PRO" w:hint="eastAsia"/>
          <w:color w:val="00B050"/>
          <w:sz w:val="22"/>
        </w:rPr>
        <w:t>を提供しています。</w:t>
      </w:r>
    </w:p>
    <w:p w14:paraId="37F8E252" w14:textId="77777777" w:rsidR="006476AB" w:rsidRPr="00F22DAB" w:rsidRDefault="006476AB" w:rsidP="006476AB">
      <w:pPr>
        <w:ind w:left="240" w:hangingChars="100" w:hanging="240"/>
        <w:rPr>
          <w:rFonts w:ascii="HG丸ｺﾞｼｯｸM-PRO" w:eastAsia="HG丸ｺﾞｼｯｸM-PRO" w:hAnsi="HG丸ｺﾞｼｯｸM-PRO"/>
          <w:sz w:val="24"/>
          <w:szCs w:val="24"/>
        </w:rPr>
      </w:pPr>
    </w:p>
    <w:p w14:paraId="620F3CBA" w14:textId="77777777" w:rsidR="006476AB" w:rsidRPr="00690FB5" w:rsidRDefault="006476AB" w:rsidP="00690FB5">
      <w:pPr>
        <w:rPr>
          <w:rFonts w:ascii="HG丸ｺﾞｼｯｸM-PRO" w:eastAsia="HG丸ｺﾞｼｯｸM-PRO" w:hAnsi="HG丸ｺﾞｼｯｸM-PRO"/>
          <w:b/>
          <w:sz w:val="24"/>
          <w:szCs w:val="24"/>
        </w:rPr>
      </w:pPr>
      <w:r w:rsidRPr="00690FB5">
        <w:rPr>
          <w:rFonts w:ascii="HG丸ｺﾞｼｯｸM-PRO" w:eastAsia="HG丸ｺﾞｼｯｸM-PRO" w:hAnsi="HG丸ｺﾞｼｯｸM-PRO"/>
          <w:b/>
          <w:sz w:val="24"/>
          <w:szCs w:val="24"/>
        </w:rPr>
        <w:t>18-4</w:t>
      </w:r>
      <w:r w:rsidRPr="00690FB5">
        <w:rPr>
          <w:rFonts w:ascii="HG丸ｺﾞｼｯｸM-PRO" w:eastAsia="HG丸ｺﾞｼｯｸM-PRO" w:hAnsi="HG丸ｺﾞｼｯｸM-PRO" w:hint="eastAsia"/>
          <w:b/>
          <w:sz w:val="24"/>
          <w:szCs w:val="24"/>
        </w:rPr>
        <w:t>モニタリング、監査等において認定臨床研究審査委員会、厚生労働省等が臨床研究</w:t>
      </w:r>
    </w:p>
    <w:p w14:paraId="091DD69A" w14:textId="70C84319" w:rsidR="006476AB" w:rsidRDefault="006476AB" w:rsidP="00690FB5">
      <w:pPr>
        <w:rPr>
          <w:rFonts w:ascii="HG丸ｺﾞｼｯｸM-PRO" w:eastAsia="HG丸ｺﾞｼｯｸM-PRO" w:hAnsi="HG丸ｺﾞｼｯｸM-PRO"/>
          <w:b/>
          <w:sz w:val="24"/>
          <w:szCs w:val="24"/>
        </w:rPr>
      </w:pPr>
      <w:r w:rsidRPr="00690FB5">
        <w:rPr>
          <w:rFonts w:ascii="HG丸ｺﾞｼｯｸM-PRO" w:eastAsia="HG丸ｺﾞｼｯｸM-PRO" w:hAnsi="HG丸ｺﾞｼｯｸM-PRO" w:hint="eastAsia"/>
          <w:b/>
          <w:sz w:val="24"/>
          <w:szCs w:val="24"/>
        </w:rPr>
        <w:t>に係る資料を閲覧することがある旨及びその際、個人情報が適正に利用され、同意文書に</w:t>
      </w:r>
      <w:r w:rsidRPr="00690FB5">
        <w:rPr>
          <w:rFonts w:ascii="HG丸ｺﾞｼｯｸM-PRO" w:eastAsia="HG丸ｺﾞｼｯｸM-PRO" w:hAnsi="HG丸ｺﾞｼｯｸM-PRO" w:hint="eastAsia"/>
          <w:b/>
          <w:sz w:val="24"/>
          <w:szCs w:val="24"/>
        </w:rPr>
        <w:lastRenderedPageBreak/>
        <w:t>署名することで当該閲覧を認めたことになる旨</w:t>
      </w:r>
    </w:p>
    <w:p w14:paraId="58BE7563" w14:textId="77777777" w:rsidR="00CB2F97" w:rsidRDefault="00CB2F97" w:rsidP="00690FB5">
      <w:pPr>
        <w:rPr>
          <w:rFonts w:asciiTheme="minorEastAsia" w:eastAsiaTheme="minorEastAsia" w:hAnsiTheme="minorEastAsia"/>
          <w:color w:val="00B0F0"/>
          <w:sz w:val="22"/>
        </w:rPr>
      </w:pPr>
      <w:r w:rsidRPr="00D24030">
        <w:rPr>
          <w:rFonts w:asciiTheme="minorEastAsia" w:eastAsiaTheme="minorEastAsia" w:hAnsiTheme="minorEastAsia" w:hint="eastAsia"/>
          <w:color w:val="00B0F0"/>
          <w:sz w:val="22"/>
        </w:rPr>
        <w:t>（第三者が必要に応じてカルテ</w:t>
      </w:r>
      <w:r w:rsidR="00D24030" w:rsidRPr="00D24030">
        <w:rPr>
          <w:rFonts w:asciiTheme="minorEastAsia" w:eastAsiaTheme="minorEastAsia" w:hAnsiTheme="minorEastAsia" w:hint="eastAsia"/>
          <w:color w:val="00B0F0"/>
          <w:sz w:val="22"/>
        </w:rPr>
        <w:t>情報等を含めた本臨床研究に関連したデータ</w:t>
      </w:r>
      <w:r w:rsidRPr="00D24030">
        <w:rPr>
          <w:rFonts w:asciiTheme="minorEastAsia" w:eastAsiaTheme="minorEastAsia" w:hAnsiTheme="minorEastAsia" w:hint="eastAsia"/>
          <w:color w:val="00B0F0"/>
          <w:sz w:val="22"/>
        </w:rPr>
        <w:t>を閲覧する可能性があること、本臨床研究の参加の同意書に署名することで、当該閲覧についても同意することになること等を記載）</w:t>
      </w:r>
    </w:p>
    <w:p w14:paraId="1DAA2D96" w14:textId="77777777" w:rsidR="000A2F5C" w:rsidRPr="00D24BCD" w:rsidRDefault="000A2F5C" w:rsidP="000A2F5C">
      <w:pPr>
        <w:rPr>
          <w:rFonts w:ascii="HG丸ｺﾞｼｯｸM-PRO" w:eastAsia="HG丸ｺﾞｼｯｸM-PRO" w:hAnsi="HG丸ｺﾞｼｯｸM-PRO"/>
          <w:color w:val="00B050"/>
          <w:sz w:val="22"/>
        </w:rPr>
      </w:pPr>
      <w:r w:rsidRPr="00D24BCD">
        <w:rPr>
          <w:rFonts w:ascii="HG丸ｺﾞｼｯｸM-PRO" w:eastAsia="HG丸ｺﾞｼｯｸM-PRO" w:hAnsi="HG丸ｺﾞｼｯｸM-PRO" w:cs="HG丸ｺﾞｼｯｸM-PRO"/>
          <w:color w:val="00B050"/>
          <w:sz w:val="22"/>
        </w:rPr>
        <w:t>この</w:t>
      </w:r>
      <w:r w:rsidRPr="00D24BCD">
        <w:rPr>
          <w:rFonts w:ascii="HG丸ｺﾞｼｯｸM-PRO" w:eastAsia="HG丸ｺﾞｼｯｸM-PRO" w:hAnsi="HG丸ｺﾞｼｯｸM-PRO" w:cs="HG丸ｺﾞｼｯｸM-PRO" w:hint="eastAsia"/>
          <w:color w:val="00B050"/>
          <w:sz w:val="22"/>
        </w:rPr>
        <w:t>臨床</w:t>
      </w:r>
      <w:r w:rsidRPr="00D24BCD">
        <w:rPr>
          <w:rFonts w:ascii="HG丸ｺﾞｼｯｸM-PRO" w:eastAsia="HG丸ｺﾞｼｯｸM-PRO" w:hAnsi="HG丸ｺﾞｼｯｸM-PRO" w:cs="HG丸ｺﾞｼｯｸM-PRO"/>
          <w:color w:val="00B050"/>
          <w:sz w:val="22"/>
        </w:rPr>
        <w:t>研究がきちんと行われているかどうかを確認するために、</w:t>
      </w:r>
      <w:r w:rsidRPr="00D24BCD">
        <w:rPr>
          <w:rFonts w:ascii="HG丸ｺﾞｼｯｸM-PRO" w:eastAsia="HG丸ｺﾞｼｯｸM-PRO" w:hAnsi="HG丸ｺﾞｼｯｸM-PRO" w:cs="HG丸ｺﾞｼｯｸM-PRO" w:hint="eastAsia"/>
          <w:color w:val="00B050"/>
          <w:sz w:val="22"/>
        </w:rPr>
        <w:t>モニタリング等が実施されます。その際は、あなたの個人情報が保全されることを前提として第三者（モニタリングに従事するもの・監査に従事するもの・倫理委員会）がカルテ等の個人情報を含む資料を閲覧する可能性があります。このように</w:t>
      </w:r>
      <w:r w:rsidRPr="00D24BCD">
        <w:rPr>
          <w:rFonts w:ascii="HG丸ｺﾞｼｯｸM-PRO" w:eastAsia="HG丸ｺﾞｼｯｸM-PRO" w:hAnsi="HG丸ｺﾞｼｯｸM-PRO" w:cs="HG丸ｺﾞｼｯｸM-PRO"/>
          <w:color w:val="00B050"/>
          <w:sz w:val="22"/>
        </w:rPr>
        <w:t>あなたの担当医師以外にも、</w:t>
      </w:r>
      <w:r w:rsidRPr="00D24BCD">
        <w:rPr>
          <w:rFonts w:ascii="HG丸ｺﾞｼｯｸM-PRO" w:eastAsia="HG丸ｺﾞｼｯｸM-PRO" w:hAnsi="HG丸ｺﾞｼｯｸM-PRO" w:cs="HG丸ｺﾞｼｯｸM-PRO" w:hint="eastAsia"/>
          <w:color w:val="00B050"/>
          <w:sz w:val="22"/>
        </w:rPr>
        <w:t>臨床研究の</w:t>
      </w:r>
      <w:r w:rsidRPr="00D24BCD">
        <w:rPr>
          <w:rFonts w:ascii="HG丸ｺﾞｼｯｸM-PRO" w:eastAsia="HG丸ｺﾞｼｯｸM-PRO" w:hAnsi="HG丸ｺﾞｼｯｸM-PRO" w:cs="HG丸ｺﾞｼｯｸM-PRO"/>
          <w:color w:val="00B050"/>
          <w:sz w:val="22"/>
        </w:rPr>
        <w:t>関係者があなたのカルテや記録などを見ることがあります</w:t>
      </w:r>
      <w:r w:rsidRPr="00D24BCD">
        <w:rPr>
          <w:rFonts w:ascii="HG丸ｺﾞｼｯｸM-PRO" w:eastAsia="HG丸ｺﾞｼｯｸM-PRO" w:hAnsi="HG丸ｺﾞｼｯｸM-PRO" w:cs="HG丸ｺﾞｼｯｸM-PRO" w:hint="eastAsia"/>
          <w:color w:val="00B050"/>
          <w:sz w:val="22"/>
        </w:rPr>
        <w:t>が、臨床</w:t>
      </w:r>
      <w:r w:rsidRPr="00D24BCD">
        <w:rPr>
          <w:rFonts w:ascii="HG丸ｺﾞｼｯｸM-PRO" w:eastAsia="HG丸ｺﾞｼｯｸM-PRO" w:hAnsi="HG丸ｺﾞｼｯｸM-PRO" w:cs="HG丸ｺﾞｼｯｸM-PRO"/>
          <w:color w:val="00B050"/>
          <w:sz w:val="22"/>
        </w:rPr>
        <w:t>研究の関係者には守秘義務があるので、あなたのプライバシーにかかわる情報は保護され、情報はきちんと管理されます。</w:t>
      </w:r>
    </w:p>
    <w:p w14:paraId="24A38612" w14:textId="77777777" w:rsidR="000A2F5C" w:rsidRPr="00D24BCD" w:rsidRDefault="000A2F5C" w:rsidP="00D24BCD">
      <w:pPr>
        <w:rPr>
          <w:rFonts w:ascii="HG丸ｺﾞｼｯｸM-PRO" w:eastAsia="HG丸ｺﾞｼｯｸM-PRO" w:hAnsi="HG丸ｺﾞｼｯｸM-PRO" w:cs="HG丸ｺﾞｼｯｸM-PRO"/>
          <w:color w:val="00B050"/>
          <w:sz w:val="22"/>
        </w:rPr>
      </w:pPr>
      <w:r w:rsidRPr="00D24BCD">
        <w:rPr>
          <w:rFonts w:ascii="HG丸ｺﾞｼｯｸM-PRO" w:eastAsia="HG丸ｺﾞｼｯｸM-PRO" w:hAnsi="HG丸ｺﾞｼｯｸM-PRO" w:cs="HG丸ｺﾞｼｯｸM-PRO"/>
          <w:color w:val="00B050"/>
          <w:sz w:val="22"/>
        </w:rPr>
        <w:t>この</w:t>
      </w:r>
      <w:r w:rsidRPr="00D24BCD">
        <w:rPr>
          <w:rFonts w:ascii="HG丸ｺﾞｼｯｸM-PRO" w:eastAsia="HG丸ｺﾞｼｯｸM-PRO" w:hAnsi="HG丸ｺﾞｼｯｸM-PRO" w:cs="HG丸ｺﾞｼｯｸM-PRO" w:hint="eastAsia"/>
          <w:color w:val="00B050"/>
          <w:sz w:val="22"/>
        </w:rPr>
        <w:t>臨床</w:t>
      </w:r>
      <w:r w:rsidRPr="00D24BCD">
        <w:rPr>
          <w:rFonts w:ascii="HG丸ｺﾞｼｯｸM-PRO" w:eastAsia="HG丸ｺﾞｼｯｸM-PRO" w:hAnsi="HG丸ｺﾞｼｯｸM-PRO" w:cs="HG丸ｺﾞｼｯｸM-PRO"/>
          <w:color w:val="00B050"/>
          <w:sz w:val="22"/>
        </w:rPr>
        <w:t>研究に参加することに同意され、同意書に署名いただいた場合、上記の者があなたの報告、記録等の情報を閲覧することや、必要と判断したあなたの情報を入手することについてご承諾いただいたことになります。</w:t>
      </w:r>
    </w:p>
    <w:p w14:paraId="305B2B52" w14:textId="77777777" w:rsidR="006476AB" w:rsidRDefault="006476AB" w:rsidP="006476AB">
      <w:pPr>
        <w:ind w:firstLineChars="200" w:firstLine="440"/>
        <w:rPr>
          <w:rFonts w:ascii="HG丸ｺﾞｼｯｸM-PRO" w:eastAsia="HG丸ｺﾞｼｯｸM-PRO" w:hAnsi="HG丸ｺﾞｼｯｸM-PRO"/>
          <w:color w:val="3366FF"/>
          <w:sz w:val="22"/>
        </w:rPr>
      </w:pPr>
    </w:p>
    <w:p w14:paraId="3499A6E8" w14:textId="77777777" w:rsidR="006476AB" w:rsidRDefault="006476AB" w:rsidP="00A56172">
      <w:pPr>
        <w:rPr>
          <w:rFonts w:ascii="HG丸ｺﾞｼｯｸM-PRO" w:eastAsia="HG丸ｺﾞｼｯｸM-PRO" w:hAnsi="HG丸ｺﾞｼｯｸM-PRO"/>
          <w:b/>
          <w:sz w:val="24"/>
          <w:szCs w:val="24"/>
        </w:rPr>
      </w:pPr>
      <w:r w:rsidRPr="00A56172">
        <w:rPr>
          <w:rFonts w:ascii="HG丸ｺﾞｼｯｸM-PRO" w:eastAsia="HG丸ｺﾞｼｯｸM-PRO" w:hAnsi="HG丸ｺﾞｼｯｸM-PRO" w:hint="eastAsia"/>
          <w:b/>
          <w:sz w:val="24"/>
          <w:szCs w:val="24"/>
        </w:rPr>
        <w:t xml:space="preserve">18-5 研究責任医師又は研究分担医師の氏名と連絡先　</w:t>
      </w:r>
    </w:p>
    <w:p w14:paraId="05A4DC04" w14:textId="77777777" w:rsidR="0092335B" w:rsidRPr="00C80D7C" w:rsidRDefault="0092335B" w:rsidP="0092335B">
      <w:pPr>
        <w:rPr>
          <w:rFonts w:ascii="HG丸ｺﾞｼｯｸM-PRO" w:eastAsia="HG丸ｺﾞｼｯｸM-PRO" w:hAnsi="HG丸ｺﾞｼｯｸM-PRO" w:cs="HG丸ｺﾞｼｯｸM-PRO"/>
          <w:color w:val="00B050"/>
          <w:sz w:val="22"/>
        </w:rPr>
      </w:pPr>
      <w:r w:rsidRPr="00C80D7C">
        <w:rPr>
          <w:rFonts w:ascii="HG丸ｺﾞｼｯｸM-PRO" w:eastAsia="HG丸ｺﾞｼｯｸM-PRO" w:hAnsi="HG丸ｺﾞｼｯｸM-PRO" w:cs="HG丸ｺﾞｼｯｸM-PRO" w:hint="eastAsia"/>
          <w:color w:val="00B050"/>
          <w:sz w:val="22"/>
        </w:rPr>
        <w:t>臨床</w:t>
      </w:r>
      <w:r w:rsidRPr="00C80D7C">
        <w:rPr>
          <w:rFonts w:ascii="HG丸ｺﾞｼｯｸM-PRO" w:eastAsia="HG丸ｺﾞｼｯｸM-PRO" w:hAnsi="HG丸ｺﾞｼｯｸM-PRO" w:cs="HG丸ｺﾞｼｯｸM-PRO"/>
          <w:color w:val="00B050"/>
          <w:sz w:val="22"/>
        </w:rPr>
        <w:t>研究の参加中に健康上の問題が発生したとき</w:t>
      </w:r>
      <w:r w:rsidR="00C80D7C" w:rsidRPr="00C80D7C">
        <w:rPr>
          <w:rFonts w:ascii="HG丸ｺﾞｼｯｸM-PRO" w:eastAsia="HG丸ｺﾞｼｯｸM-PRO" w:hAnsi="HG丸ｺﾞｼｯｸM-PRO" w:cs="HG丸ｺﾞｼｯｸM-PRO" w:hint="eastAsia"/>
          <w:color w:val="00B050"/>
          <w:sz w:val="22"/>
        </w:rPr>
        <w:t>、また研究内容やその他疑問や不安なことがありましたら下記</w:t>
      </w:r>
      <w:r w:rsidRPr="00C80D7C">
        <w:rPr>
          <w:rFonts w:ascii="HG丸ｺﾞｼｯｸM-PRO" w:eastAsia="HG丸ｺﾞｼｯｸM-PRO" w:hAnsi="HG丸ｺﾞｼｯｸM-PRO" w:cs="HG丸ｺﾞｼｯｸM-PRO"/>
          <w:color w:val="00B050"/>
          <w:sz w:val="22"/>
        </w:rPr>
        <w:t>医師にご相談ください。</w:t>
      </w:r>
    </w:p>
    <w:p w14:paraId="20992EBE" w14:textId="77777777" w:rsidR="006476AB" w:rsidRPr="00C80D7C" w:rsidRDefault="006476AB" w:rsidP="006476AB">
      <w:pPr>
        <w:ind w:firstLineChars="300" w:firstLine="660"/>
        <w:rPr>
          <w:rFonts w:ascii="HG丸ｺﾞｼｯｸM-PRO" w:eastAsia="HG丸ｺﾞｼｯｸM-PRO" w:hAnsi="HG丸ｺﾞｼｯｸM-PRO"/>
          <w:color w:val="00B050"/>
          <w:sz w:val="22"/>
        </w:rPr>
      </w:pPr>
      <w:r w:rsidRPr="00C80D7C">
        <w:rPr>
          <w:rFonts w:ascii="HG丸ｺﾞｼｯｸM-PRO" w:eastAsia="HG丸ｺﾞｼｯｸM-PRO" w:hAnsi="HG丸ｺﾞｼｯｸM-PRO" w:hint="eastAsia"/>
          <w:color w:val="00B050"/>
          <w:sz w:val="22"/>
        </w:rPr>
        <w:t>研究責任医師</w:t>
      </w:r>
    </w:p>
    <w:p w14:paraId="2FA2E5B9" w14:textId="77777777" w:rsidR="006476AB" w:rsidRPr="00C80D7C" w:rsidRDefault="006476AB" w:rsidP="006476AB">
      <w:pPr>
        <w:ind w:leftChars="202" w:left="424" w:firstLineChars="300" w:firstLine="660"/>
        <w:rPr>
          <w:rFonts w:ascii="HG丸ｺﾞｼｯｸM-PRO" w:eastAsia="HG丸ｺﾞｼｯｸM-PRO" w:hAnsi="HG丸ｺﾞｼｯｸM-PRO"/>
          <w:color w:val="00B050"/>
          <w:sz w:val="22"/>
        </w:rPr>
      </w:pPr>
      <w:r w:rsidRPr="00C80D7C">
        <w:rPr>
          <w:rFonts w:ascii="HG丸ｺﾞｼｯｸM-PRO" w:eastAsia="HG丸ｺﾞｼｯｸM-PRO" w:hAnsi="HG丸ｺﾞｼｯｸM-PRO" w:hint="eastAsia"/>
          <w:color w:val="00B050"/>
          <w:sz w:val="22"/>
        </w:rPr>
        <w:t xml:space="preserve">所属　職名　氏名：　　　　　　（電話　　</w:t>
      </w:r>
      <w:r w:rsidRPr="00C80D7C">
        <w:rPr>
          <w:rFonts w:ascii="HG丸ｺﾞｼｯｸM-PRO" w:eastAsia="HG丸ｺﾞｼｯｸM-PRO" w:hAnsi="HG丸ｺﾞｼｯｸM-PRO"/>
          <w:color w:val="00B050"/>
          <w:sz w:val="22"/>
        </w:rPr>
        <w:t xml:space="preserve">    </w:t>
      </w:r>
      <w:r w:rsidRPr="00C80D7C">
        <w:rPr>
          <w:rFonts w:ascii="HG丸ｺﾞｼｯｸM-PRO" w:eastAsia="HG丸ｺﾞｼｯｸM-PRO" w:hAnsi="HG丸ｺﾞｼｯｸM-PRO" w:hint="eastAsia"/>
          <w:color w:val="00B050"/>
          <w:sz w:val="22"/>
        </w:rPr>
        <w:t xml:space="preserve">　）</w:t>
      </w:r>
    </w:p>
    <w:p w14:paraId="1753B49D" w14:textId="77777777" w:rsidR="006476AB" w:rsidRPr="00C80D7C" w:rsidRDefault="006476AB" w:rsidP="006476AB">
      <w:pPr>
        <w:rPr>
          <w:rFonts w:ascii="HG丸ｺﾞｼｯｸM-PRO" w:eastAsia="HG丸ｺﾞｼｯｸM-PRO" w:hAnsi="HG丸ｺﾞｼｯｸM-PRO"/>
          <w:color w:val="00B050"/>
          <w:sz w:val="22"/>
        </w:rPr>
      </w:pPr>
    </w:p>
    <w:p w14:paraId="0144ACAD" w14:textId="77777777" w:rsidR="006476AB" w:rsidRPr="00C80D7C" w:rsidRDefault="00453F40" w:rsidP="00453F40">
      <w:pPr>
        <w:ind w:leftChars="202" w:left="424"/>
        <w:rPr>
          <w:rFonts w:ascii="HG丸ｺﾞｼｯｸM-PRO" w:eastAsia="HG丸ｺﾞｼｯｸM-PRO" w:hAnsi="HG丸ｺﾞｼｯｸM-PRO"/>
          <w:color w:val="00B050"/>
          <w:sz w:val="22"/>
        </w:rPr>
      </w:pPr>
      <w:r>
        <w:rPr>
          <w:rFonts w:ascii="HG丸ｺﾞｼｯｸM-PRO" w:eastAsia="HG丸ｺﾞｼｯｸM-PRO" w:hAnsi="HG丸ｺﾞｼｯｸM-PRO" w:hint="eastAsia"/>
          <w:color w:val="00B050"/>
          <w:sz w:val="22"/>
        </w:rPr>
        <w:t xml:space="preserve">　</w:t>
      </w:r>
      <w:r w:rsidR="006476AB" w:rsidRPr="00C80D7C">
        <w:rPr>
          <w:rFonts w:ascii="HG丸ｺﾞｼｯｸM-PRO" w:eastAsia="HG丸ｺﾞｼｯｸM-PRO" w:hAnsi="HG丸ｺﾞｼｯｸM-PRO" w:hint="eastAsia"/>
          <w:color w:val="00B050"/>
          <w:sz w:val="22"/>
        </w:rPr>
        <w:t>研究分担医師：</w:t>
      </w:r>
    </w:p>
    <w:p w14:paraId="42A120D2" w14:textId="77777777" w:rsidR="006476AB" w:rsidRPr="00C80D7C" w:rsidRDefault="006476AB" w:rsidP="006476AB">
      <w:pPr>
        <w:ind w:leftChars="202" w:left="424" w:firstLineChars="300" w:firstLine="660"/>
        <w:rPr>
          <w:rFonts w:ascii="HG丸ｺﾞｼｯｸM-PRO" w:eastAsia="HG丸ｺﾞｼｯｸM-PRO" w:hAnsi="HG丸ｺﾞｼｯｸM-PRO"/>
          <w:color w:val="00B050"/>
          <w:sz w:val="22"/>
        </w:rPr>
      </w:pPr>
      <w:r w:rsidRPr="00C80D7C">
        <w:rPr>
          <w:rFonts w:ascii="HG丸ｺﾞｼｯｸM-PRO" w:eastAsia="HG丸ｺﾞｼｯｸM-PRO" w:hAnsi="HG丸ｺﾞｼｯｸM-PRO" w:hint="eastAsia"/>
          <w:color w:val="00B050"/>
          <w:sz w:val="22"/>
        </w:rPr>
        <w:t>所属　職名　氏名：</w:t>
      </w:r>
      <w:r w:rsidRPr="00C80D7C">
        <w:rPr>
          <w:rFonts w:ascii="HG丸ｺﾞｼｯｸM-PRO" w:eastAsia="HG丸ｺﾞｼｯｸM-PRO" w:hAnsi="HG丸ｺﾞｼｯｸM-PRO"/>
          <w:color w:val="00B050"/>
          <w:sz w:val="22"/>
        </w:rPr>
        <w:t xml:space="preserve">            </w:t>
      </w:r>
      <w:r w:rsidRPr="00C80D7C">
        <w:rPr>
          <w:rFonts w:ascii="HG丸ｺﾞｼｯｸM-PRO" w:eastAsia="HG丸ｺﾞｼｯｸM-PRO" w:hAnsi="HG丸ｺﾞｼｯｸM-PRO" w:hint="eastAsia"/>
          <w:color w:val="00B050"/>
          <w:sz w:val="22"/>
        </w:rPr>
        <w:t>（電話</w:t>
      </w:r>
      <w:r w:rsidRPr="00C80D7C">
        <w:rPr>
          <w:rFonts w:ascii="HG丸ｺﾞｼｯｸM-PRO" w:eastAsia="HG丸ｺﾞｼｯｸM-PRO" w:hAnsi="HG丸ｺﾞｼｯｸM-PRO"/>
          <w:color w:val="00B050"/>
          <w:sz w:val="22"/>
        </w:rPr>
        <w:t xml:space="preserve">       </w:t>
      </w:r>
      <w:r w:rsidRPr="00C80D7C">
        <w:rPr>
          <w:rFonts w:ascii="HG丸ｺﾞｼｯｸM-PRO" w:eastAsia="HG丸ｺﾞｼｯｸM-PRO" w:hAnsi="HG丸ｺﾞｼｯｸM-PRO" w:hint="eastAsia"/>
          <w:color w:val="00B050"/>
          <w:sz w:val="22"/>
        </w:rPr>
        <w:t xml:space="preserve">　）</w:t>
      </w:r>
    </w:p>
    <w:p w14:paraId="3A74E611" w14:textId="77777777" w:rsidR="006476AB" w:rsidRPr="00433CA4" w:rsidRDefault="006476AB" w:rsidP="006476AB">
      <w:pPr>
        <w:rPr>
          <w:rFonts w:ascii="HG丸ｺﾞｼｯｸM-PRO" w:eastAsia="HG丸ｺﾞｼｯｸM-PRO" w:hAnsi="HG丸ｺﾞｼｯｸM-PRO"/>
          <w:color w:val="3366FF"/>
          <w:sz w:val="22"/>
        </w:rPr>
      </w:pPr>
    </w:p>
    <w:p w14:paraId="31AAEDF2" w14:textId="77777777" w:rsidR="006476AB" w:rsidRPr="00AC40D7" w:rsidRDefault="006476AB" w:rsidP="00AC40D7">
      <w:pPr>
        <w:rPr>
          <w:rFonts w:ascii="HG丸ｺﾞｼｯｸM-PRO" w:eastAsia="HG丸ｺﾞｼｯｸM-PRO" w:hAnsi="HG丸ｺﾞｼｯｸM-PRO"/>
          <w:b/>
          <w:sz w:val="24"/>
          <w:szCs w:val="24"/>
        </w:rPr>
      </w:pPr>
      <w:r w:rsidRPr="00AC40D7">
        <w:rPr>
          <w:rFonts w:ascii="HG丸ｺﾞｼｯｸM-PRO" w:eastAsia="HG丸ｺﾞｼｯｸM-PRO" w:hAnsi="HG丸ｺﾞｼｯｸM-PRO" w:hint="eastAsia"/>
          <w:b/>
          <w:sz w:val="24"/>
          <w:szCs w:val="24"/>
        </w:rPr>
        <w:t>18-6</w:t>
      </w:r>
      <w:r w:rsidRPr="00AC40D7">
        <w:rPr>
          <w:rFonts w:ascii="HG丸ｺﾞｼｯｸM-PRO" w:eastAsia="HG丸ｺﾞｼｯｸM-PRO" w:hAnsi="HG丸ｺﾞｼｯｸM-PRO"/>
          <w:b/>
          <w:sz w:val="24"/>
          <w:szCs w:val="24"/>
        </w:rPr>
        <w:t xml:space="preserve"> </w:t>
      </w:r>
      <w:r w:rsidRPr="00AC40D7">
        <w:rPr>
          <w:rFonts w:ascii="HG丸ｺﾞｼｯｸM-PRO" w:eastAsia="HG丸ｺﾞｼｯｸM-PRO" w:hAnsi="HG丸ｺﾞｼｯｸM-PRO" w:hint="eastAsia"/>
          <w:b/>
          <w:sz w:val="24"/>
          <w:szCs w:val="24"/>
        </w:rPr>
        <w:t>臨床研究の対象者が守るべき事項</w:t>
      </w:r>
    </w:p>
    <w:p w14:paraId="0577399B" w14:textId="77777777" w:rsidR="00F22ABD" w:rsidRPr="00AC40D7" w:rsidRDefault="00F22ABD" w:rsidP="00F22ABD">
      <w:pPr>
        <w:rPr>
          <w:rFonts w:ascii="HG丸ｺﾞｼｯｸM-PRO" w:eastAsia="HG丸ｺﾞｼｯｸM-PRO" w:hAnsi="HG丸ｺﾞｼｯｸM-PRO"/>
          <w:color w:val="00B050"/>
          <w:sz w:val="22"/>
        </w:rPr>
      </w:pPr>
      <w:r w:rsidRPr="00AC40D7">
        <w:rPr>
          <w:rFonts w:ascii="HG丸ｺﾞｼｯｸM-PRO" w:eastAsia="HG丸ｺﾞｼｯｸM-PRO" w:hAnsi="HG丸ｺﾞｼｯｸM-PRO" w:cs="HG丸ｺﾞｼｯｸM-PRO"/>
          <w:color w:val="00B050"/>
          <w:sz w:val="22"/>
        </w:rPr>
        <w:t>この</w:t>
      </w:r>
      <w:r w:rsidRPr="00AC40D7">
        <w:rPr>
          <w:rFonts w:ascii="HG丸ｺﾞｼｯｸM-PRO" w:eastAsia="HG丸ｺﾞｼｯｸM-PRO" w:hAnsi="HG丸ｺﾞｼｯｸM-PRO" w:cs="HG丸ｺﾞｼｯｸM-PRO" w:hint="eastAsia"/>
          <w:color w:val="00B050"/>
          <w:sz w:val="22"/>
        </w:rPr>
        <w:t>臨床</w:t>
      </w:r>
      <w:r w:rsidRPr="00AC40D7">
        <w:rPr>
          <w:rFonts w:ascii="HG丸ｺﾞｼｯｸM-PRO" w:eastAsia="HG丸ｺﾞｼｯｸM-PRO" w:hAnsi="HG丸ｺﾞｼｯｸM-PRO" w:cs="HG丸ｺﾞｼｯｸM-PRO"/>
          <w:color w:val="00B050"/>
          <w:sz w:val="22"/>
        </w:rPr>
        <w:t>研究に参加していただける場合は、次のことをお守りください。</w:t>
      </w:r>
    </w:p>
    <w:p w14:paraId="49E996DF" w14:textId="77777777" w:rsidR="00F22ABD" w:rsidRPr="00AC40D7" w:rsidRDefault="00F22ABD" w:rsidP="00F22ABD">
      <w:pPr>
        <w:ind w:left="420" w:hanging="420"/>
        <w:rPr>
          <w:rFonts w:ascii="HG丸ｺﾞｼｯｸM-PRO" w:eastAsia="HG丸ｺﾞｼｯｸM-PRO" w:hAnsi="HG丸ｺﾞｼｯｸM-PRO"/>
          <w:color w:val="00B050"/>
          <w:sz w:val="22"/>
        </w:rPr>
      </w:pPr>
      <w:r w:rsidRPr="00AC40D7">
        <w:rPr>
          <w:rFonts w:ascii="HG丸ｺﾞｼｯｸM-PRO" w:eastAsia="HG丸ｺﾞｼｯｸM-PRO" w:hAnsi="HG丸ｺﾞｼｯｸM-PRO" w:cs="HG丸ｺﾞｼｯｸM-PRO"/>
          <w:color w:val="00B050"/>
          <w:sz w:val="22"/>
        </w:rPr>
        <w:t xml:space="preserve">①　</w:t>
      </w:r>
      <w:r w:rsidRPr="00AC40D7">
        <w:rPr>
          <w:rFonts w:ascii="HG丸ｺﾞｼｯｸM-PRO" w:eastAsia="HG丸ｺﾞｼｯｸM-PRO" w:hAnsi="HG丸ｺﾞｼｯｸM-PRO" w:cs="HG丸ｺﾞｼｯｸM-PRO" w:hint="eastAsia"/>
          <w:color w:val="00B050"/>
          <w:sz w:val="22"/>
        </w:rPr>
        <w:t>臨床</w:t>
      </w:r>
      <w:r w:rsidRPr="00AC40D7">
        <w:rPr>
          <w:rFonts w:ascii="HG丸ｺﾞｼｯｸM-PRO" w:eastAsia="HG丸ｺﾞｼｯｸM-PRO" w:hAnsi="HG丸ｺﾞｼｯｸM-PRO" w:cs="HG丸ｺﾞｼｯｸM-PRO"/>
          <w:color w:val="00B050"/>
          <w:sz w:val="22"/>
        </w:rPr>
        <w:t>研究に参加している間は、主治医の指示通り、スケジュールに従い、</w:t>
      </w:r>
      <w:r w:rsidRPr="00AC40D7">
        <w:rPr>
          <w:rFonts w:ascii="HG丸ｺﾞｼｯｸM-PRO" w:eastAsia="HG丸ｺﾞｼｯｸM-PRO" w:hAnsi="HG丸ｺﾞｼｯｸM-PRO" w:cs="HG丸ｺﾞｼｯｸM-PRO" w:hint="eastAsia"/>
          <w:color w:val="00B050"/>
          <w:sz w:val="22"/>
        </w:rPr>
        <w:t>お電話での受診もしくは</w:t>
      </w:r>
      <w:r w:rsidRPr="00AC40D7">
        <w:rPr>
          <w:rFonts w:ascii="HG丸ｺﾞｼｯｸM-PRO" w:eastAsia="HG丸ｺﾞｼｯｸM-PRO" w:hAnsi="HG丸ｺﾞｼｯｸM-PRO" w:cs="HG丸ｺﾞｼｯｸM-PRO"/>
          <w:color w:val="00B050"/>
          <w:sz w:val="22"/>
        </w:rPr>
        <w:t>外来</w:t>
      </w:r>
      <w:r w:rsidRPr="00AC40D7">
        <w:rPr>
          <w:rFonts w:ascii="HG丸ｺﾞｼｯｸM-PRO" w:eastAsia="HG丸ｺﾞｼｯｸM-PRO" w:hAnsi="HG丸ｺﾞｼｯｸM-PRO" w:cs="HG丸ｺﾞｼｯｸM-PRO" w:hint="eastAsia"/>
          <w:color w:val="00B050"/>
          <w:sz w:val="22"/>
        </w:rPr>
        <w:t>を</w:t>
      </w:r>
      <w:r w:rsidRPr="00AC40D7">
        <w:rPr>
          <w:rFonts w:ascii="HG丸ｺﾞｼｯｸM-PRO" w:eastAsia="HG丸ｺﾞｼｯｸM-PRO" w:hAnsi="HG丸ｺﾞｼｯｸM-PRO" w:cs="HG丸ｺﾞｼｯｸM-PRO"/>
          <w:color w:val="00B050"/>
          <w:sz w:val="22"/>
        </w:rPr>
        <w:t>受診してください。もし、予定日に受診できない場合は、主治医に連絡してください。</w:t>
      </w:r>
    </w:p>
    <w:p w14:paraId="214DBF42" w14:textId="77777777" w:rsidR="00F22ABD" w:rsidRPr="00AC40D7" w:rsidRDefault="00F22ABD" w:rsidP="00F22ABD">
      <w:pPr>
        <w:ind w:left="420" w:hanging="420"/>
        <w:rPr>
          <w:rFonts w:ascii="HG丸ｺﾞｼｯｸM-PRO" w:eastAsia="HG丸ｺﾞｼｯｸM-PRO" w:hAnsi="HG丸ｺﾞｼｯｸM-PRO"/>
          <w:color w:val="00B050"/>
          <w:sz w:val="22"/>
        </w:rPr>
      </w:pPr>
      <w:r w:rsidRPr="00AC40D7">
        <w:rPr>
          <w:rFonts w:ascii="HG丸ｺﾞｼｯｸM-PRO" w:eastAsia="HG丸ｺﾞｼｯｸM-PRO" w:hAnsi="HG丸ｺﾞｼｯｸM-PRO" w:cs="HG丸ｺﾞｼｯｸM-PRO"/>
          <w:color w:val="00B050"/>
          <w:sz w:val="22"/>
        </w:rPr>
        <w:t xml:space="preserve">②　</w:t>
      </w:r>
      <w:r w:rsidRPr="00AC40D7">
        <w:rPr>
          <w:rFonts w:ascii="HG丸ｺﾞｼｯｸM-PRO" w:eastAsia="HG丸ｺﾞｼｯｸM-PRO" w:hAnsi="HG丸ｺﾞｼｯｸM-PRO" w:cs="HG丸ｺﾞｼｯｸM-PRO" w:hint="eastAsia"/>
          <w:color w:val="00B050"/>
          <w:sz w:val="22"/>
        </w:rPr>
        <w:t>臨床</w:t>
      </w:r>
      <w:r w:rsidRPr="00AC40D7">
        <w:rPr>
          <w:rFonts w:ascii="HG丸ｺﾞｼｯｸM-PRO" w:eastAsia="HG丸ｺﾞｼｯｸM-PRO" w:hAnsi="HG丸ｺﾞｼｯｸM-PRO" w:cs="HG丸ｺﾞｼｯｸM-PRO"/>
          <w:color w:val="00B050"/>
          <w:sz w:val="22"/>
        </w:rPr>
        <w:t>研究への参加以前あるいは参加中に、何か気になる症状や気がついたことがありましたら、主治医にお知らせください。</w:t>
      </w:r>
    </w:p>
    <w:p w14:paraId="3EAEFD13" w14:textId="77777777" w:rsidR="00F22ABD" w:rsidRPr="00AC40D7" w:rsidRDefault="00F22ABD" w:rsidP="00F22ABD">
      <w:pPr>
        <w:ind w:left="420" w:hanging="420"/>
        <w:rPr>
          <w:rFonts w:ascii="HG丸ｺﾞｼｯｸM-PRO" w:eastAsia="HG丸ｺﾞｼｯｸM-PRO" w:hAnsi="HG丸ｺﾞｼｯｸM-PRO"/>
          <w:color w:val="00B050"/>
          <w:sz w:val="22"/>
        </w:rPr>
      </w:pPr>
      <w:r w:rsidRPr="00AC40D7">
        <w:rPr>
          <w:rFonts w:ascii="HG丸ｺﾞｼｯｸM-PRO" w:eastAsia="HG丸ｺﾞｼｯｸM-PRO" w:hAnsi="HG丸ｺﾞｼｯｸM-PRO" w:cs="HG丸ｺﾞｼｯｸM-PRO"/>
          <w:color w:val="00B050"/>
          <w:sz w:val="22"/>
        </w:rPr>
        <w:t>③　参加中、普通と違う症状が現れた場合には必ず私たちにお知らせください。</w:t>
      </w:r>
    </w:p>
    <w:p w14:paraId="5A2FA149" w14:textId="77777777" w:rsidR="006476AB" w:rsidRPr="005567C9" w:rsidRDefault="006476AB" w:rsidP="006476AB">
      <w:pPr>
        <w:rPr>
          <w:rFonts w:ascii="HG丸ｺﾞｼｯｸM-PRO" w:eastAsia="HG丸ｺﾞｼｯｸM-PRO" w:hAnsi="HG丸ｺﾞｼｯｸM-PRO"/>
          <w:sz w:val="24"/>
          <w:szCs w:val="24"/>
        </w:rPr>
      </w:pPr>
    </w:p>
    <w:p w14:paraId="704B501F" w14:textId="77777777" w:rsidR="006476AB" w:rsidRPr="00AC40D7" w:rsidRDefault="006476AB" w:rsidP="00AC40D7">
      <w:pPr>
        <w:rPr>
          <w:rFonts w:ascii="HG丸ｺﾞｼｯｸM-PRO" w:eastAsia="HG丸ｺﾞｼｯｸM-PRO" w:hAnsi="HG丸ｺﾞｼｯｸM-PRO"/>
          <w:b/>
          <w:sz w:val="24"/>
          <w:szCs w:val="24"/>
        </w:rPr>
      </w:pPr>
      <w:r w:rsidRPr="00AC40D7">
        <w:rPr>
          <w:rFonts w:ascii="HG丸ｺﾞｼｯｸM-PRO" w:eastAsia="HG丸ｺﾞｼｯｸM-PRO" w:hAnsi="HG丸ｺﾞｼｯｸM-PRO" w:hint="eastAsia"/>
          <w:b/>
          <w:sz w:val="24"/>
          <w:szCs w:val="24"/>
        </w:rPr>
        <w:t>おわりに</w:t>
      </w:r>
    </w:p>
    <w:p w14:paraId="144DB6F7" w14:textId="77777777" w:rsidR="000B39C5" w:rsidRPr="000C24DF" w:rsidRDefault="00A56172" w:rsidP="00A56172">
      <w:pPr>
        <w:ind w:firstLine="210"/>
        <w:rPr>
          <w:color w:val="00B050"/>
        </w:rPr>
      </w:pPr>
      <w:r w:rsidRPr="000C24DF">
        <w:rPr>
          <w:rFonts w:ascii="HG丸ｺﾞｼｯｸM-PRO" w:eastAsia="HG丸ｺﾞｼｯｸM-PRO" w:hAnsi="HG丸ｺﾞｼｯｸM-PRO" w:cs="HG丸ｺﾞｼｯｸM-PRO"/>
          <w:color w:val="00B050"/>
          <w:sz w:val="22"/>
        </w:rPr>
        <w:t>以上、この</w:t>
      </w:r>
      <w:r w:rsidRPr="000C24DF">
        <w:rPr>
          <w:rFonts w:ascii="HG丸ｺﾞｼｯｸM-PRO" w:eastAsia="HG丸ｺﾞｼｯｸM-PRO" w:hAnsi="HG丸ｺﾞｼｯｸM-PRO" w:cs="HG丸ｺﾞｼｯｸM-PRO" w:hint="eastAsia"/>
          <w:color w:val="00B050"/>
          <w:sz w:val="22"/>
        </w:rPr>
        <w:t>臨床</w:t>
      </w:r>
      <w:r w:rsidRPr="000C24DF">
        <w:rPr>
          <w:rFonts w:ascii="HG丸ｺﾞｼｯｸM-PRO" w:eastAsia="HG丸ｺﾞｼｯｸM-PRO" w:hAnsi="HG丸ｺﾞｼｯｸM-PRO" w:cs="HG丸ｺﾞｼｯｸM-PRO"/>
          <w:color w:val="00B050"/>
          <w:sz w:val="22"/>
        </w:rPr>
        <w:t>研究の内容について十分ご理解いただいたうえで、参加していただける場合は、同意書に同意年月日の記載と署名をしてご提出ください。記載していただきました同意書は2部作成し、あなたが１部、私たちが1部それぞれ保管することになります。なお、この同意説明文書と同意書</w:t>
      </w:r>
      <w:r w:rsidR="00144319">
        <w:rPr>
          <w:rFonts w:ascii="HG丸ｺﾞｼｯｸM-PRO" w:eastAsia="HG丸ｺﾞｼｯｸM-PRO" w:hAnsi="HG丸ｺﾞｼｯｸM-PRO" w:cs="HG丸ｺﾞｼｯｸM-PRO" w:hint="eastAsia"/>
          <w:color w:val="00B050"/>
          <w:sz w:val="22"/>
        </w:rPr>
        <w:t>、同意撤回書</w:t>
      </w:r>
      <w:r w:rsidRPr="000C24DF">
        <w:rPr>
          <w:rFonts w:ascii="HG丸ｺﾞｼｯｸM-PRO" w:eastAsia="HG丸ｺﾞｼｯｸM-PRO" w:hAnsi="HG丸ｺﾞｼｯｸM-PRO" w:cs="HG丸ｺﾞｼｯｸM-PRO"/>
          <w:color w:val="00B050"/>
          <w:sz w:val="22"/>
        </w:rPr>
        <w:t>を大切に保管しておいてください。</w:t>
      </w:r>
    </w:p>
    <w:p w14:paraId="0470E565" w14:textId="77777777" w:rsidR="00D416A6" w:rsidRPr="00452393" w:rsidRDefault="00D416A6" w:rsidP="006E6DCA">
      <w:pPr>
        <w:widowControl/>
        <w:jc w:val="left"/>
        <w:rPr>
          <w:color w:val="00B0F0"/>
        </w:rPr>
      </w:pPr>
    </w:p>
    <w:sectPr w:rsidR="00D416A6" w:rsidRPr="00452393" w:rsidSect="005F7D1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CD015" w14:textId="77777777" w:rsidR="00BC009D" w:rsidRDefault="00BC009D" w:rsidP="0020359E">
      <w:r>
        <w:separator/>
      </w:r>
    </w:p>
  </w:endnote>
  <w:endnote w:type="continuationSeparator" w:id="0">
    <w:p w14:paraId="437AD0D9" w14:textId="77777777" w:rsidR="00BC009D" w:rsidRDefault="00BC009D" w:rsidP="0020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Times">
    <w:panose1 w:val="02020603050405020304"/>
    <w:charset w:val="00"/>
    <w:family w:val="roman"/>
    <w:pitch w:val="variable"/>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05B83" w14:textId="77777777" w:rsidR="00F763EF" w:rsidRDefault="00F763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E1AA" w14:textId="77777777" w:rsidR="00F763EF" w:rsidRDefault="00F763E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CBF24" w14:textId="77777777" w:rsidR="00F763EF" w:rsidRDefault="00F763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C39D6" w14:textId="77777777" w:rsidR="00BC009D" w:rsidRDefault="00BC009D" w:rsidP="0020359E">
      <w:r>
        <w:separator/>
      </w:r>
    </w:p>
  </w:footnote>
  <w:footnote w:type="continuationSeparator" w:id="0">
    <w:p w14:paraId="19954A10" w14:textId="77777777" w:rsidR="00BC009D" w:rsidRDefault="00BC009D" w:rsidP="0020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4384" w14:textId="77777777" w:rsidR="00F763EF" w:rsidRDefault="00F763E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C2082" w14:textId="77777777" w:rsidR="002C5D8C" w:rsidRDefault="006476AB" w:rsidP="002C5D8C">
    <w:pPr>
      <w:pStyle w:val="a4"/>
      <w:jc w:val="left"/>
      <w:rPr>
        <w:rFonts w:ascii="HG丸ｺﾞｼｯｸM-PRO" w:eastAsia="HG丸ｺﾞｼｯｸM-PRO" w:hAnsi="HG丸ｺﾞｼｯｸM-PRO"/>
        <w:color w:val="A6A6A6" w:themeColor="background1" w:themeShade="A6"/>
        <w:sz w:val="18"/>
      </w:rPr>
    </w:pPr>
    <w:r w:rsidRPr="002C5D8C">
      <w:rPr>
        <w:rFonts w:ascii="HG丸ｺﾞｼｯｸM-PRO" w:eastAsia="HG丸ｺﾞｼｯｸM-PRO" w:hAnsi="HG丸ｺﾞｼｯｸM-PRO" w:hint="eastAsia"/>
        <w:color w:val="A6A6A6" w:themeColor="background1" w:themeShade="A6"/>
        <w:sz w:val="18"/>
      </w:rPr>
      <w:t>帝臨委（書式</w:t>
    </w:r>
    <w:r w:rsidR="00393897" w:rsidRPr="002C5D8C">
      <w:rPr>
        <w:rFonts w:ascii="HG丸ｺﾞｼｯｸM-PRO" w:eastAsia="HG丸ｺﾞｼｯｸM-PRO" w:hAnsi="HG丸ｺﾞｼｯｸM-PRO" w:hint="eastAsia"/>
        <w:color w:val="A6A6A6" w:themeColor="background1" w:themeShade="A6"/>
        <w:sz w:val="18"/>
      </w:rPr>
      <w:t>3</w:t>
    </w:r>
    <w:r w:rsidRPr="002C5D8C">
      <w:rPr>
        <w:rFonts w:ascii="HG丸ｺﾞｼｯｸM-PRO" w:eastAsia="HG丸ｺﾞｼｯｸM-PRO" w:hAnsi="HG丸ｺﾞｼｯｸM-PRO" w:hint="eastAsia"/>
        <w:color w:val="A6A6A6" w:themeColor="background1" w:themeShade="A6"/>
        <w:sz w:val="18"/>
      </w:rPr>
      <w:t>）</w:t>
    </w:r>
  </w:p>
  <w:p w14:paraId="0617F226" w14:textId="276D68F9" w:rsidR="006476AB" w:rsidRPr="002C5D8C" w:rsidRDefault="002C5D8C" w:rsidP="002C5D8C">
    <w:pPr>
      <w:pStyle w:val="a4"/>
      <w:jc w:val="left"/>
      <w:rPr>
        <w:rFonts w:ascii="HG丸ｺﾞｼｯｸM-PRO" w:eastAsia="HG丸ｺﾞｼｯｸM-PRO" w:hAnsi="HG丸ｺﾞｼｯｸM-PRO"/>
        <w:color w:val="A6A6A6" w:themeColor="background1" w:themeShade="A6"/>
        <w:sz w:val="18"/>
      </w:rPr>
    </w:pPr>
    <w:r>
      <w:rPr>
        <w:rFonts w:ascii="HG丸ｺﾞｼｯｸM-PRO" w:eastAsia="HG丸ｺﾞｼｯｸM-PRO" w:hAnsi="HG丸ｺﾞｼｯｸM-PRO" w:hint="eastAsia"/>
        <w:color w:val="A6A6A6" w:themeColor="background1" w:themeShade="A6"/>
        <w:sz w:val="18"/>
      </w:rPr>
      <w:t xml:space="preserve">　　　　　　</w:t>
    </w:r>
    <w:r w:rsidR="00806DD5" w:rsidRPr="002C5D8C">
      <w:rPr>
        <w:rFonts w:ascii="HG丸ｺﾞｼｯｸM-PRO" w:eastAsia="HG丸ｺﾞｼｯｸM-PRO" w:hAnsi="HG丸ｺﾞｼｯｸM-PRO" w:hint="eastAsia"/>
        <w:color w:val="A6A6A6" w:themeColor="background1" w:themeShade="A6"/>
        <w:sz w:val="18"/>
      </w:rPr>
      <w:t xml:space="preserve">              </w:t>
    </w:r>
    <w:r w:rsidR="00806DD5" w:rsidRPr="002C5D8C">
      <w:rPr>
        <w:rFonts w:ascii="HG丸ｺﾞｼｯｸM-PRO" w:eastAsia="HG丸ｺﾞｼｯｸM-PRO" w:hAnsi="HG丸ｺﾞｼｯｸM-PRO"/>
        <w:color w:val="A6A6A6" w:themeColor="background1" w:themeShade="A6"/>
        <w:sz w:val="18"/>
      </w:rPr>
      <w:t xml:space="preserve">                      </w:t>
    </w:r>
    <w:r>
      <w:rPr>
        <w:rFonts w:ascii="HG丸ｺﾞｼｯｸM-PRO" w:eastAsia="HG丸ｺﾞｼｯｸM-PRO" w:hAnsi="HG丸ｺﾞｼｯｸM-PRO"/>
        <w:color w:val="A6A6A6" w:themeColor="background1" w:themeShade="A6"/>
        <w:sz w:val="18"/>
      </w:rPr>
      <w:t xml:space="preserve">                             </w:t>
    </w:r>
    <w:r>
      <w:rPr>
        <w:rFonts w:ascii="HG丸ｺﾞｼｯｸM-PRO" w:eastAsia="HG丸ｺﾞｼｯｸM-PRO" w:hAnsi="HG丸ｺﾞｼｯｸM-PRO" w:hint="eastAsia"/>
        <w:color w:val="A6A6A6" w:themeColor="background1" w:themeShade="A6"/>
        <w:sz w:val="18"/>
      </w:rPr>
      <w:t xml:space="preserve">　　　　</w:t>
    </w:r>
    <w:r w:rsidR="00806DD5" w:rsidRPr="002C5D8C">
      <w:rPr>
        <w:rFonts w:ascii="HG丸ｺﾞｼｯｸM-PRO" w:eastAsia="HG丸ｺﾞｼｯｸM-PRO" w:hAnsi="HG丸ｺﾞｼｯｸM-PRO" w:hint="eastAsia"/>
        <w:color w:val="A6A6A6" w:themeColor="background1" w:themeShade="A6"/>
        <w:sz w:val="18"/>
      </w:rPr>
      <w:t>Ver.1.</w:t>
    </w:r>
    <w:r w:rsidR="009368B3">
      <w:rPr>
        <w:rFonts w:ascii="HG丸ｺﾞｼｯｸM-PRO" w:eastAsia="HG丸ｺﾞｼｯｸM-PRO" w:hAnsi="HG丸ｺﾞｼｯｸM-PRO" w:hint="eastAsia"/>
        <w:color w:val="A6A6A6" w:themeColor="background1" w:themeShade="A6"/>
        <w:sz w:val="18"/>
      </w:rPr>
      <w:t>3</w:t>
    </w:r>
    <w:r w:rsidR="00806DD5" w:rsidRPr="002C5D8C">
      <w:rPr>
        <w:rFonts w:ascii="HG丸ｺﾞｼｯｸM-PRO" w:eastAsia="HG丸ｺﾞｼｯｸM-PRO" w:hAnsi="HG丸ｺﾞｼｯｸM-PRO"/>
        <w:color w:val="A6A6A6" w:themeColor="background1" w:themeShade="A6"/>
        <w:sz w:val="18"/>
      </w:rPr>
      <w:t>_20</w:t>
    </w:r>
    <w:r w:rsidR="009368B3">
      <w:rPr>
        <w:rFonts w:ascii="HG丸ｺﾞｼｯｸM-PRO" w:eastAsia="HG丸ｺﾞｼｯｸM-PRO" w:hAnsi="HG丸ｺﾞｼｯｸM-PRO" w:hint="eastAsia"/>
        <w:color w:val="A6A6A6" w:themeColor="background1" w:themeShade="A6"/>
        <w:sz w:val="18"/>
      </w:rPr>
      <w:t>22</w:t>
    </w:r>
    <w:r w:rsidR="00806DD5" w:rsidRPr="002C5D8C">
      <w:rPr>
        <w:rFonts w:ascii="HG丸ｺﾞｼｯｸM-PRO" w:eastAsia="HG丸ｺﾞｼｯｸM-PRO" w:hAnsi="HG丸ｺﾞｼｯｸM-PRO"/>
        <w:color w:val="A6A6A6" w:themeColor="background1" w:themeShade="A6"/>
        <w:sz w:val="18"/>
      </w:rPr>
      <w:t>0</w:t>
    </w:r>
    <w:r w:rsidR="00830931">
      <w:rPr>
        <w:rFonts w:ascii="HG丸ｺﾞｼｯｸM-PRO" w:eastAsia="HG丸ｺﾞｼｯｸM-PRO" w:hAnsi="HG丸ｺﾞｼｯｸM-PRO" w:hint="eastAsia"/>
        <w:color w:val="A6A6A6" w:themeColor="background1" w:themeShade="A6"/>
        <w:sz w:val="18"/>
      </w:rPr>
      <w:t>2</w:t>
    </w:r>
    <w:r w:rsidR="00806DD5" w:rsidRPr="002C5D8C">
      <w:rPr>
        <w:rFonts w:ascii="HG丸ｺﾞｼｯｸM-PRO" w:eastAsia="HG丸ｺﾞｼｯｸM-PRO" w:hAnsi="HG丸ｺﾞｼｯｸM-PRO"/>
        <w:color w:val="A6A6A6" w:themeColor="background1" w:themeShade="A6"/>
        <w:sz w:val="18"/>
      </w:rPr>
      <w:t>0</w:t>
    </w:r>
    <w:r w:rsidR="00830931">
      <w:rPr>
        <w:rFonts w:ascii="HG丸ｺﾞｼｯｸM-PRO" w:eastAsia="HG丸ｺﾞｼｯｸM-PRO" w:hAnsi="HG丸ｺﾞｼｯｸM-PRO" w:hint="eastAsia"/>
        <w:color w:val="A6A6A6" w:themeColor="background1" w:themeShade="A6"/>
        <w:sz w:val="18"/>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67564" w14:textId="77777777" w:rsidR="00F763EF" w:rsidRDefault="00F763E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97219"/>
    <w:multiLevelType w:val="hybridMultilevel"/>
    <w:tmpl w:val="1A6AC9F6"/>
    <w:lvl w:ilvl="0" w:tplc="9B3A9F62">
      <w:start w:val="1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145C9"/>
    <w:multiLevelType w:val="hybridMultilevel"/>
    <w:tmpl w:val="30627360"/>
    <w:lvl w:ilvl="0" w:tplc="725223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11947"/>
    <w:multiLevelType w:val="hybridMultilevel"/>
    <w:tmpl w:val="4830B720"/>
    <w:lvl w:ilvl="0" w:tplc="19E025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C7C1F"/>
    <w:multiLevelType w:val="hybridMultilevel"/>
    <w:tmpl w:val="E000E8AE"/>
    <w:lvl w:ilvl="0" w:tplc="0C02FE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E515AE"/>
    <w:multiLevelType w:val="hybridMultilevel"/>
    <w:tmpl w:val="C42203DA"/>
    <w:lvl w:ilvl="0" w:tplc="A1FCD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727EF2"/>
    <w:multiLevelType w:val="hybridMultilevel"/>
    <w:tmpl w:val="037E6F66"/>
    <w:lvl w:ilvl="0" w:tplc="161A5C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E10DDC"/>
    <w:multiLevelType w:val="singleLevel"/>
    <w:tmpl w:val="764E2118"/>
    <w:lvl w:ilvl="0">
      <w:start w:val="1"/>
      <w:numFmt w:val="bullet"/>
      <w:lvlText w:val=""/>
      <w:lvlJc w:val="left"/>
      <w:pPr>
        <w:tabs>
          <w:tab w:val="num" w:pos="360"/>
        </w:tabs>
        <w:ind w:left="283" w:hanging="283"/>
      </w:pPr>
      <w:rPr>
        <w:rFonts w:ascii="Symbol" w:hAnsi="Symbol" w:hint="default"/>
        <w:sz w:val="20"/>
      </w:rPr>
    </w:lvl>
  </w:abstractNum>
  <w:abstractNum w:abstractNumId="7" w15:restartNumberingAfterBreak="0">
    <w:nsid w:val="2A9A02AA"/>
    <w:multiLevelType w:val="hybridMultilevel"/>
    <w:tmpl w:val="E346A746"/>
    <w:lvl w:ilvl="0" w:tplc="D960CB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AB3CD7"/>
    <w:multiLevelType w:val="hybridMultilevel"/>
    <w:tmpl w:val="65F4A38E"/>
    <w:lvl w:ilvl="0" w:tplc="8FF676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BD3F82"/>
    <w:multiLevelType w:val="hybridMultilevel"/>
    <w:tmpl w:val="B90811DE"/>
    <w:lvl w:ilvl="0" w:tplc="C2ACE50C">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0" w15:restartNumberingAfterBreak="0">
    <w:nsid w:val="349D1AFC"/>
    <w:multiLevelType w:val="hybridMultilevel"/>
    <w:tmpl w:val="1FBCAFF6"/>
    <w:lvl w:ilvl="0" w:tplc="EB6C38A2">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0259D8"/>
    <w:multiLevelType w:val="hybridMultilevel"/>
    <w:tmpl w:val="FA58AB32"/>
    <w:lvl w:ilvl="0" w:tplc="014E45C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6427C5"/>
    <w:multiLevelType w:val="hybridMultilevel"/>
    <w:tmpl w:val="721CF5C6"/>
    <w:lvl w:ilvl="0" w:tplc="835E1106">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6FD6F0F"/>
    <w:multiLevelType w:val="hybridMultilevel"/>
    <w:tmpl w:val="67742A50"/>
    <w:lvl w:ilvl="0" w:tplc="9CF629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E67E15"/>
    <w:multiLevelType w:val="hybridMultilevel"/>
    <w:tmpl w:val="5F361BA0"/>
    <w:lvl w:ilvl="0" w:tplc="3CA266BE">
      <w:start w:val="1"/>
      <w:numFmt w:val="bullet"/>
      <w:lvlText w:val=""/>
      <w:lvlJc w:val="left"/>
      <w:pPr>
        <w:tabs>
          <w:tab w:val="num" w:pos="720"/>
        </w:tabs>
        <w:ind w:left="720" w:hanging="360"/>
      </w:pPr>
      <w:rPr>
        <w:rFonts w:ascii="Wingdings" w:hAnsi="Wingdings" w:hint="default"/>
      </w:rPr>
    </w:lvl>
    <w:lvl w:ilvl="1" w:tplc="1C9875A8">
      <w:start w:val="1"/>
      <w:numFmt w:val="bullet"/>
      <w:lvlText w:val=""/>
      <w:lvlJc w:val="left"/>
      <w:pPr>
        <w:tabs>
          <w:tab w:val="num" w:pos="1440"/>
        </w:tabs>
        <w:ind w:left="1440" w:hanging="360"/>
      </w:pPr>
      <w:rPr>
        <w:rFonts w:ascii="Wingdings" w:hAnsi="Wingdings" w:hint="default"/>
      </w:rPr>
    </w:lvl>
    <w:lvl w:ilvl="2" w:tplc="12C43B32" w:tentative="1">
      <w:start w:val="1"/>
      <w:numFmt w:val="bullet"/>
      <w:lvlText w:val=""/>
      <w:lvlJc w:val="left"/>
      <w:pPr>
        <w:tabs>
          <w:tab w:val="num" w:pos="2160"/>
        </w:tabs>
        <w:ind w:left="2160" w:hanging="360"/>
      </w:pPr>
      <w:rPr>
        <w:rFonts w:ascii="Wingdings" w:hAnsi="Wingdings" w:hint="default"/>
      </w:rPr>
    </w:lvl>
    <w:lvl w:ilvl="3" w:tplc="54B2AF74" w:tentative="1">
      <w:start w:val="1"/>
      <w:numFmt w:val="bullet"/>
      <w:lvlText w:val=""/>
      <w:lvlJc w:val="left"/>
      <w:pPr>
        <w:tabs>
          <w:tab w:val="num" w:pos="2880"/>
        </w:tabs>
        <w:ind w:left="2880" w:hanging="360"/>
      </w:pPr>
      <w:rPr>
        <w:rFonts w:ascii="Wingdings" w:hAnsi="Wingdings" w:hint="default"/>
      </w:rPr>
    </w:lvl>
    <w:lvl w:ilvl="4" w:tplc="9CCCDF72" w:tentative="1">
      <w:start w:val="1"/>
      <w:numFmt w:val="bullet"/>
      <w:lvlText w:val=""/>
      <w:lvlJc w:val="left"/>
      <w:pPr>
        <w:tabs>
          <w:tab w:val="num" w:pos="3600"/>
        </w:tabs>
        <w:ind w:left="3600" w:hanging="360"/>
      </w:pPr>
      <w:rPr>
        <w:rFonts w:ascii="Wingdings" w:hAnsi="Wingdings" w:hint="default"/>
      </w:rPr>
    </w:lvl>
    <w:lvl w:ilvl="5" w:tplc="C054C948" w:tentative="1">
      <w:start w:val="1"/>
      <w:numFmt w:val="bullet"/>
      <w:lvlText w:val=""/>
      <w:lvlJc w:val="left"/>
      <w:pPr>
        <w:tabs>
          <w:tab w:val="num" w:pos="4320"/>
        </w:tabs>
        <w:ind w:left="4320" w:hanging="360"/>
      </w:pPr>
      <w:rPr>
        <w:rFonts w:ascii="Wingdings" w:hAnsi="Wingdings" w:hint="default"/>
      </w:rPr>
    </w:lvl>
    <w:lvl w:ilvl="6" w:tplc="6AC8D538" w:tentative="1">
      <w:start w:val="1"/>
      <w:numFmt w:val="bullet"/>
      <w:lvlText w:val=""/>
      <w:lvlJc w:val="left"/>
      <w:pPr>
        <w:tabs>
          <w:tab w:val="num" w:pos="5040"/>
        </w:tabs>
        <w:ind w:left="5040" w:hanging="360"/>
      </w:pPr>
      <w:rPr>
        <w:rFonts w:ascii="Wingdings" w:hAnsi="Wingdings" w:hint="default"/>
      </w:rPr>
    </w:lvl>
    <w:lvl w:ilvl="7" w:tplc="76D6685A" w:tentative="1">
      <w:start w:val="1"/>
      <w:numFmt w:val="bullet"/>
      <w:lvlText w:val=""/>
      <w:lvlJc w:val="left"/>
      <w:pPr>
        <w:tabs>
          <w:tab w:val="num" w:pos="5760"/>
        </w:tabs>
        <w:ind w:left="5760" w:hanging="360"/>
      </w:pPr>
      <w:rPr>
        <w:rFonts w:ascii="Wingdings" w:hAnsi="Wingdings" w:hint="default"/>
      </w:rPr>
    </w:lvl>
    <w:lvl w:ilvl="8" w:tplc="AA7CE4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2D6A30"/>
    <w:multiLevelType w:val="hybridMultilevel"/>
    <w:tmpl w:val="65422C82"/>
    <w:lvl w:ilvl="0" w:tplc="4D5426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4E2D7D"/>
    <w:multiLevelType w:val="hybridMultilevel"/>
    <w:tmpl w:val="7E1CA06A"/>
    <w:lvl w:ilvl="0" w:tplc="09E03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9F50F3"/>
    <w:multiLevelType w:val="hybridMultilevel"/>
    <w:tmpl w:val="E90E7288"/>
    <w:lvl w:ilvl="0" w:tplc="9B3CEA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705878"/>
    <w:multiLevelType w:val="hybridMultilevel"/>
    <w:tmpl w:val="EDEAF148"/>
    <w:lvl w:ilvl="0" w:tplc="E3A843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2513D0"/>
    <w:multiLevelType w:val="hybridMultilevel"/>
    <w:tmpl w:val="CEA40D02"/>
    <w:lvl w:ilvl="0" w:tplc="7B9C7D5C">
      <w:start w:val="1"/>
      <w:numFmt w:val="decimal"/>
      <w:lvlText w:val="%1."/>
      <w:lvlJc w:val="left"/>
      <w:pPr>
        <w:ind w:left="840" w:hanging="42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19"/>
  </w:num>
  <w:num w:numId="3">
    <w:abstractNumId w:val="12"/>
  </w:num>
  <w:num w:numId="4">
    <w:abstractNumId w:val="5"/>
  </w:num>
  <w:num w:numId="5">
    <w:abstractNumId w:val="6"/>
  </w:num>
  <w:num w:numId="6">
    <w:abstractNumId w:val="9"/>
  </w:num>
  <w:num w:numId="7">
    <w:abstractNumId w:val="0"/>
  </w:num>
  <w:num w:numId="8">
    <w:abstractNumId w:val="1"/>
  </w:num>
  <w:num w:numId="9">
    <w:abstractNumId w:val="2"/>
  </w:num>
  <w:num w:numId="10">
    <w:abstractNumId w:val="8"/>
  </w:num>
  <w:num w:numId="11">
    <w:abstractNumId w:val="15"/>
  </w:num>
  <w:num w:numId="12">
    <w:abstractNumId w:val="11"/>
  </w:num>
  <w:num w:numId="13">
    <w:abstractNumId w:val="16"/>
  </w:num>
  <w:num w:numId="14">
    <w:abstractNumId w:val="7"/>
  </w:num>
  <w:num w:numId="15">
    <w:abstractNumId w:val="13"/>
  </w:num>
  <w:num w:numId="16">
    <w:abstractNumId w:val="4"/>
  </w:num>
  <w:num w:numId="17">
    <w:abstractNumId w:val="3"/>
  </w:num>
  <w:num w:numId="18">
    <w:abstractNumId w:val="18"/>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09"/>
    <w:rsid w:val="0000158E"/>
    <w:rsid w:val="000039F6"/>
    <w:rsid w:val="00004F37"/>
    <w:rsid w:val="00013541"/>
    <w:rsid w:val="0001505F"/>
    <w:rsid w:val="00015A77"/>
    <w:rsid w:val="00025306"/>
    <w:rsid w:val="00031A03"/>
    <w:rsid w:val="00036408"/>
    <w:rsid w:val="00037075"/>
    <w:rsid w:val="00056DCF"/>
    <w:rsid w:val="00057185"/>
    <w:rsid w:val="000658BC"/>
    <w:rsid w:val="00086278"/>
    <w:rsid w:val="00087570"/>
    <w:rsid w:val="00092A18"/>
    <w:rsid w:val="000947A2"/>
    <w:rsid w:val="000A2953"/>
    <w:rsid w:val="000A2F5C"/>
    <w:rsid w:val="000A65F8"/>
    <w:rsid w:val="000B28FF"/>
    <w:rsid w:val="000B39C5"/>
    <w:rsid w:val="000C031C"/>
    <w:rsid w:val="000C05F1"/>
    <w:rsid w:val="000C24DF"/>
    <w:rsid w:val="000C7064"/>
    <w:rsid w:val="000F0E16"/>
    <w:rsid w:val="000F3F57"/>
    <w:rsid w:val="000F4100"/>
    <w:rsid w:val="001009CC"/>
    <w:rsid w:val="0011078E"/>
    <w:rsid w:val="00114D75"/>
    <w:rsid w:val="00115892"/>
    <w:rsid w:val="00124931"/>
    <w:rsid w:val="00134E36"/>
    <w:rsid w:val="00144319"/>
    <w:rsid w:val="0015041C"/>
    <w:rsid w:val="00151275"/>
    <w:rsid w:val="00152092"/>
    <w:rsid w:val="00156B48"/>
    <w:rsid w:val="0016510C"/>
    <w:rsid w:val="00165E09"/>
    <w:rsid w:val="00166781"/>
    <w:rsid w:val="00183D37"/>
    <w:rsid w:val="001A6963"/>
    <w:rsid w:val="001A6E8D"/>
    <w:rsid w:val="001B2AC7"/>
    <w:rsid w:val="001C2225"/>
    <w:rsid w:val="001C48D6"/>
    <w:rsid w:val="001D03A3"/>
    <w:rsid w:val="001D7410"/>
    <w:rsid w:val="001E4055"/>
    <w:rsid w:val="001E6219"/>
    <w:rsid w:val="001E6ED8"/>
    <w:rsid w:val="001E7076"/>
    <w:rsid w:val="001E7762"/>
    <w:rsid w:val="00201D4F"/>
    <w:rsid w:val="0020359E"/>
    <w:rsid w:val="0020460A"/>
    <w:rsid w:val="00212984"/>
    <w:rsid w:val="00216D66"/>
    <w:rsid w:val="00223ACE"/>
    <w:rsid w:val="00224660"/>
    <w:rsid w:val="00233B98"/>
    <w:rsid w:val="00235858"/>
    <w:rsid w:val="00236325"/>
    <w:rsid w:val="0023652E"/>
    <w:rsid w:val="00251633"/>
    <w:rsid w:val="00261DA7"/>
    <w:rsid w:val="00264AA0"/>
    <w:rsid w:val="00265C84"/>
    <w:rsid w:val="00266688"/>
    <w:rsid w:val="002666B7"/>
    <w:rsid w:val="0026694D"/>
    <w:rsid w:val="002670B8"/>
    <w:rsid w:val="00283BAE"/>
    <w:rsid w:val="002861BB"/>
    <w:rsid w:val="00296735"/>
    <w:rsid w:val="002A06B7"/>
    <w:rsid w:val="002A5DFD"/>
    <w:rsid w:val="002C1A73"/>
    <w:rsid w:val="002C32C8"/>
    <w:rsid w:val="002C33D4"/>
    <w:rsid w:val="002C4814"/>
    <w:rsid w:val="002C5D8C"/>
    <w:rsid w:val="002E04ED"/>
    <w:rsid w:val="002E1A3B"/>
    <w:rsid w:val="002E1C09"/>
    <w:rsid w:val="002F539A"/>
    <w:rsid w:val="0030147B"/>
    <w:rsid w:val="0033366F"/>
    <w:rsid w:val="00337144"/>
    <w:rsid w:val="003437C0"/>
    <w:rsid w:val="00355756"/>
    <w:rsid w:val="00360304"/>
    <w:rsid w:val="00366CFB"/>
    <w:rsid w:val="00371712"/>
    <w:rsid w:val="003764DE"/>
    <w:rsid w:val="00393897"/>
    <w:rsid w:val="003955E6"/>
    <w:rsid w:val="003A1D8D"/>
    <w:rsid w:val="003A21B5"/>
    <w:rsid w:val="003C0A84"/>
    <w:rsid w:val="003C4B38"/>
    <w:rsid w:val="003D58F0"/>
    <w:rsid w:val="003D6F08"/>
    <w:rsid w:val="003E7F23"/>
    <w:rsid w:val="003F42FD"/>
    <w:rsid w:val="0041217D"/>
    <w:rsid w:val="004132DC"/>
    <w:rsid w:val="00416D87"/>
    <w:rsid w:val="004242AB"/>
    <w:rsid w:val="0042496A"/>
    <w:rsid w:val="00427F4F"/>
    <w:rsid w:val="00430AF7"/>
    <w:rsid w:val="00432A72"/>
    <w:rsid w:val="0043353B"/>
    <w:rsid w:val="004520C8"/>
    <w:rsid w:val="00452393"/>
    <w:rsid w:val="004532B1"/>
    <w:rsid w:val="00453F40"/>
    <w:rsid w:val="00454C7F"/>
    <w:rsid w:val="004573B1"/>
    <w:rsid w:val="004606E7"/>
    <w:rsid w:val="004731E3"/>
    <w:rsid w:val="00473B2B"/>
    <w:rsid w:val="00483E15"/>
    <w:rsid w:val="004956D0"/>
    <w:rsid w:val="00496567"/>
    <w:rsid w:val="004A0A20"/>
    <w:rsid w:val="004A3332"/>
    <w:rsid w:val="004C11EC"/>
    <w:rsid w:val="004C3100"/>
    <w:rsid w:val="004C62A0"/>
    <w:rsid w:val="004D140E"/>
    <w:rsid w:val="004D2F4F"/>
    <w:rsid w:val="004D5A03"/>
    <w:rsid w:val="004D7994"/>
    <w:rsid w:val="004E1AC4"/>
    <w:rsid w:val="004F6491"/>
    <w:rsid w:val="00506C12"/>
    <w:rsid w:val="00513CBC"/>
    <w:rsid w:val="0051799F"/>
    <w:rsid w:val="005223CB"/>
    <w:rsid w:val="005238E0"/>
    <w:rsid w:val="00524137"/>
    <w:rsid w:val="00532577"/>
    <w:rsid w:val="005353E7"/>
    <w:rsid w:val="005409E1"/>
    <w:rsid w:val="005474DF"/>
    <w:rsid w:val="00547D72"/>
    <w:rsid w:val="005756EB"/>
    <w:rsid w:val="0058162D"/>
    <w:rsid w:val="00592140"/>
    <w:rsid w:val="0059291A"/>
    <w:rsid w:val="00593BEC"/>
    <w:rsid w:val="005A3CBF"/>
    <w:rsid w:val="005E36EC"/>
    <w:rsid w:val="005E68FF"/>
    <w:rsid w:val="005E7E61"/>
    <w:rsid w:val="005F0501"/>
    <w:rsid w:val="005F142A"/>
    <w:rsid w:val="005F586F"/>
    <w:rsid w:val="005F7D1B"/>
    <w:rsid w:val="00600AFE"/>
    <w:rsid w:val="00601E5B"/>
    <w:rsid w:val="0060248F"/>
    <w:rsid w:val="00602701"/>
    <w:rsid w:val="006040EA"/>
    <w:rsid w:val="00616CD1"/>
    <w:rsid w:val="00631CCA"/>
    <w:rsid w:val="00632EBC"/>
    <w:rsid w:val="0064000C"/>
    <w:rsid w:val="006476AB"/>
    <w:rsid w:val="00651290"/>
    <w:rsid w:val="00662E1E"/>
    <w:rsid w:val="00667EB2"/>
    <w:rsid w:val="00671659"/>
    <w:rsid w:val="00682C1B"/>
    <w:rsid w:val="00685FB6"/>
    <w:rsid w:val="00687C0C"/>
    <w:rsid w:val="00690FB5"/>
    <w:rsid w:val="00696865"/>
    <w:rsid w:val="006A12AC"/>
    <w:rsid w:val="006C58E1"/>
    <w:rsid w:val="006C7970"/>
    <w:rsid w:val="006E6DCA"/>
    <w:rsid w:val="006F153A"/>
    <w:rsid w:val="006F50E9"/>
    <w:rsid w:val="006F53B6"/>
    <w:rsid w:val="006F64D7"/>
    <w:rsid w:val="006F7610"/>
    <w:rsid w:val="00700E6D"/>
    <w:rsid w:val="00701817"/>
    <w:rsid w:val="00704AE8"/>
    <w:rsid w:val="00716C41"/>
    <w:rsid w:val="00716E3C"/>
    <w:rsid w:val="00723126"/>
    <w:rsid w:val="007336AF"/>
    <w:rsid w:val="00740D50"/>
    <w:rsid w:val="007501BD"/>
    <w:rsid w:val="007547BB"/>
    <w:rsid w:val="0076173F"/>
    <w:rsid w:val="00784F2E"/>
    <w:rsid w:val="00796DB8"/>
    <w:rsid w:val="007B65DB"/>
    <w:rsid w:val="007C1E4B"/>
    <w:rsid w:val="007C298B"/>
    <w:rsid w:val="007C7B0B"/>
    <w:rsid w:val="007D376C"/>
    <w:rsid w:val="007E5EBF"/>
    <w:rsid w:val="007F0E55"/>
    <w:rsid w:val="007F2B31"/>
    <w:rsid w:val="007F4AC7"/>
    <w:rsid w:val="00805EB7"/>
    <w:rsid w:val="00806DD5"/>
    <w:rsid w:val="00807084"/>
    <w:rsid w:val="00814BA1"/>
    <w:rsid w:val="00815FA5"/>
    <w:rsid w:val="00817B26"/>
    <w:rsid w:val="00822629"/>
    <w:rsid w:val="00830931"/>
    <w:rsid w:val="00844CCE"/>
    <w:rsid w:val="008535D4"/>
    <w:rsid w:val="0085389F"/>
    <w:rsid w:val="0086628A"/>
    <w:rsid w:val="00867756"/>
    <w:rsid w:val="00874DC3"/>
    <w:rsid w:val="008833E5"/>
    <w:rsid w:val="00891C7B"/>
    <w:rsid w:val="0089633C"/>
    <w:rsid w:val="008A1CE3"/>
    <w:rsid w:val="008B174F"/>
    <w:rsid w:val="008B2965"/>
    <w:rsid w:val="008C0797"/>
    <w:rsid w:val="008C713E"/>
    <w:rsid w:val="008D37D6"/>
    <w:rsid w:val="008D4B98"/>
    <w:rsid w:val="008E5AD2"/>
    <w:rsid w:val="008F54CF"/>
    <w:rsid w:val="008F63E3"/>
    <w:rsid w:val="008F6482"/>
    <w:rsid w:val="00902FE3"/>
    <w:rsid w:val="00905209"/>
    <w:rsid w:val="0090788D"/>
    <w:rsid w:val="00914E99"/>
    <w:rsid w:val="00915753"/>
    <w:rsid w:val="0092184D"/>
    <w:rsid w:val="0092335B"/>
    <w:rsid w:val="009359DC"/>
    <w:rsid w:val="009368B3"/>
    <w:rsid w:val="009373F9"/>
    <w:rsid w:val="00946AAC"/>
    <w:rsid w:val="009559CD"/>
    <w:rsid w:val="00966EA6"/>
    <w:rsid w:val="00967417"/>
    <w:rsid w:val="00971E77"/>
    <w:rsid w:val="00977818"/>
    <w:rsid w:val="009828E0"/>
    <w:rsid w:val="00986F09"/>
    <w:rsid w:val="0099353E"/>
    <w:rsid w:val="009A04AF"/>
    <w:rsid w:val="009B7905"/>
    <w:rsid w:val="009C4DBD"/>
    <w:rsid w:val="009D6330"/>
    <w:rsid w:val="009F2510"/>
    <w:rsid w:val="00A00340"/>
    <w:rsid w:val="00A130EB"/>
    <w:rsid w:val="00A15A8C"/>
    <w:rsid w:val="00A15D1F"/>
    <w:rsid w:val="00A25789"/>
    <w:rsid w:val="00A30DBE"/>
    <w:rsid w:val="00A311CA"/>
    <w:rsid w:val="00A41B9E"/>
    <w:rsid w:val="00A4421E"/>
    <w:rsid w:val="00A4666B"/>
    <w:rsid w:val="00A47207"/>
    <w:rsid w:val="00A52AE5"/>
    <w:rsid w:val="00A56172"/>
    <w:rsid w:val="00A71E34"/>
    <w:rsid w:val="00A72758"/>
    <w:rsid w:val="00A869C9"/>
    <w:rsid w:val="00A910A4"/>
    <w:rsid w:val="00A9412B"/>
    <w:rsid w:val="00AB455C"/>
    <w:rsid w:val="00AB5916"/>
    <w:rsid w:val="00AC40D7"/>
    <w:rsid w:val="00AC5619"/>
    <w:rsid w:val="00AC794B"/>
    <w:rsid w:val="00AD07BF"/>
    <w:rsid w:val="00AD539F"/>
    <w:rsid w:val="00AE2868"/>
    <w:rsid w:val="00AE416F"/>
    <w:rsid w:val="00AE55E2"/>
    <w:rsid w:val="00AF02E7"/>
    <w:rsid w:val="00B05980"/>
    <w:rsid w:val="00B10E52"/>
    <w:rsid w:val="00B1261F"/>
    <w:rsid w:val="00B12C30"/>
    <w:rsid w:val="00B13CF5"/>
    <w:rsid w:val="00B2029B"/>
    <w:rsid w:val="00B202D8"/>
    <w:rsid w:val="00B27C50"/>
    <w:rsid w:val="00B43EAD"/>
    <w:rsid w:val="00B55F49"/>
    <w:rsid w:val="00B74CD7"/>
    <w:rsid w:val="00B92369"/>
    <w:rsid w:val="00B92D04"/>
    <w:rsid w:val="00BA1247"/>
    <w:rsid w:val="00BA776F"/>
    <w:rsid w:val="00BC009D"/>
    <w:rsid w:val="00BD32A7"/>
    <w:rsid w:val="00BD786F"/>
    <w:rsid w:val="00BE282C"/>
    <w:rsid w:val="00BE332D"/>
    <w:rsid w:val="00BE5B18"/>
    <w:rsid w:val="00BE6475"/>
    <w:rsid w:val="00BF2621"/>
    <w:rsid w:val="00BF365A"/>
    <w:rsid w:val="00BF5887"/>
    <w:rsid w:val="00C07DF8"/>
    <w:rsid w:val="00C10F47"/>
    <w:rsid w:val="00C16D68"/>
    <w:rsid w:val="00C16F85"/>
    <w:rsid w:val="00C238EE"/>
    <w:rsid w:val="00C42B0D"/>
    <w:rsid w:val="00C42F09"/>
    <w:rsid w:val="00C53302"/>
    <w:rsid w:val="00C57082"/>
    <w:rsid w:val="00C5754E"/>
    <w:rsid w:val="00C62DEF"/>
    <w:rsid w:val="00C73611"/>
    <w:rsid w:val="00C80D7C"/>
    <w:rsid w:val="00C81985"/>
    <w:rsid w:val="00C92383"/>
    <w:rsid w:val="00C96DC9"/>
    <w:rsid w:val="00C9730E"/>
    <w:rsid w:val="00CA164E"/>
    <w:rsid w:val="00CA5600"/>
    <w:rsid w:val="00CA7AC0"/>
    <w:rsid w:val="00CB09A1"/>
    <w:rsid w:val="00CB2F97"/>
    <w:rsid w:val="00CB3D57"/>
    <w:rsid w:val="00CC0AC9"/>
    <w:rsid w:val="00CD67F3"/>
    <w:rsid w:val="00CF2C94"/>
    <w:rsid w:val="00CF3F1D"/>
    <w:rsid w:val="00CF6429"/>
    <w:rsid w:val="00CF6925"/>
    <w:rsid w:val="00D107A3"/>
    <w:rsid w:val="00D24030"/>
    <w:rsid w:val="00D24BCD"/>
    <w:rsid w:val="00D27AB2"/>
    <w:rsid w:val="00D32370"/>
    <w:rsid w:val="00D416A6"/>
    <w:rsid w:val="00D435DC"/>
    <w:rsid w:val="00D51891"/>
    <w:rsid w:val="00D57F0F"/>
    <w:rsid w:val="00D604D4"/>
    <w:rsid w:val="00D61B9A"/>
    <w:rsid w:val="00D70EEC"/>
    <w:rsid w:val="00D80516"/>
    <w:rsid w:val="00D86F1A"/>
    <w:rsid w:val="00D91C81"/>
    <w:rsid w:val="00D91E92"/>
    <w:rsid w:val="00D92077"/>
    <w:rsid w:val="00D95876"/>
    <w:rsid w:val="00DA27AD"/>
    <w:rsid w:val="00DB43E3"/>
    <w:rsid w:val="00DC299B"/>
    <w:rsid w:val="00DC44E3"/>
    <w:rsid w:val="00DD0662"/>
    <w:rsid w:val="00DD231B"/>
    <w:rsid w:val="00DD44DA"/>
    <w:rsid w:val="00DD6186"/>
    <w:rsid w:val="00DD7748"/>
    <w:rsid w:val="00DD7E59"/>
    <w:rsid w:val="00DF4D67"/>
    <w:rsid w:val="00E046FD"/>
    <w:rsid w:val="00E16D8C"/>
    <w:rsid w:val="00E21F37"/>
    <w:rsid w:val="00E24061"/>
    <w:rsid w:val="00E41A63"/>
    <w:rsid w:val="00E54127"/>
    <w:rsid w:val="00E57113"/>
    <w:rsid w:val="00E64BAA"/>
    <w:rsid w:val="00E66176"/>
    <w:rsid w:val="00E7168A"/>
    <w:rsid w:val="00E74744"/>
    <w:rsid w:val="00E75255"/>
    <w:rsid w:val="00E8363D"/>
    <w:rsid w:val="00E85E82"/>
    <w:rsid w:val="00E85EBE"/>
    <w:rsid w:val="00E877C6"/>
    <w:rsid w:val="00ED1AF9"/>
    <w:rsid w:val="00ED6BED"/>
    <w:rsid w:val="00EE0655"/>
    <w:rsid w:val="00EE0CCB"/>
    <w:rsid w:val="00EE3E13"/>
    <w:rsid w:val="00EE5A6A"/>
    <w:rsid w:val="00EF1DCC"/>
    <w:rsid w:val="00EF26C4"/>
    <w:rsid w:val="00EF6B2D"/>
    <w:rsid w:val="00F160EE"/>
    <w:rsid w:val="00F21E00"/>
    <w:rsid w:val="00F22ABD"/>
    <w:rsid w:val="00F231A9"/>
    <w:rsid w:val="00F31AB9"/>
    <w:rsid w:val="00F37211"/>
    <w:rsid w:val="00F40336"/>
    <w:rsid w:val="00F41459"/>
    <w:rsid w:val="00F46105"/>
    <w:rsid w:val="00F547C0"/>
    <w:rsid w:val="00F577D4"/>
    <w:rsid w:val="00F61506"/>
    <w:rsid w:val="00F62AF7"/>
    <w:rsid w:val="00F6404E"/>
    <w:rsid w:val="00F667C8"/>
    <w:rsid w:val="00F707A6"/>
    <w:rsid w:val="00F70DDE"/>
    <w:rsid w:val="00F763EF"/>
    <w:rsid w:val="00F8068D"/>
    <w:rsid w:val="00F87EB7"/>
    <w:rsid w:val="00F9102F"/>
    <w:rsid w:val="00F91C29"/>
    <w:rsid w:val="00F94451"/>
    <w:rsid w:val="00FA1425"/>
    <w:rsid w:val="00FA20EB"/>
    <w:rsid w:val="00FA3454"/>
    <w:rsid w:val="00FB0AEB"/>
    <w:rsid w:val="00FB3EF1"/>
    <w:rsid w:val="00FB5C54"/>
    <w:rsid w:val="00FC6A86"/>
    <w:rsid w:val="00FD0CE8"/>
    <w:rsid w:val="00FD0E6D"/>
    <w:rsid w:val="00FE0AF2"/>
    <w:rsid w:val="00FE682A"/>
    <w:rsid w:val="00FF129B"/>
    <w:rsid w:val="00FF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9C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CCA"/>
    <w:pPr>
      <w:widowControl w:val="0"/>
      <w:jc w:val="both"/>
    </w:pPr>
    <w:rPr>
      <w:kern w:val="2"/>
      <w:sz w:val="21"/>
      <w:szCs w:val="22"/>
    </w:rPr>
  </w:style>
  <w:style w:type="paragraph" w:styleId="1">
    <w:name w:val="heading 1"/>
    <w:basedOn w:val="a"/>
    <w:next w:val="a"/>
    <w:link w:val="10"/>
    <w:qFormat/>
    <w:rsid w:val="006476AB"/>
    <w:pPr>
      <w:keepNext/>
      <w:outlineLvl w:val="0"/>
    </w:pPr>
    <w:rPr>
      <w:rFonts w:ascii="Arial" w:eastAsia="ＭＳ ゴシック" w:hAnsi="Arial"/>
      <w:sz w:val="18"/>
      <w:szCs w:val="20"/>
    </w:rPr>
  </w:style>
  <w:style w:type="paragraph" w:styleId="2">
    <w:name w:val="heading 2"/>
    <w:basedOn w:val="a"/>
    <w:next w:val="a"/>
    <w:link w:val="20"/>
    <w:uiPriority w:val="9"/>
    <w:unhideWhenUsed/>
    <w:qFormat/>
    <w:rsid w:val="006476A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476AB"/>
    <w:rPr>
      <w:rFonts w:ascii="Arial" w:eastAsia="ＭＳ ゴシック" w:hAnsi="Arial"/>
      <w:kern w:val="2"/>
      <w:sz w:val="18"/>
    </w:rPr>
  </w:style>
  <w:style w:type="character" w:customStyle="1" w:styleId="20">
    <w:name w:val="見出し 2 (文字)"/>
    <w:basedOn w:val="a0"/>
    <w:link w:val="2"/>
    <w:uiPriority w:val="9"/>
    <w:rsid w:val="006476AB"/>
    <w:rPr>
      <w:rFonts w:asciiTheme="majorHAnsi" w:eastAsiaTheme="majorEastAsia" w:hAnsiTheme="majorHAnsi" w:cstheme="majorBidi"/>
      <w:kern w:val="2"/>
      <w:sz w:val="21"/>
      <w:szCs w:val="22"/>
    </w:rPr>
  </w:style>
  <w:style w:type="paragraph" w:styleId="a3">
    <w:name w:val="List Paragraph"/>
    <w:basedOn w:val="a"/>
    <w:uiPriority w:val="34"/>
    <w:qFormat/>
    <w:rsid w:val="002E1C09"/>
    <w:pPr>
      <w:ind w:leftChars="400" w:left="840"/>
    </w:pPr>
  </w:style>
  <w:style w:type="paragraph" w:styleId="a4">
    <w:name w:val="header"/>
    <w:basedOn w:val="a"/>
    <w:link w:val="a5"/>
    <w:uiPriority w:val="99"/>
    <w:unhideWhenUsed/>
    <w:rsid w:val="0020359E"/>
    <w:pPr>
      <w:tabs>
        <w:tab w:val="center" w:pos="4252"/>
        <w:tab w:val="right" w:pos="8504"/>
      </w:tabs>
      <w:snapToGrid w:val="0"/>
    </w:pPr>
  </w:style>
  <w:style w:type="character" w:customStyle="1" w:styleId="a5">
    <w:name w:val="ヘッダー (文字)"/>
    <w:basedOn w:val="a0"/>
    <w:link w:val="a4"/>
    <w:uiPriority w:val="99"/>
    <w:rsid w:val="0020359E"/>
  </w:style>
  <w:style w:type="paragraph" w:styleId="a6">
    <w:name w:val="footer"/>
    <w:basedOn w:val="a"/>
    <w:link w:val="a7"/>
    <w:uiPriority w:val="99"/>
    <w:unhideWhenUsed/>
    <w:rsid w:val="0020359E"/>
    <w:pPr>
      <w:tabs>
        <w:tab w:val="center" w:pos="4252"/>
        <w:tab w:val="right" w:pos="8504"/>
      </w:tabs>
      <w:snapToGrid w:val="0"/>
    </w:pPr>
  </w:style>
  <w:style w:type="character" w:customStyle="1" w:styleId="a7">
    <w:name w:val="フッター (文字)"/>
    <w:basedOn w:val="a0"/>
    <w:link w:val="a6"/>
    <w:uiPriority w:val="99"/>
    <w:rsid w:val="0020359E"/>
  </w:style>
  <w:style w:type="paragraph" w:styleId="a8">
    <w:name w:val="Closing"/>
    <w:basedOn w:val="a"/>
    <w:link w:val="a9"/>
    <w:uiPriority w:val="99"/>
    <w:unhideWhenUsed/>
    <w:rsid w:val="001E6ED8"/>
    <w:pPr>
      <w:jc w:val="right"/>
    </w:pPr>
  </w:style>
  <w:style w:type="character" w:customStyle="1" w:styleId="a9">
    <w:name w:val="結語 (文字)"/>
    <w:basedOn w:val="a0"/>
    <w:link w:val="a8"/>
    <w:uiPriority w:val="99"/>
    <w:rsid w:val="001E6ED8"/>
  </w:style>
  <w:style w:type="paragraph" w:styleId="aa">
    <w:name w:val="Balloon Text"/>
    <w:basedOn w:val="a"/>
    <w:link w:val="ab"/>
    <w:uiPriority w:val="99"/>
    <w:semiHidden/>
    <w:unhideWhenUsed/>
    <w:rsid w:val="00905209"/>
    <w:rPr>
      <w:rFonts w:ascii="ヒラギノ角ゴ ProN W3" w:eastAsia="ヒラギノ角ゴ ProN W3"/>
      <w:sz w:val="18"/>
      <w:szCs w:val="18"/>
    </w:rPr>
  </w:style>
  <w:style w:type="character" w:customStyle="1" w:styleId="ab">
    <w:name w:val="吹き出し (文字)"/>
    <w:basedOn w:val="a0"/>
    <w:link w:val="aa"/>
    <w:uiPriority w:val="99"/>
    <w:semiHidden/>
    <w:rsid w:val="00905209"/>
    <w:rPr>
      <w:rFonts w:ascii="ヒラギノ角ゴ ProN W3" w:eastAsia="ヒラギノ角ゴ ProN W3"/>
      <w:kern w:val="2"/>
      <w:sz w:val="18"/>
      <w:szCs w:val="18"/>
    </w:rPr>
  </w:style>
  <w:style w:type="character" w:styleId="ac">
    <w:name w:val="Hyperlink"/>
    <w:basedOn w:val="a0"/>
    <w:uiPriority w:val="99"/>
    <w:unhideWhenUsed/>
    <w:rsid w:val="002E1A3B"/>
    <w:rPr>
      <w:color w:val="0000FF"/>
      <w:u w:val="single"/>
    </w:rPr>
  </w:style>
  <w:style w:type="character" w:styleId="ad">
    <w:name w:val="annotation reference"/>
    <w:rsid w:val="006476AB"/>
    <w:rPr>
      <w:sz w:val="18"/>
      <w:szCs w:val="18"/>
    </w:rPr>
  </w:style>
  <w:style w:type="paragraph" w:styleId="ae">
    <w:name w:val="annotation text"/>
    <w:basedOn w:val="a"/>
    <w:link w:val="af"/>
    <w:rsid w:val="006476AB"/>
    <w:pPr>
      <w:jc w:val="left"/>
    </w:pPr>
    <w:rPr>
      <w:rFonts w:ascii="Times" w:eastAsia="平成明朝" w:hAnsi="Times"/>
      <w:sz w:val="24"/>
      <w:szCs w:val="20"/>
    </w:rPr>
  </w:style>
  <w:style w:type="character" w:customStyle="1" w:styleId="af">
    <w:name w:val="コメント文字列 (文字)"/>
    <w:basedOn w:val="a0"/>
    <w:link w:val="ae"/>
    <w:rsid w:val="006476AB"/>
    <w:rPr>
      <w:rFonts w:ascii="Times" w:eastAsia="平成明朝" w:hAnsi="Times"/>
      <w:kern w:val="2"/>
      <w:sz w:val="24"/>
    </w:rPr>
  </w:style>
  <w:style w:type="character" w:customStyle="1" w:styleId="af0">
    <w:name w:val="本文 (文字)"/>
    <w:basedOn w:val="a0"/>
    <w:link w:val="af1"/>
    <w:uiPriority w:val="99"/>
    <w:semiHidden/>
    <w:rsid w:val="006476AB"/>
    <w:rPr>
      <w:rFonts w:asciiTheme="minorHAnsi" w:eastAsiaTheme="minorEastAsia" w:hAnsiTheme="minorHAnsi" w:cstheme="minorBidi"/>
      <w:kern w:val="2"/>
      <w:sz w:val="21"/>
      <w:szCs w:val="22"/>
    </w:rPr>
  </w:style>
  <w:style w:type="paragraph" w:styleId="af1">
    <w:name w:val="Body Text"/>
    <w:basedOn w:val="a"/>
    <w:link w:val="af0"/>
    <w:uiPriority w:val="99"/>
    <w:semiHidden/>
    <w:unhideWhenUsed/>
    <w:rsid w:val="006476AB"/>
    <w:rPr>
      <w:rFonts w:asciiTheme="minorHAnsi" w:eastAsiaTheme="minorEastAsia" w:hAnsiTheme="minorHAnsi" w:cstheme="minorBidi"/>
    </w:rPr>
  </w:style>
  <w:style w:type="table" w:styleId="af2">
    <w:name w:val="Table Grid"/>
    <w:basedOn w:val="a1"/>
    <w:uiPriority w:val="39"/>
    <w:rsid w:val="006476A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日付 (文字)"/>
    <w:basedOn w:val="a0"/>
    <w:link w:val="af4"/>
    <w:uiPriority w:val="99"/>
    <w:semiHidden/>
    <w:rsid w:val="006476AB"/>
    <w:rPr>
      <w:rFonts w:asciiTheme="minorHAnsi" w:eastAsiaTheme="minorEastAsia" w:hAnsiTheme="minorHAnsi" w:cstheme="minorBidi"/>
      <w:kern w:val="2"/>
      <w:sz w:val="21"/>
      <w:szCs w:val="22"/>
    </w:rPr>
  </w:style>
  <w:style w:type="paragraph" w:styleId="af4">
    <w:name w:val="Date"/>
    <w:basedOn w:val="a"/>
    <w:next w:val="a"/>
    <w:link w:val="af3"/>
    <w:uiPriority w:val="99"/>
    <w:semiHidden/>
    <w:unhideWhenUsed/>
    <w:rsid w:val="006476AB"/>
    <w:rPr>
      <w:rFonts w:asciiTheme="minorHAnsi" w:eastAsiaTheme="minorEastAsia" w:hAnsiTheme="minorHAnsi" w:cstheme="minorBidi"/>
    </w:rPr>
  </w:style>
  <w:style w:type="character" w:customStyle="1" w:styleId="af5">
    <w:name w:val="コメント内容 (文字)"/>
    <w:basedOn w:val="af"/>
    <w:link w:val="af6"/>
    <w:uiPriority w:val="99"/>
    <w:semiHidden/>
    <w:rsid w:val="006476AB"/>
    <w:rPr>
      <w:rFonts w:asciiTheme="minorHAnsi" w:eastAsiaTheme="minorEastAsia" w:hAnsiTheme="minorHAnsi" w:cstheme="minorBidi"/>
      <w:b/>
      <w:bCs/>
      <w:kern w:val="2"/>
      <w:sz w:val="21"/>
      <w:szCs w:val="22"/>
    </w:rPr>
  </w:style>
  <w:style w:type="paragraph" w:styleId="af6">
    <w:name w:val="annotation subject"/>
    <w:basedOn w:val="ae"/>
    <w:next w:val="ae"/>
    <w:link w:val="af5"/>
    <w:uiPriority w:val="99"/>
    <w:semiHidden/>
    <w:unhideWhenUsed/>
    <w:rsid w:val="006476AB"/>
    <w:rPr>
      <w:rFonts w:asciiTheme="minorHAnsi" w:eastAsiaTheme="minorEastAsia" w:hAnsiTheme="minorHAnsi" w:cstheme="minorBidi"/>
      <w:b/>
      <w:bCs/>
      <w:sz w:val="21"/>
      <w:szCs w:val="22"/>
    </w:rPr>
  </w:style>
  <w:style w:type="paragraph" w:customStyle="1" w:styleId="af7">
    <w:name w:val="一太郎８/９"/>
    <w:link w:val="af8"/>
    <w:rsid w:val="006476AB"/>
    <w:pPr>
      <w:widowControl w:val="0"/>
      <w:wordWrap w:val="0"/>
      <w:autoSpaceDE w:val="0"/>
      <w:autoSpaceDN w:val="0"/>
      <w:adjustRightInd w:val="0"/>
      <w:spacing w:line="251" w:lineRule="atLeast"/>
      <w:jc w:val="both"/>
    </w:pPr>
    <w:rPr>
      <w:rFonts w:ascii="ＭＳ 明朝"/>
      <w:spacing w:val="-1"/>
    </w:rPr>
  </w:style>
  <w:style w:type="character" w:customStyle="1" w:styleId="af8">
    <w:name w:val="一太郎８/９ (文字)"/>
    <w:link w:val="af7"/>
    <w:locked/>
    <w:rsid w:val="006476AB"/>
    <w:rPr>
      <w:rFonts w:ascii="ＭＳ 明朝"/>
      <w:spacing w:val="-1"/>
    </w:rPr>
  </w:style>
  <w:style w:type="paragraph" w:styleId="af9">
    <w:name w:val="Body Text Indent"/>
    <w:basedOn w:val="a"/>
    <w:link w:val="afa"/>
    <w:uiPriority w:val="99"/>
    <w:unhideWhenUsed/>
    <w:rsid w:val="006476AB"/>
    <w:pPr>
      <w:ind w:leftChars="400" w:left="851"/>
    </w:pPr>
    <w:rPr>
      <w:rFonts w:asciiTheme="minorHAnsi" w:eastAsiaTheme="minorEastAsia" w:hAnsiTheme="minorHAnsi" w:cstheme="minorBidi"/>
    </w:rPr>
  </w:style>
  <w:style w:type="character" w:customStyle="1" w:styleId="afa">
    <w:name w:val="本文インデント (文字)"/>
    <w:basedOn w:val="a0"/>
    <w:link w:val="af9"/>
    <w:uiPriority w:val="99"/>
    <w:rsid w:val="006476AB"/>
    <w:rPr>
      <w:rFonts w:asciiTheme="minorHAnsi" w:eastAsiaTheme="minorEastAsia" w:hAnsiTheme="minorHAnsi" w:cstheme="minorBidi"/>
      <w:kern w:val="2"/>
      <w:sz w:val="21"/>
      <w:szCs w:val="22"/>
    </w:rPr>
  </w:style>
  <w:style w:type="paragraph" w:styleId="21">
    <w:name w:val="Body Text Indent 2"/>
    <w:basedOn w:val="a"/>
    <w:link w:val="22"/>
    <w:uiPriority w:val="99"/>
    <w:unhideWhenUsed/>
    <w:rsid w:val="006476AB"/>
    <w:pPr>
      <w:spacing w:line="480" w:lineRule="auto"/>
      <w:ind w:leftChars="400" w:left="851"/>
    </w:pPr>
    <w:rPr>
      <w:rFonts w:asciiTheme="minorHAnsi" w:eastAsiaTheme="minorEastAsia" w:hAnsiTheme="minorHAnsi" w:cstheme="minorBidi"/>
    </w:rPr>
  </w:style>
  <w:style w:type="character" w:customStyle="1" w:styleId="22">
    <w:name w:val="本文インデント 2 (文字)"/>
    <w:basedOn w:val="a0"/>
    <w:link w:val="21"/>
    <w:uiPriority w:val="99"/>
    <w:rsid w:val="006476AB"/>
    <w:rPr>
      <w:rFonts w:asciiTheme="minorHAnsi" w:eastAsiaTheme="minorEastAsia" w:hAnsiTheme="minorHAnsi" w:cstheme="minorBidi"/>
      <w:kern w:val="2"/>
      <w:sz w:val="21"/>
      <w:szCs w:val="22"/>
    </w:rPr>
  </w:style>
  <w:style w:type="paragraph" w:customStyle="1" w:styleId="afb">
    <w:name w:val="作成例"/>
    <w:basedOn w:val="a"/>
    <w:link w:val="afc"/>
    <w:qFormat/>
    <w:rsid w:val="006476AB"/>
    <w:pPr>
      <w:widowControl/>
      <w:jc w:val="left"/>
    </w:pPr>
    <w:rPr>
      <w:rFonts w:ascii="Calibri" w:eastAsiaTheme="minorEastAsia" w:hAnsi="Calibri" w:cstheme="minorHAnsi"/>
      <w:color w:val="0070C0"/>
      <w:kern w:val="0"/>
      <w:sz w:val="24"/>
      <w:szCs w:val="20"/>
    </w:rPr>
  </w:style>
  <w:style w:type="character" w:customStyle="1" w:styleId="afc">
    <w:name w:val="作成例 (文字)"/>
    <w:basedOn w:val="a0"/>
    <w:link w:val="afb"/>
    <w:rsid w:val="006476AB"/>
    <w:rPr>
      <w:rFonts w:ascii="Calibri" w:eastAsiaTheme="minorEastAsia" w:hAnsi="Calibri" w:cstheme="minorHAnsi"/>
      <w:color w:val="0070C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42730">
      <w:bodyDiv w:val="1"/>
      <w:marLeft w:val="0"/>
      <w:marRight w:val="0"/>
      <w:marTop w:val="0"/>
      <w:marBottom w:val="0"/>
      <w:divBdr>
        <w:top w:val="none" w:sz="0" w:space="0" w:color="auto"/>
        <w:left w:val="none" w:sz="0" w:space="0" w:color="auto"/>
        <w:bottom w:val="none" w:sz="0" w:space="0" w:color="auto"/>
        <w:right w:val="none" w:sz="0" w:space="0" w:color="auto"/>
      </w:divBdr>
      <w:divsChild>
        <w:div w:id="1445732821">
          <w:marLeft w:val="1166"/>
          <w:marRight w:val="0"/>
          <w:marTop w:val="0"/>
          <w:marBottom w:val="0"/>
          <w:divBdr>
            <w:top w:val="none" w:sz="0" w:space="0" w:color="auto"/>
            <w:left w:val="none" w:sz="0" w:space="0" w:color="auto"/>
            <w:bottom w:val="none" w:sz="0" w:space="0" w:color="auto"/>
            <w:right w:val="none" w:sz="0" w:space="0" w:color="auto"/>
          </w:divBdr>
        </w:div>
        <w:div w:id="199975890">
          <w:marLeft w:val="1166"/>
          <w:marRight w:val="0"/>
          <w:marTop w:val="0"/>
          <w:marBottom w:val="0"/>
          <w:divBdr>
            <w:top w:val="none" w:sz="0" w:space="0" w:color="auto"/>
            <w:left w:val="none" w:sz="0" w:space="0" w:color="auto"/>
            <w:bottom w:val="none" w:sz="0" w:space="0" w:color="auto"/>
            <w:right w:val="none" w:sz="0" w:space="0" w:color="auto"/>
          </w:divBdr>
        </w:div>
        <w:div w:id="1553540478">
          <w:marLeft w:val="1166"/>
          <w:marRight w:val="0"/>
          <w:marTop w:val="0"/>
          <w:marBottom w:val="0"/>
          <w:divBdr>
            <w:top w:val="none" w:sz="0" w:space="0" w:color="auto"/>
            <w:left w:val="none" w:sz="0" w:space="0" w:color="auto"/>
            <w:bottom w:val="none" w:sz="0" w:space="0" w:color="auto"/>
            <w:right w:val="none" w:sz="0" w:space="0" w:color="auto"/>
          </w:divBdr>
        </w:div>
        <w:div w:id="1440490473">
          <w:marLeft w:val="1166"/>
          <w:marRight w:val="0"/>
          <w:marTop w:val="0"/>
          <w:marBottom w:val="0"/>
          <w:divBdr>
            <w:top w:val="none" w:sz="0" w:space="0" w:color="auto"/>
            <w:left w:val="none" w:sz="0" w:space="0" w:color="auto"/>
            <w:bottom w:val="none" w:sz="0" w:space="0" w:color="auto"/>
            <w:right w:val="none" w:sz="0" w:space="0" w:color="auto"/>
          </w:divBdr>
        </w:div>
        <w:div w:id="1228999791">
          <w:marLeft w:val="1166"/>
          <w:marRight w:val="0"/>
          <w:marTop w:val="0"/>
          <w:marBottom w:val="0"/>
          <w:divBdr>
            <w:top w:val="none" w:sz="0" w:space="0" w:color="auto"/>
            <w:left w:val="none" w:sz="0" w:space="0" w:color="auto"/>
            <w:bottom w:val="none" w:sz="0" w:space="0" w:color="auto"/>
            <w:right w:val="none" w:sz="0" w:space="0" w:color="auto"/>
          </w:divBdr>
        </w:div>
        <w:div w:id="92015536">
          <w:marLeft w:val="1166"/>
          <w:marRight w:val="0"/>
          <w:marTop w:val="0"/>
          <w:marBottom w:val="0"/>
          <w:divBdr>
            <w:top w:val="none" w:sz="0" w:space="0" w:color="auto"/>
            <w:left w:val="none" w:sz="0" w:space="0" w:color="auto"/>
            <w:bottom w:val="none" w:sz="0" w:space="0" w:color="auto"/>
            <w:right w:val="none" w:sz="0" w:space="0" w:color="auto"/>
          </w:divBdr>
        </w:div>
        <w:div w:id="75019895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0BA1-946A-4861-A81D-420C527D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1372</Words>
  <Characters>7824</Characters>
  <Application>Microsoft Office Word</Application>
  <DocSecurity>0</DocSecurity>
  <Lines>65</Lines>
  <Paragraphs>18</Paragraphs>
  <ScaleCrop>false</ScaleCrop>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2023-03-23T00:30:00Z</dcterms:created>
  <dcterms:modified xsi:type="dcterms:W3CDTF">2023-03-23T00:30:00Z</dcterms:modified>
</cp:coreProperties>
</file>