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76" w:rsidRPr="00765189" w:rsidRDefault="00B50276" w:rsidP="00B50276">
      <w:pPr>
        <w:pStyle w:val="1"/>
      </w:pPr>
      <w:bookmarkStart w:id="0" w:name="_GoBack"/>
      <w:bookmarkEnd w:id="0"/>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BA2EEF">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BA2EEF">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BA2EEF">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BA2EEF">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4A3FC0">
              <w:rPr>
                <w:rFonts w:ascii="ＭＳ ゴシック" w:eastAsia="ＭＳ ゴシック" w:hAnsi="ＭＳ ゴシック" w:hint="eastAsia"/>
                <w:color w:val="000000" w:themeColor="text1"/>
                <w:kern w:val="0"/>
                <w:sz w:val="18"/>
                <w:szCs w:val="18"/>
                <w:fitText w:val="1910" w:id="1556859912"/>
              </w:rPr>
              <w:t>保険以外の補償の内</w:t>
            </w:r>
            <w:r w:rsidRPr="004A3FC0">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4A3FC0">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9A" w:rsidRDefault="0089749A" w:rsidP="00FA0C76">
      <w:r>
        <w:separator/>
      </w:r>
    </w:p>
  </w:endnote>
  <w:endnote w:type="continuationSeparator" w:id="0">
    <w:p w:rsidR="0089749A" w:rsidRDefault="0089749A"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EE" w:rsidRDefault="007E2AEE" w:rsidP="00FA0C76">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9A" w:rsidRDefault="0089749A" w:rsidP="00FA0C76">
      <w:r>
        <w:separator/>
      </w:r>
    </w:p>
  </w:footnote>
  <w:footnote w:type="continuationSeparator" w:id="0">
    <w:p w:rsidR="0089749A" w:rsidRDefault="0089749A" w:rsidP="00FA0C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A3FC0"/>
    <w:rsid w:val="004C270C"/>
    <w:rsid w:val="004C5893"/>
    <w:rsid w:val="004D0C9C"/>
    <w:rsid w:val="004D726E"/>
    <w:rsid w:val="004F4C3E"/>
    <w:rsid w:val="00505054"/>
    <w:rsid w:val="005064D0"/>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9749A"/>
    <w:rsid w:val="008A3A56"/>
    <w:rsid w:val="008A58BC"/>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A2EEF"/>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0134F57-6D24-47F7-BE7E-D8F8210F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A72D-ED38-4221-B9BB-19A47092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NISHITANI Ai</cp:lastModifiedBy>
  <cp:revision>2</cp:revision>
  <cp:lastPrinted>2018-02-15T05:10:00Z</cp:lastPrinted>
  <dcterms:created xsi:type="dcterms:W3CDTF">2019-04-02T04:34:00Z</dcterms:created>
  <dcterms:modified xsi:type="dcterms:W3CDTF">2019-04-02T04:34:00Z</dcterms:modified>
</cp:coreProperties>
</file>