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A2390" w14:textId="77777777" w:rsidR="00785327" w:rsidRDefault="008A56E0" w:rsidP="00785327">
      <w:pPr>
        <w:widowControl/>
        <w:ind w:right="210"/>
        <w:jc w:val="right"/>
        <w:rPr>
          <w:rFonts w:asciiTheme="minorHAnsi" w:eastAsiaTheme="minorEastAsia" w:hAnsiTheme="minorHAnsi"/>
        </w:rPr>
      </w:pPr>
      <w:bookmarkStart w:id="0" w:name="_Hlk38016539"/>
      <w:bookmarkStart w:id="1" w:name="_GoBack"/>
      <w:bookmarkEnd w:id="1"/>
      <w:r>
        <w:rPr>
          <w:rFonts w:asciiTheme="minorHAnsi" w:eastAsiaTheme="minorEastAsia" w:hAnsiTheme="minorHAnsi" w:hint="eastAsia"/>
        </w:rPr>
        <w:t>20</w:t>
      </w:r>
      <w:r>
        <w:rPr>
          <w:rFonts w:asciiTheme="minorHAnsi" w:eastAsiaTheme="minorEastAsia" w:hAnsiTheme="minorHAnsi" w:hint="eastAsia"/>
        </w:rPr>
        <w:t xml:space="preserve">　　</w:t>
      </w:r>
      <w:r>
        <w:rPr>
          <w:rFonts w:asciiTheme="minorHAnsi" w:eastAsiaTheme="minorEastAsia" w:hAnsiTheme="minorHAnsi" w:hint="eastAsia"/>
        </w:rPr>
        <w:t xml:space="preserve"> </w:t>
      </w:r>
      <w:r w:rsidR="00785327" w:rsidRPr="00A707D0">
        <w:rPr>
          <w:rFonts w:asciiTheme="minorHAnsi" w:eastAsiaTheme="minorEastAsia" w:hAnsiTheme="minorHAnsi" w:hint="eastAsia"/>
        </w:rPr>
        <w:t>年　　月　　日</w:t>
      </w:r>
    </w:p>
    <w:p w14:paraId="4363205B" w14:textId="77777777" w:rsidR="00785327" w:rsidRDefault="00785327" w:rsidP="00785327">
      <w:pPr>
        <w:widowControl/>
        <w:ind w:right="210"/>
        <w:jc w:val="right"/>
        <w:rPr>
          <w:rFonts w:asciiTheme="minorHAnsi" w:eastAsiaTheme="minorEastAsia" w:hAnsiTheme="minorHAnsi"/>
        </w:rPr>
      </w:pPr>
    </w:p>
    <w:p w14:paraId="56C71B34" w14:textId="046E7057" w:rsidR="00C445FA" w:rsidRPr="00C445FA" w:rsidRDefault="00C445FA" w:rsidP="00C445FA">
      <w:pPr>
        <w:pStyle w:val="af9"/>
        <w:jc w:val="center"/>
        <w:rPr>
          <w:b/>
          <w:sz w:val="28"/>
          <w:szCs w:val="28"/>
          <w:u w:val="single"/>
        </w:rPr>
      </w:pPr>
      <w:r>
        <w:rPr>
          <w:rFonts w:hint="eastAsia"/>
          <w:b/>
          <w:sz w:val="28"/>
          <w:szCs w:val="28"/>
          <w:u w:val="single"/>
        </w:rPr>
        <w:t>合算使用</w:t>
      </w:r>
      <w:r w:rsidR="00F05439">
        <w:rPr>
          <w:rFonts w:hint="eastAsia"/>
          <w:b/>
          <w:sz w:val="28"/>
          <w:szCs w:val="28"/>
          <w:u w:val="single"/>
        </w:rPr>
        <w:t>（共同設備購入）</w:t>
      </w:r>
      <w:r w:rsidRPr="00C445FA">
        <w:rPr>
          <w:rFonts w:hint="eastAsia"/>
          <w:b/>
          <w:sz w:val="28"/>
          <w:szCs w:val="28"/>
          <w:u w:val="single"/>
        </w:rPr>
        <w:t>届出書</w:t>
      </w:r>
    </w:p>
    <w:p w14:paraId="3C346063" w14:textId="77777777" w:rsidR="00ED6310" w:rsidRDefault="00ED6310" w:rsidP="00785327">
      <w:pPr>
        <w:widowControl/>
        <w:ind w:right="210"/>
        <w:jc w:val="center"/>
        <w:rPr>
          <w:rFonts w:asciiTheme="minorHAnsi" w:eastAsiaTheme="minorEastAsia" w:hAnsiTheme="minorHAnsi"/>
        </w:rPr>
      </w:pPr>
    </w:p>
    <w:p w14:paraId="40627CEC" w14:textId="77777777" w:rsidR="00785327" w:rsidRDefault="00785327" w:rsidP="00785327">
      <w:pPr>
        <w:widowControl/>
        <w:ind w:right="210"/>
        <w:jc w:val="left"/>
        <w:rPr>
          <w:rFonts w:asciiTheme="minorHAnsi" w:eastAsiaTheme="minorEastAsia" w:hAnsiTheme="minorHAnsi"/>
          <w:szCs w:val="21"/>
        </w:rPr>
      </w:pPr>
      <w:r>
        <w:rPr>
          <w:rFonts w:asciiTheme="minorHAnsi" w:eastAsiaTheme="minorEastAsia" w:hAnsiTheme="minorHAnsi" w:hint="eastAsia"/>
        </w:rPr>
        <w:t xml:space="preserve">　　</w:t>
      </w:r>
      <w:r w:rsidRPr="00C445FA">
        <w:rPr>
          <w:rFonts w:asciiTheme="minorHAnsi" w:eastAsiaTheme="minorEastAsia" w:hAnsiTheme="minorHAnsi" w:hint="eastAsia"/>
          <w:spacing w:val="49"/>
          <w:w w:val="95"/>
          <w:kern w:val="0"/>
          <w:szCs w:val="21"/>
          <w:fitText w:val="1680" w:id="400206593"/>
        </w:rPr>
        <w:t>帝京大学学</w:t>
      </w:r>
      <w:r w:rsidRPr="00C445FA">
        <w:rPr>
          <w:rFonts w:asciiTheme="minorHAnsi" w:eastAsiaTheme="minorEastAsia" w:hAnsiTheme="minorHAnsi" w:hint="eastAsia"/>
          <w:w w:val="95"/>
          <w:kern w:val="0"/>
          <w:szCs w:val="21"/>
          <w:fitText w:val="1680" w:id="400206593"/>
        </w:rPr>
        <w:t>長</w:t>
      </w:r>
      <w:r w:rsidRPr="00A707D0">
        <w:rPr>
          <w:rFonts w:asciiTheme="minorHAnsi" w:eastAsiaTheme="minorEastAsia" w:hAnsiTheme="minorHAnsi" w:hint="eastAsia"/>
          <w:szCs w:val="21"/>
        </w:rPr>
        <w:t xml:space="preserve">　　殿</w:t>
      </w:r>
    </w:p>
    <w:p w14:paraId="1D5F441A" w14:textId="77777777" w:rsidR="00ED6310" w:rsidRDefault="00ED6310" w:rsidP="00785327">
      <w:pPr>
        <w:widowControl/>
        <w:ind w:right="1050"/>
        <w:jc w:val="right"/>
        <w:rPr>
          <w:rFonts w:asciiTheme="minorHAnsi" w:eastAsiaTheme="minorEastAsia" w:hAnsiTheme="minorHAnsi"/>
        </w:rPr>
      </w:pPr>
    </w:p>
    <w:p w14:paraId="6AC44F2B" w14:textId="77777777" w:rsidR="00ED6310" w:rsidRPr="00D60260" w:rsidRDefault="00ED6310" w:rsidP="00ED6310">
      <w:pPr>
        <w:ind w:firstLineChars="2828" w:firstLine="5939"/>
        <w:rPr>
          <w:szCs w:val="21"/>
        </w:rPr>
      </w:pPr>
      <w:r w:rsidRPr="00D60260">
        <w:rPr>
          <w:szCs w:val="21"/>
        </w:rPr>
        <w:t>（研究代表者）</w:t>
      </w:r>
    </w:p>
    <w:p w14:paraId="081E0788" w14:textId="77777777" w:rsidR="00ED6310" w:rsidRPr="00A707D0" w:rsidRDefault="00ED6310" w:rsidP="00ED6310">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所　　属　　帝京大学　　　　学部</w:t>
      </w:r>
    </w:p>
    <w:p w14:paraId="031396E5" w14:textId="77777777" w:rsidR="00ED6310" w:rsidRPr="00A707D0" w:rsidRDefault="00ED6310" w:rsidP="00ED6310">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職　　名</w:t>
      </w:r>
    </w:p>
    <w:p w14:paraId="2190824B" w14:textId="77777777" w:rsidR="00ED6310" w:rsidRDefault="00ED6310" w:rsidP="00C445FA">
      <w:pPr>
        <w:widowControl/>
        <w:ind w:right="1785"/>
        <w:jc w:val="right"/>
        <w:rPr>
          <w:rFonts w:asciiTheme="minorHAnsi" w:eastAsiaTheme="minorEastAsia" w:hAnsiTheme="minorHAnsi"/>
          <w:szCs w:val="21"/>
        </w:rPr>
      </w:pPr>
      <w:r w:rsidRPr="00A707D0">
        <w:rPr>
          <w:rFonts w:asciiTheme="minorHAnsi" w:eastAsiaTheme="minorEastAsia" w:hAnsiTheme="minorHAnsi" w:hint="eastAsia"/>
          <w:szCs w:val="21"/>
        </w:rPr>
        <w:t>氏　　名　　　　　　　　　　　　　㊞</w:t>
      </w:r>
    </w:p>
    <w:p w14:paraId="3FE34C71" w14:textId="77777777" w:rsidR="00ED6310" w:rsidRDefault="00ED6310" w:rsidP="00ED6310">
      <w:pPr>
        <w:widowControl/>
        <w:ind w:right="315"/>
        <w:jc w:val="left"/>
        <w:rPr>
          <w:rFonts w:asciiTheme="minorHAnsi" w:eastAsiaTheme="minorEastAsia" w:hAnsiTheme="minorHAnsi"/>
          <w:szCs w:val="21"/>
        </w:rPr>
      </w:pPr>
      <w:r>
        <w:rPr>
          <w:rFonts w:asciiTheme="minorHAnsi" w:eastAsiaTheme="minorEastAsia" w:hAnsiTheme="minorHAnsi" w:hint="eastAsia"/>
          <w:szCs w:val="21"/>
        </w:rPr>
        <w:t xml:space="preserve">　　</w:t>
      </w:r>
    </w:p>
    <w:p w14:paraId="0DF869B0" w14:textId="0F9A4E4C" w:rsidR="00ED6310" w:rsidRDefault="00ED6310" w:rsidP="00ED6310">
      <w:pPr>
        <w:widowControl/>
        <w:ind w:right="315" w:firstLineChars="202" w:firstLine="424"/>
        <w:jc w:val="left"/>
        <w:rPr>
          <w:rFonts w:asciiTheme="minorHAnsi" w:eastAsiaTheme="minorEastAsia" w:hAnsiTheme="minorHAnsi"/>
          <w:szCs w:val="21"/>
        </w:rPr>
      </w:pPr>
      <w:r>
        <w:rPr>
          <w:rFonts w:asciiTheme="minorHAnsi" w:eastAsiaTheme="minorEastAsia" w:hAnsiTheme="minorHAnsi" w:hint="eastAsia"/>
          <w:szCs w:val="21"/>
        </w:rPr>
        <w:t>以下のとおり、科学研究費助成事業による</w:t>
      </w:r>
      <w:r w:rsidR="00C445FA">
        <w:rPr>
          <w:rFonts w:asciiTheme="minorHAnsi" w:eastAsiaTheme="minorEastAsia" w:hAnsiTheme="minorHAnsi" w:hint="eastAsia"/>
          <w:szCs w:val="21"/>
        </w:rPr>
        <w:t>複数研究課題の合算使用</w:t>
      </w:r>
      <w:r>
        <w:rPr>
          <w:rFonts w:asciiTheme="minorHAnsi" w:eastAsiaTheme="minorEastAsia" w:hAnsiTheme="minorHAnsi" w:hint="eastAsia"/>
          <w:szCs w:val="21"/>
        </w:rPr>
        <w:t>を届け出ます。</w:t>
      </w:r>
    </w:p>
    <w:p w14:paraId="2DBA6DE9" w14:textId="535A2FCC" w:rsidR="008A5B85" w:rsidRPr="008A5B85" w:rsidRDefault="008A5B85" w:rsidP="008A5B85">
      <w:pPr>
        <w:widowControl/>
        <w:ind w:right="315" w:firstLineChars="302" w:firstLine="604"/>
        <w:jc w:val="left"/>
        <w:rPr>
          <w:rFonts w:asciiTheme="minorHAnsi" w:eastAsiaTheme="minorEastAsia" w:hAnsiTheme="minorHAnsi"/>
          <w:color w:val="808080" w:themeColor="background1" w:themeShade="80"/>
          <w:sz w:val="20"/>
          <w:szCs w:val="20"/>
        </w:rPr>
      </w:pPr>
      <w:r w:rsidRPr="008A5B85">
        <w:rPr>
          <w:rFonts w:asciiTheme="minorHAnsi" w:eastAsiaTheme="minorEastAsia" w:hAnsiTheme="minorHAnsi" w:hint="eastAsia"/>
          <w:color w:val="808080" w:themeColor="background1" w:themeShade="80"/>
          <w:sz w:val="20"/>
          <w:szCs w:val="20"/>
        </w:rPr>
        <w:t>（要件を満たしていれば☑をつけてください。）</w:t>
      </w:r>
    </w:p>
    <w:p w14:paraId="3C24DEC6" w14:textId="3C766087" w:rsidR="009F490A" w:rsidRPr="003E4FEC" w:rsidRDefault="003E4FEC" w:rsidP="003E4FEC">
      <w:pPr>
        <w:widowControl/>
        <w:ind w:left="710" w:right="315"/>
        <w:jc w:val="left"/>
        <w:rPr>
          <w:rFonts w:asciiTheme="minorHAnsi" w:eastAsiaTheme="minorEastAsia" w:hAnsiTheme="minorHAnsi"/>
          <w:sz w:val="22"/>
          <w:szCs w:val="22"/>
        </w:rPr>
      </w:pPr>
      <w:sdt>
        <w:sdtPr>
          <w:rPr>
            <w:rFonts w:hint="eastAsia"/>
            <w:sz w:val="22"/>
            <w:szCs w:val="28"/>
          </w:rPr>
          <w:id w:val="-1468501538"/>
          <w14:checkbox>
            <w14:checked w14:val="0"/>
            <w14:checkedState w14:val="00FE" w14:font="Wingdings"/>
            <w14:uncheckedState w14:val="2610" w14:font="ＭＳ ゴシック"/>
          </w14:checkbox>
        </w:sdtPr>
        <w:sdtContent>
          <w:r w:rsidR="000125FA">
            <w:rPr>
              <w:rFonts w:ascii="ＭＳ ゴシック" w:eastAsia="ＭＳ ゴシック" w:hAnsi="ＭＳ ゴシック" w:hint="eastAsia"/>
              <w:sz w:val="22"/>
              <w:szCs w:val="28"/>
            </w:rPr>
            <w:t>☐</w:t>
          </w:r>
        </w:sdtContent>
      </w:sdt>
      <w:r w:rsidR="00304BC6" w:rsidRPr="003E4FEC">
        <w:rPr>
          <w:rFonts w:hint="eastAsia"/>
          <w:sz w:val="22"/>
          <w:szCs w:val="28"/>
        </w:rPr>
        <w:t xml:space="preserve">　</w:t>
      </w:r>
      <w:r w:rsidR="009F490A" w:rsidRPr="003E4FEC">
        <w:rPr>
          <w:sz w:val="22"/>
          <w:szCs w:val="28"/>
        </w:rPr>
        <w:t>合算使用を行う各研究課題の研究遂行に支障を来さない</w:t>
      </w:r>
    </w:p>
    <w:p w14:paraId="05925AB8" w14:textId="76494D2C" w:rsidR="009F490A" w:rsidRPr="003E4FEC" w:rsidRDefault="003E4FEC" w:rsidP="003E4FEC">
      <w:pPr>
        <w:widowControl/>
        <w:ind w:left="710" w:right="315"/>
        <w:jc w:val="left"/>
        <w:rPr>
          <w:rFonts w:asciiTheme="minorHAnsi" w:eastAsiaTheme="minorEastAsia" w:hAnsiTheme="minorHAnsi"/>
          <w:sz w:val="22"/>
          <w:szCs w:val="22"/>
        </w:rPr>
      </w:pPr>
      <w:sdt>
        <w:sdtPr>
          <w:rPr>
            <w:rFonts w:hint="eastAsia"/>
            <w:sz w:val="22"/>
            <w:szCs w:val="28"/>
          </w:rPr>
          <w:id w:val="1440030475"/>
          <w14:checkbox>
            <w14:checked w14:val="0"/>
            <w14:checkedState w14:val="00FE" w14:font="Wingdings"/>
            <w14:uncheckedState w14:val="2610" w14:font="ＭＳ ゴシック"/>
          </w14:checkbox>
        </w:sdtPr>
        <w:sdtContent>
          <w:r w:rsidR="004B7A57">
            <w:rPr>
              <w:rFonts w:ascii="ＭＳ ゴシック" w:eastAsia="ＭＳ ゴシック" w:hAnsi="ＭＳ ゴシック" w:hint="eastAsia"/>
              <w:sz w:val="22"/>
              <w:szCs w:val="28"/>
            </w:rPr>
            <w:t>☐</w:t>
          </w:r>
        </w:sdtContent>
      </w:sdt>
      <w:r w:rsidR="00304BC6" w:rsidRPr="003E4FEC">
        <w:rPr>
          <w:rFonts w:hint="eastAsia"/>
          <w:sz w:val="22"/>
          <w:szCs w:val="28"/>
        </w:rPr>
        <w:t xml:space="preserve">　</w:t>
      </w:r>
      <w:r w:rsidR="009F490A" w:rsidRPr="003E4FEC">
        <w:rPr>
          <w:sz w:val="22"/>
          <w:szCs w:val="28"/>
        </w:rPr>
        <w:t>各経費を支出する補助事業者（研究代表者又は</w:t>
      </w:r>
      <w:r w:rsidR="009F490A" w:rsidRPr="003E4FEC">
        <w:rPr>
          <w:sz w:val="22"/>
          <w:szCs w:val="28"/>
        </w:rPr>
        <w:t xml:space="preserve"> </w:t>
      </w:r>
      <w:r w:rsidR="009F490A" w:rsidRPr="003E4FEC">
        <w:rPr>
          <w:sz w:val="22"/>
          <w:szCs w:val="28"/>
        </w:rPr>
        <w:t>研究分担者）が同一の研究機関に所属している</w:t>
      </w:r>
    </w:p>
    <w:p w14:paraId="0DFB483A" w14:textId="1A85870A" w:rsidR="00ED6310" w:rsidRPr="008A5B85" w:rsidRDefault="008A5B85" w:rsidP="00ED6310">
      <w:pPr>
        <w:widowControl/>
        <w:ind w:right="315"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 </w:t>
      </w:r>
    </w:p>
    <w:p w14:paraId="7C0E90E3" w14:textId="097C5AB1" w:rsidR="00ED6310" w:rsidRDefault="00ED6310" w:rsidP="00ED6310">
      <w:pPr>
        <w:widowControl/>
        <w:ind w:right="315" w:firstLineChars="202" w:firstLine="424"/>
        <w:jc w:val="left"/>
        <w:rPr>
          <w:rFonts w:asciiTheme="minorHAnsi" w:eastAsiaTheme="minorEastAsia" w:hAnsiTheme="minorHAnsi"/>
          <w:szCs w:val="21"/>
        </w:rPr>
      </w:pPr>
      <w:r>
        <w:rPr>
          <w:rFonts w:asciiTheme="minorHAnsi" w:eastAsiaTheme="minorEastAsia" w:hAnsiTheme="minorHAnsi" w:hint="eastAsia"/>
          <w:szCs w:val="21"/>
        </w:rPr>
        <w:t>１．</w:t>
      </w:r>
      <w:r w:rsidR="009F490A">
        <w:rPr>
          <w:rFonts w:asciiTheme="minorHAnsi" w:eastAsiaTheme="minorEastAsia" w:hAnsiTheme="minorHAnsi" w:hint="eastAsia"/>
          <w:szCs w:val="21"/>
        </w:rPr>
        <w:t>合算使用対象</w:t>
      </w:r>
    </w:p>
    <w:p w14:paraId="46F18618" w14:textId="086AEFC0" w:rsidR="00ED6310" w:rsidRDefault="009F490A" w:rsidP="009F490A">
      <w:pPr>
        <w:widowControl/>
        <w:ind w:right="315"/>
        <w:jc w:val="left"/>
        <w:rPr>
          <w:rFonts w:asciiTheme="minorHAnsi" w:eastAsiaTheme="minorEastAsia" w:hAnsiTheme="minorHAnsi"/>
          <w:kern w:val="0"/>
          <w:szCs w:val="21"/>
        </w:rPr>
      </w:pPr>
      <w:r>
        <w:rPr>
          <w:rFonts w:asciiTheme="minorHAnsi" w:eastAsiaTheme="minorEastAsia" w:hAnsiTheme="minorHAnsi" w:hint="eastAsia"/>
          <w:szCs w:val="21"/>
        </w:rPr>
        <w:t xml:space="preserve">　　</w:t>
      </w:r>
    </w:p>
    <w:p w14:paraId="3AB22C66" w14:textId="77777777" w:rsidR="00ED6310" w:rsidRDefault="00ED6310" w:rsidP="00ED6310">
      <w:pPr>
        <w:widowControl/>
        <w:ind w:right="315" w:firstLineChars="202" w:firstLine="424"/>
        <w:jc w:val="left"/>
        <w:rPr>
          <w:rFonts w:asciiTheme="minorHAnsi" w:eastAsiaTheme="minorEastAsia" w:hAnsiTheme="minorHAnsi"/>
          <w:kern w:val="0"/>
          <w:szCs w:val="21"/>
        </w:rPr>
      </w:pPr>
    </w:p>
    <w:p w14:paraId="605E0B30" w14:textId="6084A9E0" w:rsidR="00ED6310" w:rsidRDefault="00ED6310" w:rsidP="00ED6310">
      <w:pPr>
        <w:widowControl/>
        <w:ind w:leftChars="201" w:left="424" w:rightChars="150" w:right="315" w:hanging="2"/>
        <w:jc w:val="left"/>
        <w:rPr>
          <w:rFonts w:asciiTheme="minorHAnsi" w:eastAsiaTheme="minorEastAsia" w:hAnsiTheme="minorHAnsi"/>
          <w:kern w:val="0"/>
          <w:szCs w:val="21"/>
        </w:rPr>
      </w:pPr>
      <w:r>
        <w:rPr>
          <w:rFonts w:asciiTheme="minorHAnsi" w:eastAsiaTheme="minorEastAsia" w:hAnsiTheme="minorHAnsi" w:hint="eastAsia"/>
          <w:kern w:val="0"/>
          <w:szCs w:val="21"/>
        </w:rPr>
        <w:t>２．</w:t>
      </w:r>
      <w:r w:rsidR="00120FEF">
        <w:rPr>
          <w:rFonts w:asciiTheme="minorHAnsi" w:eastAsiaTheme="minorEastAsia" w:hAnsiTheme="minorHAnsi" w:hint="eastAsia"/>
          <w:kern w:val="0"/>
          <w:szCs w:val="21"/>
        </w:rPr>
        <w:t>合計</w:t>
      </w:r>
      <w:r>
        <w:rPr>
          <w:rFonts w:asciiTheme="minorHAnsi" w:eastAsiaTheme="minorEastAsia" w:hAnsiTheme="minorHAnsi" w:hint="eastAsia"/>
          <w:kern w:val="0"/>
          <w:szCs w:val="21"/>
        </w:rPr>
        <w:t>金額　　　　　　　　　　　　円</w:t>
      </w:r>
    </w:p>
    <w:p w14:paraId="380E166E" w14:textId="257DF1FC" w:rsidR="00ED6310" w:rsidRDefault="008A5B85" w:rsidP="009F490A">
      <w:pPr>
        <w:widowControl/>
        <w:ind w:rightChars="150" w:right="315"/>
        <w:jc w:val="left"/>
        <w:rPr>
          <w:rFonts w:asciiTheme="minorHAnsi" w:eastAsiaTheme="minorEastAsia" w:hAnsiTheme="minorHAnsi"/>
          <w:kern w:val="0"/>
          <w:szCs w:val="21"/>
        </w:rPr>
      </w:pPr>
      <w:r>
        <w:rPr>
          <w:rFonts w:asciiTheme="minorHAnsi" w:eastAsiaTheme="minorEastAsia" w:hAnsiTheme="minorHAnsi" w:hint="eastAsia"/>
          <w:kern w:val="0"/>
          <w:szCs w:val="21"/>
        </w:rPr>
        <w:t xml:space="preserve">　　</w:t>
      </w:r>
    </w:p>
    <w:p w14:paraId="411234F7" w14:textId="674A0A0E" w:rsidR="00ED6310" w:rsidRDefault="00304BC6" w:rsidP="00ED6310">
      <w:pPr>
        <w:widowControl/>
        <w:ind w:leftChars="201" w:left="424" w:rightChars="150" w:right="315" w:hanging="2"/>
        <w:jc w:val="left"/>
        <w:rPr>
          <w:rFonts w:asciiTheme="minorHAnsi" w:eastAsiaTheme="minorEastAsia" w:hAnsiTheme="minorHAnsi"/>
          <w:kern w:val="0"/>
          <w:szCs w:val="21"/>
        </w:rPr>
      </w:pPr>
      <w:r>
        <w:rPr>
          <w:rFonts w:asciiTheme="minorHAnsi" w:eastAsiaTheme="minorEastAsia" w:hAnsiTheme="minorHAnsi" w:hint="eastAsia"/>
          <w:kern w:val="0"/>
          <w:szCs w:val="21"/>
        </w:rPr>
        <w:t>３</w:t>
      </w:r>
      <w:r w:rsidR="009F490A">
        <w:rPr>
          <w:rFonts w:asciiTheme="minorHAnsi" w:eastAsiaTheme="minorEastAsia" w:hAnsiTheme="minorHAnsi" w:hint="eastAsia"/>
          <w:kern w:val="0"/>
          <w:szCs w:val="21"/>
        </w:rPr>
        <w:t>．</w:t>
      </w:r>
      <w:r w:rsidR="00120FEF">
        <w:rPr>
          <w:rFonts w:asciiTheme="minorHAnsi" w:eastAsiaTheme="minorEastAsia" w:hAnsiTheme="minorHAnsi" w:hint="eastAsia"/>
          <w:kern w:val="0"/>
          <w:szCs w:val="21"/>
        </w:rPr>
        <w:t>充当する経費及び負担率</w:t>
      </w:r>
    </w:p>
    <w:tbl>
      <w:tblPr>
        <w:tblStyle w:val="a6"/>
        <w:tblW w:w="0" w:type="auto"/>
        <w:tblInd w:w="623" w:type="dxa"/>
        <w:tblLook w:val="04A0" w:firstRow="1" w:lastRow="0" w:firstColumn="1" w:lastColumn="0" w:noHBand="0" w:noVBand="1"/>
      </w:tblPr>
      <w:tblGrid>
        <w:gridCol w:w="817"/>
        <w:gridCol w:w="2808"/>
        <w:gridCol w:w="2551"/>
        <w:gridCol w:w="1560"/>
        <w:gridCol w:w="1559"/>
        <w:gridCol w:w="1134"/>
      </w:tblGrid>
      <w:tr w:rsidR="00120FEF" w14:paraId="0811113C" w14:textId="77777777" w:rsidTr="00120FEF">
        <w:tc>
          <w:tcPr>
            <w:tcW w:w="817" w:type="dxa"/>
            <w:vAlign w:val="center"/>
          </w:tcPr>
          <w:p w14:paraId="7F2B7028"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No.</w:t>
            </w:r>
          </w:p>
        </w:tc>
        <w:tc>
          <w:tcPr>
            <w:tcW w:w="2808" w:type="dxa"/>
            <w:vAlign w:val="center"/>
          </w:tcPr>
          <w:p w14:paraId="77521589"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所属</w:t>
            </w:r>
          </w:p>
          <w:p w14:paraId="3A245B5C" w14:textId="61838B0D" w:rsidR="00120FEF" w:rsidRDefault="00120FEF" w:rsidP="00120FEF">
            <w:pPr>
              <w:widowControl/>
              <w:jc w:val="center"/>
              <w:rPr>
                <w:rFonts w:asciiTheme="minorHAnsi" w:eastAsiaTheme="minorEastAsia" w:hAnsiTheme="minorHAnsi"/>
              </w:rPr>
            </w:pPr>
            <w:r>
              <w:rPr>
                <w:rFonts w:asciiTheme="minorHAnsi" w:eastAsiaTheme="minorEastAsia" w:hAnsiTheme="minorHAnsi" w:hint="eastAsia"/>
              </w:rPr>
              <w:t>職名・氏名</w:t>
            </w:r>
          </w:p>
        </w:tc>
        <w:tc>
          <w:tcPr>
            <w:tcW w:w="2551" w:type="dxa"/>
            <w:vAlign w:val="center"/>
          </w:tcPr>
          <w:p w14:paraId="1FD1AB98"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充当する経費</w:t>
            </w:r>
          </w:p>
          <w:p w14:paraId="49B0B185"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（研究種目・課題番号）</w:t>
            </w:r>
          </w:p>
        </w:tc>
        <w:tc>
          <w:tcPr>
            <w:tcW w:w="1560" w:type="dxa"/>
            <w:vAlign w:val="center"/>
          </w:tcPr>
          <w:p w14:paraId="1A972A36" w14:textId="77777777" w:rsidR="00120FEF" w:rsidRPr="00120FEF" w:rsidRDefault="00120FEF" w:rsidP="003E4FEC">
            <w:pPr>
              <w:widowControl/>
              <w:jc w:val="center"/>
              <w:rPr>
                <w:rFonts w:asciiTheme="minorHAnsi" w:eastAsiaTheme="minorEastAsia" w:hAnsiTheme="minorHAnsi"/>
              </w:rPr>
            </w:pPr>
            <w:r w:rsidRPr="00120FEF">
              <w:rPr>
                <w:rFonts w:asciiTheme="minorHAnsi" w:eastAsiaTheme="minorEastAsia" w:hAnsiTheme="minorHAnsi" w:hint="eastAsia"/>
              </w:rPr>
              <w:t>研究期間</w:t>
            </w:r>
          </w:p>
        </w:tc>
        <w:tc>
          <w:tcPr>
            <w:tcW w:w="1559" w:type="dxa"/>
            <w:vAlign w:val="center"/>
          </w:tcPr>
          <w:p w14:paraId="6796B4E1"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負担額</w:t>
            </w:r>
          </w:p>
          <w:p w14:paraId="5EBC130A" w14:textId="2067A49D"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（負担率）</w:t>
            </w:r>
          </w:p>
        </w:tc>
        <w:tc>
          <w:tcPr>
            <w:tcW w:w="1134" w:type="dxa"/>
            <w:vAlign w:val="center"/>
          </w:tcPr>
          <w:p w14:paraId="70335BBE"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同意欄</w:t>
            </w:r>
          </w:p>
          <w:p w14:paraId="7D53848D" w14:textId="77777777" w:rsidR="00120FEF" w:rsidRDefault="00120FEF" w:rsidP="003E4FEC">
            <w:pPr>
              <w:widowControl/>
              <w:jc w:val="center"/>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確認印</w:t>
            </w:r>
            <w:r>
              <w:rPr>
                <w:rFonts w:asciiTheme="minorHAnsi" w:eastAsiaTheme="minorEastAsia" w:hAnsiTheme="minorHAnsi" w:hint="eastAsia"/>
              </w:rPr>
              <w:t>)</w:t>
            </w:r>
          </w:p>
        </w:tc>
      </w:tr>
      <w:tr w:rsidR="00120FEF" w14:paraId="077F9E39" w14:textId="77777777" w:rsidTr="00120FEF">
        <w:trPr>
          <w:trHeight w:val="789"/>
        </w:trPr>
        <w:tc>
          <w:tcPr>
            <w:tcW w:w="817" w:type="dxa"/>
            <w:vAlign w:val="center"/>
          </w:tcPr>
          <w:p w14:paraId="11CECF97" w14:textId="7013E737" w:rsidR="00120FEF" w:rsidRPr="00120FEF" w:rsidRDefault="00120FEF" w:rsidP="00120FEF">
            <w:pPr>
              <w:pStyle w:val="af9"/>
              <w:widowControl/>
              <w:numPr>
                <w:ilvl w:val="0"/>
                <w:numId w:val="35"/>
              </w:numPr>
              <w:ind w:leftChars="0"/>
              <w:jc w:val="center"/>
              <w:rPr>
                <w:rFonts w:asciiTheme="minorHAnsi" w:eastAsiaTheme="minorEastAsia" w:hAnsiTheme="minorHAnsi"/>
              </w:rPr>
            </w:pPr>
          </w:p>
        </w:tc>
        <w:tc>
          <w:tcPr>
            <w:tcW w:w="2808" w:type="dxa"/>
          </w:tcPr>
          <w:p w14:paraId="708E334C" w14:textId="77777777" w:rsidR="00120FEF" w:rsidRDefault="00120FEF" w:rsidP="00120FEF">
            <w:pPr>
              <w:widowControl/>
              <w:jc w:val="left"/>
              <w:rPr>
                <w:rFonts w:asciiTheme="minorHAnsi" w:eastAsiaTheme="minorEastAsia" w:hAnsiTheme="minorHAnsi"/>
              </w:rPr>
            </w:pPr>
          </w:p>
          <w:p w14:paraId="45FE8E73" w14:textId="7ADC4D4B" w:rsidR="00120FEF" w:rsidRDefault="00120FEF" w:rsidP="00120FEF">
            <w:pPr>
              <w:widowControl/>
              <w:jc w:val="left"/>
              <w:rPr>
                <w:rFonts w:asciiTheme="minorHAnsi" w:eastAsiaTheme="minorEastAsia" w:hAnsiTheme="minorHAnsi"/>
              </w:rPr>
            </w:pPr>
          </w:p>
        </w:tc>
        <w:tc>
          <w:tcPr>
            <w:tcW w:w="2551" w:type="dxa"/>
          </w:tcPr>
          <w:p w14:paraId="41525D44" w14:textId="77777777" w:rsidR="00120FEF" w:rsidRDefault="00120FEF" w:rsidP="00120FEF">
            <w:pPr>
              <w:widowControl/>
              <w:jc w:val="left"/>
              <w:rPr>
                <w:rFonts w:asciiTheme="minorHAnsi" w:eastAsiaTheme="minorEastAsia" w:hAnsiTheme="minorHAnsi"/>
              </w:rPr>
            </w:pPr>
          </w:p>
          <w:p w14:paraId="51ABAD44" w14:textId="5F50FEF8" w:rsidR="00120FEF" w:rsidRDefault="00120FEF" w:rsidP="00120FEF">
            <w:pPr>
              <w:widowControl/>
              <w:jc w:val="left"/>
              <w:rPr>
                <w:rFonts w:asciiTheme="minorHAnsi" w:eastAsiaTheme="minorEastAsia" w:hAnsiTheme="minorHAnsi"/>
              </w:rPr>
            </w:pPr>
          </w:p>
        </w:tc>
        <w:tc>
          <w:tcPr>
            <w:tcW w:w="1560" w:type="dxa"/>
          </w:tcPr>
          <w:p w14:paraId="4222DB3A" w14:textId="0FD0C622" w:rsidR="00120FEF" w:rsidRDefault="00120FEF" w:rsidP="00905638">
            <w:pPr>
              <w:widowControl/>
              <w:spacing w:line="480" w:lineRule="auto"/>
              <w:jc w:val="left"/>
              <w:rPr>
                <w:rFonts w:asciiTheme="minorHAnsi" w:eastAsiaTheme="minorEastAsia" w:hAnsiTheme="minorHAnsi"/>
              </w:rPr>
            </w:pPr>
          </w:p>
        </w:tc>
        <w:tc>
          <w:tcPr>
            <w:tcW w:w="1559" w:type="dxa"/>
          </w:tcPr>
          <w:p w14:paraId="7727FF77" w14:textId="77777777"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円</w:t>
            </w:r>
          </w:p>
          <w:p w14:paraId="3063EA26" w14:textId="64032FD8"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041A7ED0" w14:textId="25479717" w:rsidR="00120FEF" w:rsidRDefault="004B7A57" w:rsidP="004B7A57">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120FEF" w14:paraId="4606501C" w14:textId="77777777" w:rsidTr="00120FEF">
        <w:trPr>
          <w:trHeight w:val="700"/>
        </w:trPr>
        <w:tc>
          <w:tcPr>
            <w:tcW w:w="817" w:type="dxa"/>
            <w:vAlign w:val="center"/>
          </w:tcPr>
          <w:p w14:paraId="45E5AE13" w14:textId="5DFD851C" w:rsidR="00120FEF" w:rsidRPr="00120FEF" w:rsidRDefault="00120FEF" w:rsidP="00120FEF">
            <w:pPr>
              <w:pStyle w:val="af9"/>
              <w:widowControl/>
              <w:numPr>
                <w:ilvl w:val="0"/>
                <w:numId w:val="35"/>
              </w:numPr>
              <w:ind w:leftChars="0"/>
              <w:jc w:val="center"/>
              <w:rPr>
                <w:rFonts w:asciiTheme="minorHAnsi" w:eastAsiaTheme="minorEastAsia" w:hAnsiTheme="minorHAnsi"/>
              </w:rPr>
            </w:pPr>
          </w:p>
        </w:tc>
        <w:tc>
          <w:tcPr>
            <w:tcW w:w="2808" w:type="dxa"/>
          </w:tcPr>
          <w:p w14:paraId="67666C2E" w14:textId="77777777" w:rsidR="00120FEF" w:rsidRDefault="00120FEF" w:rsidP="00120FEF">
            <w:pPr>
              <w:widowControl/>
              <w:jc w:val="left"/>
              <w:rPr>
                <w:rFonts w:asciiTheme="minorHAnsi" w:eastAsiaTheme="minorEastAsia" w:hAnsiTheme="minorHAnsi"/>
              </w:rPr>
            </w:pPr>
          </w:p>
          <w:p w14:paraId="1753DFAE" w14:textId="4C0B4517" w:rsidR="00120FEF" w:rsidRDefault="00120FEF" w:rsidP="00120FEF">
            <w:pPr>
              <w:widowControl/>
              <w:jc w:val="left"/>
              <w:rPr>
                <w:rFonts w:asciiTheme="minorHAnsi" w:eastAsiaTheme="minorEastAsia" w:hAnsiTheme="minorHAnsi"/>
              </w:rPr>
            </w:pPr>
          </w:p>
        </w:tc>
        <w:tc>
          <w:tcPr>
            <w:tcW w:w="2551" w:type="dxa"/>
          </w:tcPr>
          <w:p w14:paraId="5BBAE105" w14:textId="77777777" w:rsidR="00120FEF" w:rsidRDefault="00120FEF" w:rsidP="00120FEF">
            <w:pPr>
              <w:widowControl/>
              <w:jc w:val="left"/>
              <w:rPr>
                <w:rFonts w:asciiTheme="minorHAnsi" w:eastAsiaTheme="minorEastAsia" w:hAnsiTheme="minorHAnsi"/>
              </w:rPr>
            </w:pPr>
          </w:p>
          <w:p w14:paraId="07B8C259" w14:textId="5D713995" w:rsidR="00120FEF" w:rsidRDefault="00120FEF" w:rsidP="00120FEF">
            <w:pPr>
              <w:widowControl/>
              <w:jc w:val="left"/>
              <w:rPr>
                <w:rFonts w:asciiTheme="minorHAnsi" w:eastAsiaTheme="minorEastAsia" w:hAnsiTheme="minorHAnsi"/>
              </w:rPr>
            </w:pPr>
          </w:p>
        </w:tc>
        <w:tc>
          <w:tcPr>
            <w:tcW w:w="1560" w:type="dxa"/>
          </w:tcPr>
          <w:p w14:paraId="56048348" w14:textId="2B575921" w:rsidR="00120FEF" w:rsidRDefault="00120FEF" w:rsidP="00905638">
            <w:pPr>
              <w:widowControl/>
              <w:spacing w:line="480" w:lineRule="auto"/>
              <w:jc w:val="left"/>
              <w:rPr>
                <w:rFonts w:asciiTheme="minorHAnsi" w:eastAsiaTheme="minorEastAsia" w:hAnsiTheme="minorHAnsi"/>
              </w:rPr>
            </w:pPr>
          </w:p>
        </w:tc>
        <w:tc>
          <w:tcPr>
            <w:tcW w:w="1559" w:type="dxa"/>
          </w:tcPr>
          <w:p w14:paraId="10CCAAB3" w14:textId="77777777"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円</w:t>
            </w:r>
          </w:p>
          <w:p w14:paraId="1333F82B" w14:textId="16BD5A6A"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4BC45539" w14:textId="7230EAB2" w:rsidR="00120FEF" w:rsidRDefault="004B7A57" w:rsidP="004B7A57">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120FEF" w14:paraId="604DB8C7" w14:textId="77777777" w:rsidTr="00120FEF">
        <w:trPr>
          <w:trHeight w:val="763"/>
        </w:trPr>
        <w:tc>
          <w:tcPr>
            <w:tcW w:w="817" w:type="dxa"/>
            <w:vAlign w:val="center"/>
          </w:tcPr>
          <w:p w14:paraId="7B3C2B4B" w14:textId="6D39A37B" w:rsidR="00120FEF" w:rsidRPr="00120FEF" w:rsidRDefault="00120FEF" w:rsidP="00120FEF">
            <w:pPr>
              <w:pStyle w:val="af9"/>
              <w:widowControl/>
              <w:numPr>
                <w:ilvl w:val="0"/>
                <w:numId w:val="35"/>
              </w:numPr>
              <w:ind w:leftChars="0"/>
              <w:jc w:val="center"/>
              <w:rPr>
                <w:rFonts w:asciiTheme="minorHAnsi" w:eastAsiaTheme="minorEastAsia" w:hAnsiTheme="minorHAnsi"/>
              </w:rPr>
            </w:pPr>
          </w:p>
        </w:tc>
        <w:tc>
          <w:tcPr>
            <w:tcW w:w="2808" w:type="dxa"/>
          </w:tcPr>
          <w:p w14:paraId="14C34FB1" w14:textId="77777777" w:rsidR="00120FEF" w:rsidRDefault="00120FEF" w:rsidP="003E4FEC">
            <w:pPr>
              <w:widowControl/>
              <w:jc w:val="left"/>
              <w:rPr>
                <w:rFonts w:asciiTheme="minorHAnsi" w:eastAsiaTheme="minorEastAsia" w:hAnsiTheme="minorHAnsi"/>
              </w:rPr>
            </w:pPr>
          </w:p>
          <w:p w14:paraId="4E55D661" w14:textId="2A763B07" w:rsidR="00120FEF" w:rsidRDefault="00120FEF" w:rsidP="003E4FEC">
            <w:pPr>
              <w:widowControl/>
              <w:jc w:val="left"/>
              <w:rPr>
                <w:rFonts w:asciiTheme="minorHAnsi" w:eastAsiaTheme="minorEastAsia" w:hAnsiTheme="minorHAnsi"/>
              </w:rPr>
            </w:pPr>
          </w:p>
        </w:tc>
        <w:tc>
          <w:tcPr>
            <w:tcW w:w="2551" w:type="dxa"/>
          </w:tcPr>
          <w:p w14:paraId="3A728121" w14:textId="77777777" w:rsidR="00120FEF" w:rsidRDefault="00120FEF" w:rsidP="003E4FEC">
            <w:pPr>
              <w:widowControl/>
              <w:jc w:val="left"/>
              <w:rPr>
                <w:rFonts w:asciiTheme="minorHAnsi" w:eastAsiaTheme="minorEastAsia" w:hAnsiTheme="minorHAnsi"/>
              </w:rPr>
            </w:pPr>
          </w:p>
          <w:p w14:paraId="4E0E2413" w14:textId="23D4EC1B" w:rsidR="00120FEF" w:rsidRDefault="00120FEF" w:rsidP="003E4FEC">
            <w:pPr>
              <w:widowControl/>
              <w:jc w:val="left"/>
              <w:rPr>
                <w:rFonts w:asciiTheme="minorHAnsi" w:eastAsiaTheme="minorEastAsia" w:hAnsiTheme="minorHAnsi"/>
              </w:rPr>
            </w:pPr>
          </w:p>
        </w:tc>
        <w:tc>
          <w:tcPr>
            <w:tcW w:w="1560" w:type="dxa"/>
          </w:tcPr>
          <w:p w14:paraId="0F8AC8C5" w14:textId="55D0A71A" w:rsidR="00120FEF" w:rsidRDefault="00120FEF" w:rsidP="00905638">
            <w:pPr>
              <w:widowControl/>
              <w:spacing w:line="480" w:lineRule="auto"/>
              <w:jc w:val="left"/>
              <w:rPr>
                <w:rFonts w:asciiTheme="minorHAnsi" w:eastAsiaTheme="minorEastAsia" w:hAnsiTheme="minorHAnsi"/>
              </w:rPr>
            </w:pPr>
          </w:p>
        </w:tc>
        <w:tc>
          <w:tcPr>
            <w:tcW w:w="1559" w:type="dxa"/>
          </w:tcPr>
          <w:p w14:paraId="71D17847" w14:textId="77777777"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円</w:t>
            </w:r>
          </w:p>
          <w:p w14:paraId="1DB4091B" w14:textId="0C0026F2"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1ECE02CA" w14:textId="59A8A02E" w:rsidR="00120FEF" w:rsidRDefault="004B7A57" w:rsidP="004B7A57">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120FEF" w14:paraId="533F34B4" w14:textId="77777777" w:rsidTr="00120FEF">
        <w:trPr>
          <w:trHeight w:val="695"/>
        </w:trPr>
        <w:tc>
          <w:tcPr>
            <w:tcW w:w="817" w:type="dxa"/>
            <w:vAlign w:val="center"/>
          </w:tcPr>
          <w:p w14:paraId="20B68961" w14:textId="528ADE6E" w:rsidR="00120FEF" w:rsidRPr="00120FEF" w:rsidRDefault="00120FEF" w:rsidP="00120FEF">
            <w:pPr>
              <w:pStyle w:val="af9"/>
              <w:widowControl/>
              <w:numPr>
                <w:ilvl w:val="0"/>
                <w:numId w:val="35"/>
              </w:numPr>
              <w:ind w:leftChars="0"/>
              <w:jc w:val="center"/>
              <w:rPr>
                <w:rFonts w:asciiTheme="minorHAnsi" w:eastAsiaTheme="minorEastAsia" w:hAnsiTheme="minorHAnsi"/>
              </w:rPr>
            </w:pPr>
          </w:p>
        </w:tc>
        <w:tc>
          <w:tcPr>
            <w:tcW w:w="2808" w:type="dxa"/>
          </w:tcPr>
          <w:p w14:paraId="1D01883E" w14:textId="77777777" w:rsidR="00120FEF" w:rsidRDefault="00120FEF" w:rsidP="003E4FEC">
            <w:pPr>
              <w:widowControl/>
              <w:jc w:val="left"/>
              <w:rPr>
                <w:rFonts w:asciiTheme="minorHAnsi" w:eastAsiaTheme="minorEastAsia" w:hAnsiTheme="minorHAnsi"/>
              </w:rPr>
            </w:pPr>
          </w:p>
          <w:p w14:paraId="15C114F9" w14:textId="28B403C6" w:rsidR="00120FEF" w:rsidRDefault="00120FEF" w:rsidP="003E4FEC">
            <w:pPr>
              <w:widowControl/>
              <w:jc w:val="left"/>
              <w:rPr>
                <w:rFonts w:asciiTheme="minorHAnsi" w:eastAsiaTheme="minorEastAsia" w:hAnsiTheme="minorHAnsi"/>
              </w:rPr>
            </w:pPr>
          </w:p>
        </w:tc>
        <w:tc>
          <w:tcPr>
            <w:tcW w:w="2551" w:type="dxa"/>
          </w:tcPr>
          <w:p w14:paraId="2B4E59EB" w14:textId="77777777" w:rsidR="00120FEF" w:rsidRDefault="00120FEF" w:rsidP="003E4FEC">
            <w:pPr>
              <w:widowControl/>
              <w:jc w:val="left"/>
              <w:rPr>
                <w:rFonts w:asciiTheme="minorHAnsi" w:eastAsiaTheme="minorEastAsia" w:hAnsiTheme="minorHAnsi"/>
              </w:rPr>
            </w:pPr>
          </w:p>
        </w:tc>
        <w:tc>
          <w:tcPr>
            <w:tcW w:w="1560" w:type="dxa"/>
          </w:tcPr>
          <w:p w14:paraId="77DC4E74" w14:textId="77777777" w:rsidR="00120FEF" w:rsidRDefault="00120FEF" w:rsidP="00905638">
            <w:pPr>
              <w:widowControl/>
              <w:spacing w:line="480" w:lineRule="auto"/>
              <w:jc w:val="left"/>
              <w:rPr>
                <w:rFonts w:asciiTheme="minorHAnsi" w:eastAsiaTheme="minorEastAsia" w:hAnsiTheme="minorHAnsi"/>
              </w:rPr>
            </w:pPr>
          </w:p>
        </w:tc>
        <w:tc>
          <w:tcPr>
            <w:tcW w:w="1559" w:type="dxa"/>
          </w:tcPr>
          <w:p w14:paraId="214B6F8E" w14:textId="77777777"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円</w:t>
            </w:r>
          </w:p>
          <w:p w14:paraId="6C6F8C01" w14:textId="66036A88" w:rsidR="00120FEF" w:rsidRDefault="00120FEF" w:rsidP="00120FEF">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0E5AFA40" w14:textId="3515E5BE" w:rsidR="00120FEF" w:rsidRDefault="004B7A57" w:rsidP="004B7A57">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bl>
    <w:p w14:paraId="6574BB90" w14:textId="77777777" w:rsidR="00304BC6" w:rsidRDefault="00304BC6" w:rsidP="00304BC6">
      <w:pPr>
        <w:widowControl/>
        <w:ind w:leftChars="201" w:left="424" w:rightChars="150" w:right="315" w:hanging="2"/>
        <w:jc w:val="left"/>
        <w:rPr>
          <w:rFonts w:asciiTheme="minorHAnsi" w:eastAsiaTheme="minorEastAsia" w:hAnsiTheme="minorHAnsi"/>
          <w:kern w:val="0"/>
          <w:szCs w:val="21"/>
        </w:rPr>
      </w:pPr>
    </w:p>
    <w:p w14:paraId="7CC4138C" w14:textId="1E70B8F8" w:rsidR="00304BC6" w:rsidRDefault="00304BC6" w:rsidP="00304BC6">
      <w:pPr>
        <w:widowControl/>
        <w:ind w:leftChars="201" w:left="424" w:rightChars="150" w:right="315" w:hanging="2"/>
        <w:jc w:val="left"/>
        <w:rPr>
          <w:rFonts w:asciiTheme="minorHAnsi" w:eastAsiaTheme="minorEastAsia" w:hAnsiTheme="minorHAnsi"/>
          <w:kern w:val="0"/>
          <w:szCs w:val="21"/>
        </w:rPr>
      </w:pPr>
      <w:r>
        <w:rPr>
          <w:rFonts w:asciiTheme="minorHAnsi" w:eastAsiaTheme="minorEastAsia" w:hAnsiTheme="minorHAnsi" w:hint="eastAsia"/>
          <w:kern w:val="0"/>
          <w:szCs w:val="21"/>
        </w:rPr>
        <w:t>４．負担率算出根拠</w:t>
      </w:r>
    </w:p>
    <w:p w14:paraId="0FA79326" w14:textId="78D02058" w:rsidR="00304BC6" w:rsidRDefault="00304BC6">
      <w:pPr>
        <w:widowControl/>
        <w:jc w:val="left"/>
        <w:rPr>
          <w:rFonts w:asciiTheme="minorHAnsi" w:eastAsiaTheme="minorEastAsia" w:hAnsiTheme="minorHAnsi"/>
        </w:rPr>
      </w:pPr>
      <w:r>
        <w:rPr>
          <w:rFonts w:asciiTheme="minorHAnsi" w:eastAsiaTheme="minorEastAsia" w:hAnsiTheme="minorHAnsi" w:hint="eastAsia"/>
        </w:rPr>
        <w:t xml:space="preserve">　　　</w:t>
      </w:r>
    </w:p>
    <w:p w14:paraId="421E2BC6" w14:textId="3097BA05" w:rsidR="00304BC6" w:rsidRDefault="00304BC6">
      <w:pPr>
        <w:widowControl/>
        <w:jc w:val="left"/>
        <w:rPr>
          <w:rFonts w:asciiTheme="minorHAnsi" w:eastAsiaTheme="minorEastAsia" w:hAnsiTheme="minorHAnsi"/>
        </w:rPr>
      </w:pPr>
      <w:r>
        <w:rPr>
          <w:rFonts w:asciiTheme="minorHAnsi" w:eastAsiaTheme="minorEastAsia" w:hAnsiTheme="minorHAnsi" w:hint="eastAsia"/>
        </w:rPr>
        <w:t xml:space="preserve">　　　</w:t>
      </w:r>
    </w:p>
    <w:p w14:paraId="0CAFB7EA" w14:textId="3D6AF790" w:rsidR="00304BC6" w:rsidRDefault="000125FA">
      <w:pPr>
        <w:widowControl/>
        <w:jc w:val="left"/>
        <w:rPr>
          <w:rFonts w:asciiTheme="minorHAnsi" w:eastAsiaTheme="minorEastAsia" w:hAnsiTheme="minorHAnsi"/>
        </w:rPr>
      </w:pPr>
      <w:r>
        <w:rPr>
          <w:rFonts w:asciiTheme="minorHAnsi" w:eastAsiaTheme="minorEastAsia" w:hAnsiTheme="minorHAnsi" w:hint="eastAsia"/>
        </w:rPr>
        <w:t xml:space="preserve">　　５．必要理由</w:t>
      </w:r>
    </w:p>
    <w:p w14:paraId="4E9A2793" w14:textId="76CE7464" w:rsidR="00304BC6" w:rsidRDefault="00304BC6">
      <w:pPr>
        <w:widowControl/>
        <w:jc w:val="left"/>
        <w:rPr>
          <w:rFonts w:asciiTheme="minorHAnsi" w:eastAsiaTheme="minorEastAsia" w:hAnsiTheme="minorHAnsi"/>
        </w:rPr>
      </w:pPr>
      <w:r>
        <w:rPr>
          <w:rFonts w:asciiTheme="minorHAnsi" w:eastAsiaTheme="minorEastAsia" w:hAnsiTheme="minorHAnsi" w:hint="eastAsia"/>
        </w:rPr>
        <w:t xml:space="preserve">　　　</w:t>
      </w:r>
    </w:p>
    <w:bookmarkEnd w:id="0"/>
    <w:p w14:paraId="595E5A61" w14:textId="77777777" w:rsidR="000E3778" w:rsidRDefault="000E3778" w:rsidP="00304BC6">
      <w:pPr>
        <w:widowControl/>
        <w:ind w:right="210"/>
        <w:jc w:val="right"/>
        <w:rPr>
          <w:rFonts w:asciiTheme="minorHAnsi" w:eastAsiaTheme="minorEastAsia" w:hAnsiTheme="minorHAnsi"/>
        </w:rPr>
      </w:pPr>
    </w:p>
    <w:p w14:paraId="68AE28A1" w14:textId="3BD31A31" w:rsidR="00304BC6" w:rsidRDefault="00A856A7" w:rsidP="00304BC6">
      <w:pPr>
        <w:widowControl/>
        <w:ind w:right="210"/>
        <w:jc w:val="right"/>
        <w:rPr>
          <w:rFonts w:asciiTheme="minorHAnsi" w:eastAsiaTheme="minorEastAsia" w:hAnsiTheme="minorHAnsi"/>
        </w:rPr>
      </w:pPr>
      <w:r>
        <w:rPr>
          <w:rFonts w:asciiTheme="minorHAnsi" w:eastAsiaTheme="minorEastAsia" w:hAnsiTheme="minorHAnsi" w:hint="eastAsia"/>
          <w:noProof/>
        </w:rPr>
        <w:lastRenderedPageBreak/>
        <mc:AlternateContent>
          <mc:Choice Requires="wps">
            <w:drawing>
              <wp:anchor distT="0" distB="0" distL="114300" distR="114300" simplePos="0" relativeHeight="251712512" behindDoc="0" locked="0" layoutInCell="1" allowOverlap="1" wp14:anchorId="02B5C50B" wp14:editId="5C776608">
                <wp:simplePos x="0" y="0"/>
                <wp:positionH relativeFrom="column">
                  <wp:posOffset>428625</wp:posOffset>
                </wp:positionH>
                <wp:positionV relativeFrom="paragraph">
                  <wp:posOffset>-257810</wp:posOffset>
                </wp:positionV>
                <wp:extent cx="1028700" cy="504825"/>
                <wp:effectExtent l="57150" t="38100" r="76200" b="104775"/>
                <wp:wrapNone/>
                <wp:docPr id="2" name="テキスト ボックス 2"/>
                <wp:cNvGraphicFramePr/>
                <a:graphic xmlns:a="http://schemas.openxmlformats.org/drawingml/2006/main">
                  <a:graphicData uri="http://schemas.microsoft.com/office/word/2010/wordprocessingShape">
                    <wps:wsp>
                      <wps:cNvSpPr txBox="1"/>
                      <wps:spPr>
                        <a:xfrm>
                          <a:off x="0" y="0"/>
                          <a:ext cx="1028700" cy="5048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98A18DB" w14:textId="5B38DB84" w:rsidR="00A856A7" w:rsidRPr="00FA75CA" w:rsidRDefault="00A856A7" w:rsidP="00FA75CA">
                            <w:pPr>
                              <w:spacing w:line="480" w:lineRule="auto"/>
                              <w:jc w:val="center"/>
                              <w:rPr>
                                <w:rFonts w:hint="eastAsia"/>
                                <w:b/>
                                <w:sz w:val="24"/>
                              </w:rPr>
                            </w:pPr>
                            <w:r w:rsidRPr="00FA75CA">
                              <w:rPr>
                                <w:rFonts w:hint="eastAsia"/>
                                <w:b/>
                                <w:sz w:val="24"/>
                              </w:rPr>
                              <w:t>記</w:t>
                            </w:r>
                            <w:r w:rsidRPr="00FA75CA">
                              <w:rPr>
                                <w:rFonts w:hint="eastAsia"/>
                                <w:b/>
                                <w:sz w:val="24"/>
                              </w:rPr>
                              <w:t xml:space="preserve"> </w:t>
                            </w:r>
                            <w:r w:rsidRPr="00FA75CA">
                              <w:rPr>
                                <w:rFonts w:hint="eastAsia"/>
                                <w:b/>
                                <w:sz w:val="24"/>
                              </w:rPr>
                              <w:t>入</w:t>
                            </w:r>
                            <w:r w:rsidRPr="00FA75CA">
                              <w:rPr>
                                <w:rFonts w:hint="eastAsia"/>
                                <w:b/>
                                <w:sz w:val="24"/>
                              </w:rPr>
                              <w:t xml:space="preserve"> </w:t>
                            </w:r>
                            <w:r w:rsidRPr="00FA75CA">
                              <w:rPr>
                                <w:rFonts w:hint="eastAsia"/>
                                <w:b/>
                                <w:sz w:val="24"/>
                              </w:rPr>
                              <w:t>例</w:t>
                            </w:r>
                            <w:r w:rsidR="00250324" w:rsidRPr="00FA75CA">
                              <w:rPr>
                                <w:rFonts w:hint="eastAsia"/>
                                <w:b/>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5C50B" id="_x0000_t202" coordsize="21600,21600" o:spt="202" path="m,l,21600r21600,l21600,xe">
                <v:stroke joinstyle="miter"/>
                <v:path gradientshapeok="t" o:connecttype="rect"/>
              </v:shapetype>
              <v:shape id="テキスト ボックス 2" o:spid="_x0000_s1026" type="#_x0000_t202" style="position:absolute;left:0;text-align:left;margin-left:33.75pt;margin-top:-20.3pt;width:81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098A18DB" w14:textId="5B38DB84" w:rsidR="00A856A7" w:rsidRPr="00FA75CA" w:rsidRDefault="00A856A7" w:rsidP="00FA75CA">
                      <w:pPr>
                        <w:spacing w:line="480" w:lineRule="auto"/>
                        <w:jc w:val="center"/>
                        <w:rPr>
                          <w:rFonts w:hint="eastAsia"/>
                          <w:b/>
                          <w:sz w:val="24"/>
                        </w:rPr>
                      </w:pPr>
                      <w:r w:rsidRPr="00FA75CA">
                        <w:rPr>
                          <w:rFonts w:hint="eastAsia"/>
                          <w:b/>
                          <w:sz w:val="24"/>
                        </w:rPr>
                        <w:t>記</w:t>
                      </w:r>
                      <w:r w:rsidRPr="00FA75CA">
                        <w:rPr>
                          <w:rFonts w:hint="eastAsia"/>
                          <w:b/>
                          <w:sz w:val="24"/>
                        </w:rPr>
                        <w:t xml:space="preserve"> </w:t>
                      </w:r>
                      <w:r w:rsidRPr="00FA75CA">
                        <w:rPr>
                          <w:rFonts w:hint="eastAsia"/>
                          <w:b/>
                          <w:sz w:val="24"/>
                        </w:rPr>
                        <w:t>入</w:t>
                      </w:r>
                      <w:r w:rsidRPr="00FA75CA">
                        <w:rPr>
                          <w:rFonts w:hint="eastAsia"/>
                          <w:b/>
                          <w:sz w:val="24"/>
                        </w:rPr>
                        <w:t xml:space="preserve"> </w:t>
                      </w:r>
                      <w:r w:rsidRPr="00FA75CA">
                        <w:rPr>
                          <w:rFonts w:hint="eastAsia"/>
                          <w:b/>
                          <w:sz w:val="24"/>
                        </w:rPr>
                        <w:t>例</w:t>
                      </w:r>
                      <w:r w:rsidR="00250324" w:rsidRPr="00FA75CA">
                        <w:rPr>
                          <w:rFonts w:hint="eastAsia"/>
                          <w:b/>
                          <w:sz w:val="24"/>
                        </w:rPr>
                        <w:t>１</w:t>
                      </w:r>
                    </w:p>
                  </w:txbxContent>
                </v:textbox>
              </v:shape>
            </w:pict>
          </mc:Fallback>
        </mc:AlternateContent>
      </w:r>
      <w:r w:rsidR="00304BC6">
        <w:rPr>
          <w:rFonts w:asciiTheme="minorHAnsi" w:eastAsiaTheme="minorEastAsia" w:hAnsiTheme="minorHAnsi" w:hint="eastAsia"/>
        </w:rPr>
        <w:t>20</w:t>
      </w:r>
      <w:r w:rsidR="00304BC6">
        <w:rPr>
          <w:rFonts w:asciiTheme="minorHAnsi" w:eastAsiaTheme="minorEastAsia" w:hAnsiTheme="minorHAnsi" w:hint="eastAsia"/>
        </w:rPr>
        <w:t xml:space="preserve">　　</w:t>
      </w:r>
      <w:r w:rsidR="00304BC6">
        <w:rPr>
          <w:rFonts w:asciiTheme="minorHAnsi" w:eastAsiaTheme="minorEastAsia" w:hAnsiTheme="minorHAnsi" w:hint="eastAsia"/>
        </w:rPr>
        <w:t xml:space="preserve"> </w:t>
      </w:r>
      <w:r w:rsidR="00304BC6" w:rsidRPr="00A707D0">
        <w:rPr>
          <w:rFonts w:asciiTheme="minorHAnsi" w:eastAsiaTheme="minorEastAsia" w:hAnsiTheme="minorHAnsi" w:hint="eastAsia"/>
        </w:rPr>
        <w:t>年　　月　　日</w:t>
      </w:r>
    </w:p>
    <w:p w14:paraId="7C599787" w14:textId="0D290655" w:rsidR="00304BC6" w:rsidRDefault="00304BC6" w:rsidP="00304BC6">
      <w:pPr>
        <w:widowControl/>
        <w:ind w:right="210"/>
        <w:jc w:val="right"/>
        <w:rPr>
          <w:rFonts w:asciiTheme="minorHAnsi" w:eastAsiaTheme="minorEastAsia" w:hAnsiTheme="minorHAnsi"/>
        </w:rPr>
      </w:pPr>
    </w:p>
    <w:p w14:paraId="58F48F44" w14:textId="77777777" w:rsidR="00F05439" w:rsidRPr="00C445FA" w:rsidRDefault="00F05439" w:rsidP="00F05439">
      <w:pPr>
        <w:pStyle w:val="af9"/>
        <w:jc w:val="center"/>
        <w:rPr>
          <w:b/>
          <w:sz w:val="28"/>
          <w:szCs w:val="28"/>
          <w:u w:val="single"/>
        </w:rPr>
      </w:pPr>
      <w:r>
        <w:rPr>
          <w:rFonts w:hint="eastAsia"/>
          <w:b/>
          <w:sz w:val="28"/>
          <w:szCs w:val="28"/>
          <w:u w:val="single"/>
        </w:rPr>
        <w:t>合算使用（共同設備購入）</w:t>
      </w:r>
      <w:r w:rsidRPr="00C445FA">
        <w:rPr>
          <w:rFonts w:hint="eastAsia"/>
          <w:b/>
          <w:sz w:val="28"/>
          <w:szCs w:val="28"/>
          <w:u w:val="single"/>
        </w:rPr>
        <w:t>届出書</w:t>
      </w:r>
    </w:p>
    <w:p w14:paraId="3259F07F" w14:textId="7D6D71EB" w:rsidR="00304BC6" w:rsidRPr="00F05439" w:rsidRDefault="00304BC6" w:rsidP="00304BC6">
      <w:pPr>
        <w:widowControl/>
        <w:ind w:right="210"/>
        <w:jc w:val="center"/>
        <w:rPr>
          <w:rFonts w:asciiTheme="minorHAnsi" w:eastAsiaTheme="minorEastAsia" w:hAnsiTheme="minorHAnsi"/>
        </w:rPr>
      </w:pPr>
    </w:p>
    <w:p w14:paraId="2D5F937F" w14:textId="747D9306" w:rsidR="00304BC6" w:rsidRPr="00905638" w:rsidRDefault="00304BC6" w:rsidP="00905638">
      <w:pPr>
        <w:widowControl/>
        <w:ind w:right="210"/>
        <w:jc w:val="left"/>
        <w:rPr>
          <w:rFonts w:asciiTheme="minorHAnsi" w:eastAsiaTheme="minorEastAsia" w:hAnsiTheme="minorHAnsi"/>
          <w:szCs w:val="21"/>
        </w:rPr>
      </w:pPr>
      <w:r>
        <w:rPr>
          <w:rFonts w:asciiTheme="minorHAnsi" w:eastAsiaTheme="minorEastAsia" w:hAnsiTheme="minorHAnsi" w:hint="eastAsia"/>
        </w:rPr>
        <w:t xml:space="preserve">　　</w:t>
      </w:r>
      <w:r w:rsidRPr="00304BC6">
        <w:rPr>
          <w:rFonts w:asciiTheme="minorHAnsi" w:eastAsiaTheme="minorEastAsia" w:hAnsiTheme="minorHAnsi" w:hint="eastAsia"/>
          <w:spacing w:val="49"/>
          <w:w w:val="95"/>
          <w:kern w:val="0"/>
          <w:szCs w:val="21"/>
          <w:fitText w:val="1680" w:id="-2071269375"/>
        </w:rPr>
        <w:t>帝京大学学</w:t>
      </w:r>
      <w:r w:rsidRPr="00304BC6">
        <w:rPr>
          <w:rFonts w:asciiTheme="minorHAnsi" w:eastAsiaTheme="minorEastAsia" w:hAnsiTheme="minorHAnsi" w:hint="eastAsia"/>
          <w:w w:val="95"/>
          <w:kern w:val="0"/>
          <w:szCs w:val="21"/>
          <w:fitText w:val="1680" w:id="-2071269375"/>
        </w:rPr>
        <w:t>長</w:t>
      </w:r>
      <w:r w:rsidRPr="00A707D0">
        <w:rPr>
          <w:rFonts w:asciiTheme="minorHAnsi" w:eastAsiaTheme="minorEastAsia" w:hAnsiTheme="minorHAnsi" w:hint="eastAsia"/>
          <w:szCs w:val="21"/>
        </w:rPr>
        <w:t xml:space="preserve">　　</w:t>
      </w:r>
    </w:p>
    <w:p w14:paraId="46AA4587" w14:textId="77777777" w:rsidR="00304BC6" w:rsidRPr="00D60260" w:rsidRDefault="00304BC6" w:rsidP="00304BC6">
      <w:pPr>
        <w:ind w:firstLineChars="2828" w:firstLine="5939"/>
        <w:rPr>
          <w:szCs w:val="21"/>
        </w:rPr>
      </w:pPr>
      <w:r w:rsidRPr="00D60260">
        <w:rPr>
          <w:szCs w:val="21"/>
        </w:rPr>
        <w:t>（研究代表者）</w:t>
      </w:r>
    </w:p>
    <w:p w14:paraId="0D3A3672" w14:textId="6771E527" w:rsidR="00304BC6" w:rsidRPr="00A707D0" w:rsidRDefault="00304BC6" w:rsidP="00304BC6">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 xml:space="preserve">所　　属　　帝京大学　</w:t>
      </w:r>
      <w:r>
        <w:rPr>
          <w:rFonts w:asciiTheme="minorHAnsi" w:eastAsiaTheme="minorEastAsia" w:hAnsiTheme="minorHAnsi" w:hint="eastAsia"/>
          <w:szCs w:val="21"/>
        </w:rPr>
        <w:t>医療技術</w:t>
      </w:r>
      <w:r w:rsidRPr="00A707D0">
        <w:rPr>
          <w:rFonts w:asciiTheme="minorHAnsi" w:eastAsiaTheme="minorEastAsia" w:hAnsiTheme="minorHAnsi" w:hint="eastAsia"/>
          <w:szCs w:val="21"/>
        </w:rPr>
        <w:t>学部</w:t>
      </w:r>
    </w:p>
    <w:p w14:paraId="0D476432" w14:textId="2600BCBB" w:rsidR="00304BC6" w:rsidRPr="00A707D0" w:rsidRDefault="00304BC6" w:rsidP="00304BC6">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職　　名</w:t>
      </w:r>
      <w:r>
        <w:rPr>
          <w:rFonts w:asciiTheme="minorHAnsi" w:eastAsiaTheme="minorEastAsia" w:hAnsiTheme="minorHAnsi" w:hint="eastAsia"/>
          <w:szCs w:val="21"/>
        </w:rPr>
        <w:t xml:space="preserve">　　教授</w:t>
      </w:r>
    </w:p>
    <w:p w14:paraId="06DB8F29" w14:textId="1071C10C" w:rsidR="00304BC6" w:rsidRDefault="00304BC6" w:rsidP="00304BC6">
      <w:pPr>
        <w:widowControl/>
        <w:ind w:right="1365"/>
        <w:jc w:val="right"/>
        <w:rPr>
          <w:rFonts w:asciiTheme="minorHAnsi" w:eastAsiaTheme="minorEastAsia" w:hAnsiTheme="minorHAnsi"/>
          <w:szCs w:val="21"/>
        </w:rPr>
      </w:pPr>
      <w:r w:rsidRPr="00A707D0">
        <w:rPr>
          <w:rFonts w:asciiTheme="minorHAnsi" w:eastAsiaTheme="minorEastAsia" w:hAnsiTheme="minorHAnsi" w:hint="eastAsia"/>
          <w:szCs w:val="21"/>
        </w:rPr>
        <w:t xml:space="preserve">氏　　名　　</w:t>
      </w:r>
      <w:r>
        <w:rPr>
          <w:rFonts w:asciiTheme="minorHAnsi" w:eastAsiaTheme="minorEastAsia" w:hAnsiTheme="minorHAnsi" w:hint="eastAsia"/>
          <w:szCs w:val="21"/>
        </w:rPr>
        <w:t>〇〇　〇〇</w:t>
      </w:r>
      <w:r w:rsidRPr="00A707D0">
        <w:rPr>
          <w:rFonts w:asciiTheme="minorHAnsi" w:eastAsiaTheme="minorEastAsia" w:hAnsiTheme="minorHAnsi" w:hint="eastAsia"/>
          <w:szCs w:val="21"/>
        </w:rPr>
        <w:t xml:space="preserve">　　　　</w:t>
      </w:r>
      <w:r>
        <w:rPr>
          <w:rFonts w:asciiTheme="minorHAnsi" w:eastAsiaTheme="minorEastAsia" w:hAnsiTheme="minorHAnsi" w:hint="eastAsia"/>
          <w:szCs w:val="21"/>
        </w:rPr>
        <w:t xml:space="preserve">　</w:t>
      </w:r>
      <w:r w:rsidRPr="00A707D0">
        <w:rPr>
          <w:rFonts w:asciiTheme="minorHAnsi" w:eastAsiaTheme="minorEastAsia" w:hAnsiTheme="minorHAnsi" w:hint="eastAsia"/>
          <w:szCs w:val="21"/>
        </w:rPr>
        <w:t xml:space="preserve">　　　㊞</w:t>
      </w:r>
    </w:p>
    <w:p w14:paraId="300FC5D4" w14:textId="77777777" w:rsidR="00304BC6" w:rsidRDefault="00304BC6" w:rsidP="00304BC6">
      <w:pPr>
        <w:widowControl/>
        <w:ind w:right="315"/>
        <w:jc w:val="left"/>
        <w:rPr>
          <w:rFonts w:asciiTheme="minorHAnsi" w:eastAsiaTheme="minorEastAsia" w:hAnsiTheme="minorHAnsi"/>
          <w:szCs w:val="21"/>
        </w:rPr>
      </w:pPr>
      <w:r>
        <w:rPr>
          <w:rFonts w:asciiTheme="minorHAnsi" w:eastAsiaTheme="minorEastAsia" w:hAnsiTheme="minorHAnsi" w:hint="eastAsia"/>
          <w:szCs w:val="21"/>
        </w:rPr>
        <w:t xml:space="preserve">　　</w:t>
      </w:r>
    </w:p>
    <w:p w14:paraId="682516C0" w14:textId="77777777" w:rsidR="00304BC6" w:rsidRDefault="00304BC6" w:rsidP="00304BC6">
      <w:pPr>
        <w:widowControl/>
        <w:ind w:right="315" w:firstLineChars="202" w:firstLine="424"/>
        <w:jc w:val="left"/>
        <w:rPr>
          <w:rFonts w:asciiTheme="minorHAnsi" w:eastAsiaTheme="minorEastAsia" w:hAnsiTheme="minorHAnsi"/>
          <w:szCs w:val="21"/>
        </w:rPr>
      </w:pPr>
      <w:r>
        <w:rPr>
          <w:rFonts w:asciiTheme="minorHAnsi" w:eastAsiaTheme="minorEastAsia" w:hAnsiTheme="minorHAnsi" w:hint="eastAsia"/>
          <w:szCs w:val="21"/>
        </w:rPr>
        <w:t>以下のとおり、科学研究費助成事業による複数研究課題の合算使用を届け出ます。</w:t>
      </w:r>
    </w:p>
    <w:p w14:paraId="71E6C18D" w14:textId="18B0515B" w:rsidR="00304BC6" w:rsidRPr="008A5B85" w:rsidRDefault="00304BC6" w:rsidP="00304BC6">
      <w:pPr>
        <w:widowControl/>
        <w:ind w:right="315" w:firstLineChars="302" w:firstLine="604"/>
        <w:jc w:val="left"/>
        <w:rPr>
          <w:rFonts w:asciiTheme="minorHAnsi" w:eastAsiaTheme="minorEastAsia" w:hAnsiTheme="minorHAnsi"/>
          <w:color w:val="808080" w:themeColor="background1" w:themeShade="80"/>
          <w:sz w:val="20"/>
          <w:szCs w:val="20"/>
        </w:rPr>
      </w:pPr>
      <w:r w:rsidRPr="008A5B85">
        <w:rPr>
          <w:rFonts w:asciiTheme="minorHAnsi" w:eastAsiaTheme="minorEastAsia" w:hAnsiTheme="minorHAnsi" w:hint="eastAsia"/>
          <w:color w:val="808080" w:themeColor="background1" w:themeShade="80"/>
          <w:sz w:val="20"/>
          <w:szCs w:val="20"/>
        </w:rPr>
        <w:t>（要件を満たしていれば☑をつけてください。）</w:t>
      </w:r>
    </w:p>
    <w:p w14:paraId="3C9C3D74" w14:textId="5826D534" w:rsidR="00304BC6" w:rsidRPr="009F490A" w:rsidRDefault="00304BC6" w:rsidP="00304BC6">
      <w:pPr>
        <w:pStyle w:val="af9"/>
        <w:widowControl/>
        <w:ind w:leftChars="0" w:left="784" w:right="315" w:firstLineChars="27" w:firstLine="65"/>
        <w:jc w:val="left"/>
        <w:rPr>
          <w:rFonts w:asciiTheme="minorHAnsi" w:eastAsiaTheme="minorEastAsia" w:hAnsiTheme="minorHAnsi"/>
          <w:szCs w:val="21"/>
        </w:rPr>
      </w:pPr>
      <w:r w:rsidRPr="00304BC6">
        <w:rPr>
          <w:rFonts w:ascii="ＭＳ 明朝" w:hAnsi="ＭＳ 明朝" w:hint="eastAsia"/>
          <w:sz w:val="24"/>
        </w:rPr>
        <w:t>☑</w:t>
      </w:r>
      <w:r>
        <w:rPr>
          <w:rFonts w:hint="eastAsia"/>
        </w:rPr>
        <w:t xml:space="preserve"> </w:t>
      </w:r>
      <w:r w:rsidRPr="00304BC6">
        <w:rPr>
          <w:sz w:val="22"/>
          <w:szCs w:val="28"/>
        </w:rPr>
        <w:t>合算使用を行う各研究課題の研究遂行に支障を来さない</w:t>
      </w:r>
    </w:p>
    <w:p w14:paraId="615D689E" w14:textId="102D91FF" w:rsidR="00304BC6" w:rsidRPr="00304BC6" w:rsidRDefault="00304BC6" w:rsidP="00F05439">
      <w:pPr>
        <w:widowControl/>
        <w:ind w:right="315" w:firstLineChars="350" w:firstLine="840"/>
        <w:jc w:val="left"/>
        <w:rPr>
          <w:rFonts w:asciiTheme="minorHAnsi" w:eastAsiaTheme="minorEastAsia" w:hAnsiTheme="minorHAnsi" w:hint="eastAsia"/>
          <w:sz w:val="22"/>
          <w:szCs w:val="22"/>
        </w:rPr>
      </w:pPr>
      <w:r w:rsidRPr="00304BC6">
        <w:rPr>
          <w:rFonts w:ascii="ＭＳ 明朝" w:hAnsi="ＭＳ 明朝" w:hint="eastAsia"/>
          <w:sz w:val="24"/>
        </w:rPr>
        <w:t>☑</w:t>
      </w:r>
      <w:r>
        <w:rPr>
          <w:rFonts w:ascii="ＭＳ 明朝" w:hAnsi="ＭＳ 明朝" w:hint="eastAsia"/>
          <w:sz w:val="24"/>
        </w:rPr>
        <w:t xml:space="preserve"> </w:t>
      </w:r>
      <w:r w:rsidRPr="00304BC6">
        <w:rPr>
          <w:sz w:val="22"/>
          <w:szCs w:val="28"/>
        </w:rPr>
        <w:t>各経費を支出する補助事業者（研究代表者又は</w:t>
      </w:r>
      <w:r w:rsidRPr="00304BC6">
        <w:rPr>
          <w:sz w:val="22"/>
          <w:szCs w:val="28"/>
        </w:rPr>
        <w:t xml:space="preserve"> </w:t>
      </w:r>
      <w:r w:rsidRPr="00304BC6">
        <w:rPr>
          <w:sz w:val="22"/>
          <w:szCs w:val="28"/>
        </w:rPr>
        <w:t>研究分担者）が同一の研究機関に所属している</w:t>
      </w:r>
    </w:p>
    <w:p w14:paraId="658ED14B" w14:textId="6550DA90" w:rsidR="00304BC6" w:rsidRPr="008E1308" w:rsidRDefault="00304BC6" w:rsidP="00F05439">
      <w:pPr>
        <w:pStyle w:val="af9"/>
        <w:widowControl/>
        <w:numPr>
          <w:ilvl w:val="0"/>
          <w:numId w:val="36"/>
        </w:numPr>
        <w:spacing w:beforeLines="50" w:before="180"/>
        <w:ind w:leftChars="0" w:right="318" w:hanging="431"/>
        <w:jc w:val="left"/>
        <w:rPr>
          <w:rFonts w:asciiTheme="minorHAnsi" w:eastAsiaTheme="minorEastAsia" w:hAnsiTheme="minorHAnsi"/>
          <w:szCs w:val="21"/>
        </w:rPr>
      </w:pPr>
      <w:r w:rsidRPr="008E1308">
        <w:rPr>
          <w:rFonts w:asciiTheme="minorHAnsi" w:eastAsiaTheme="minorEastAsia" w:hAnsiTheme="minorHAnsi" w:hint="eastAsia"/>
          <w:szCs w:val="21"/>
        </w:rPr>
        <w:t>合算使用対象</w:t>
      </w:r>
    </w:p>
    <w:p w14:paraId="6AA93D99" w14:textId="71B5576D" w:rsidR="008E1308" w:rsidRPr="00A856A7" w:rsidRDefault="008E1308" w:rsidP="00A856A7">
      <w:pPr>
        <w:widowControl/>
        <w:ind w:left="856" w:right="315"/>
        <w:jc w:val="left"/>
        <w:rPr>
          <w:rFonts w:asciiTheme="minorHAnsi" w:eastAsiaTheme="minorEastAsia" w:hAnsiTheme="minorHAnsi" w:hint="eastAsia"/>
          <w:szCs w:val="21"/>
        </w:rPr>
      </w:pPr>
      <w:r>
        <w:rPr>
          <w:rFonts w:asciiTheme="minorHAnsi" w:eastAsiaTheme="minorEastAsia" w:hAnsiTheme="minorHAnsi" w:hint="eastAsia"/>
          <w:szCs w:val="21"/>
        </w:rPr>
        <w:t>〇〇システム利用料</w:t>
      </w:r>
    </w:p>
    <w:p w14:paraId="5BE2A7A8" w14:textId="2749EAB5" w:rsidR="00304BC6" w:rsidRDefault="00304BC6" w:rsidP="00A856A7">
      <w:pPr>
        <w:widowControl/>
        <w:spacing w:beforeLines="50" w:before="180"/>
        <w:ind w:leftChars="201" w:left="422" w:rightChars="150" w:right="315"/>
        <w:jc w:val="left"/>
        <w:rPr>
          <w:rFonts w:asciiTheme="minorHAnsi" w:eastAsiaTheme="minorEastAsia" w:hAnsiTheme="minorHAnsi" w:hint="eastAsia"/>
          <w:kern w:val="0"/>
          <w:szCs w:val="21"/>
        </w:rPr>
      </w:pPr>
      <w:r>
        <w:rPr>
          <w:rFonts w:asciiTheme="minorHAnsi" w:eastAsiaTheme="minorEastAsia" w:hAnsiTheme="minorHAnsi" w:hint="eastAsia"/>
          <w:kern w:val="0"/>
          <w:szCs w:val="21"/>
        </w:rPr>
        <w:t xml:space="preserve">２．合計金額　　</w:t>
      </w:r>
      <w:r w:rsidR="00905638">
        <w:rPr>
          <w:rFonts w:asciiTheme="minorHAnsi" w:eastAsiaTheme="minorEastAsia" w:hAnsiTheme="minorHAnsi" w:hint="eastAsia"/>
          <w:kern w:val="0"/>
          <w:szCs w:val="21"/>
        </w:rPr>
        <w:t>30,000</w:t>
      </w:r>
      <w:r>
        <w:rPr>
          <w:rFonts w:asciiTheme="minorHAnsi" w:eastAsiaTheme="minorEastAsia" w:hAnsiTheme="minorHAnsi" w:hint="eastAsia"/>
          <w:kern w:val="0"/>
          <w:szCs w:val="21"/>
        </w:rPr>
        <w:t>円</w:t>
      </w:r>
    </w:p>
    <w:p w14:paraId="2146AD74" w14:textId="0CB7B1DC" w:rsidR="00304BC6" w:rsidRDefault="00304BC6" w:rsidP="00A856A7">
      <w:pPr>
        <w:widowControl/>
        <w:spacing w:beforeLines="50" w:before="180"/>
        <w:ind w:leftChars="201" w:left="422" w:rightChars="150" w:right="315"/>
        <w:jc w:val="left"/>
        <w:rPr>
          <w:rFonts w:asciiTheme="minorHAnsi" w:eastAsiaTheme="minorEastAsia" w:hAnsiTheme="minorHAnsi"/>
          <w:kern w:val="0"/>
          <w:szCs w:val="21"/>
        </w:rPr>
      </w:pPr>
      <w:r>
        <w:rPr>
          <w:rFonts w:asciiTheme="minorHAnsi" w:eastAsiaTheme="minorEastAsia" w:hAnsiTheme="minorHAnsi" w:hint="eastAsia"/>
          <w:kern w:val="0"/>
          <w:szCs w:val="21"/>
        </w:rPr>
        <w:t>３．充当する経費及び負担率</w:t>
      </w:r>
    </w:p>
    <w:tbl>
      <w:tblPr>
        <w:tblStyle w:val="a6"/>
        <w:tblW w:w="0" w:type="auto"/>
        <w:tblInd w:w="623" w:type="dxa"/>
        <w:tblLook w:val="04A0" w:firstRow="1" w:lastRow="0" w:firstColumn="1" w:lastColumn="0" w:noHBand="0" w:noVBand="1"/>
      </w:tblPr>
      <w:tblGrid>
        <w:gridCol w:w="817"/>
        <w:gridCol w:w="2808"/>
        <w:gridCol w:w="2551"/>
        <w:gridCol w:w="1560"/>
        <w:gridCol w:w="1559"/>
        <w:gridCol w:w="1134"/>
      </w:tblGrid>
      <w:tr w:rsidR="00304BC6" w14:paraId="5007569A" w14:textId="77777777" w:rsidTr="003E4FEC">
        <w:tc>
          <w:tcPr>
            <w:tcW w:w="817" w:type="dxa"/>
            <w:vAlign w:val="center"/>
          </w:tcPr>
          <w:p w14:paraId="2F78F151"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No.</w:t>
            </w:r>
          </w:p>
        </w:tc>
        <w:tc>
          <w:tcPr>
            <w:tcW w:w="2808" w:type="dxa"/>
            <w:vAlign w:val="center"/>
          </w:tcPr>
          <w:p w14:paraId="4DCE706A"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所属</w:t>
            </w:r>
          </w:p>
          <w:p w14:paraId="03BB70FF"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職名・氏名</w:t>
            </w:r>
          </w:p>
        </w:tc>
        <w:tc>
          <w:tcPr>
            <w:tcW w:w="2551" w:type="dxa"/>
            <w:vAlign w:val="center"/>
          </w:tcPr>
          <w:p w14:paraId="48EA9BFC" w14:textId="1C0B2810"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充当する経費</w:t>
            </w:r>
          </w:p>
          <w:p w14:paraId="6B6EF8F9"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（研究種目・課題番号）</w:t>
            </w:r>
          </w:p>
        </w:tc>
        <w:tc>
          <w:tcPr>
            <w:tcW w:w="1560" w:type="dxa"/>
            <w:vAlign w:val="center"/>
          </w:tcPr>
          <w:p w14:paraId="1B524DEA" w14:textId="477B59B0" w:rsidR="00304BC6" w:rsidRPr="00120FEF" w:rsidRDefault="00304BC6" w:rsidP="003E4FEC">
            <w:pPr>
              <w:widowControl/>
              <w:jc w:val="center"/>
              <w:rPr>
                <w:rFonts w:asciiTheme="minorHAnsi" w:eastAsiaTheme="minorEastAsia" w:hAnsiTheme="minorHAnsi"/>
              </w:rPr>
            </w:pPr>
            <w:r w:rsidRPr="00120FEF">
              <w:rPr>
                <w:rFonts w:asciiTheme="minorHAnsi" w:eastAsiaTheme="minorEastAsia" w:hAnsiTheme="minorHAnsi" w:hint="eastAsia"/>
              </w:rPr>
              <w:t>研究期間</w:t>
            </w:r>
          </w:p>
        </w:tc>
        <w:tc>
          <w:tcPr>
            <w:tcW w:w="1559" w:type="dxa"/>
            <w:vAlign w:val="center"/>
          </w:tcPr>
          <w:p w14:paraId="3F83BB63"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負担額</w:t>
            </w:r>
          </w:p>
          <w:p w14:paraId="3BB89357"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（負担率）</w:t>
            </w:r>
          </w:p>
        </w:tc>
        <w:tc>
          <w:tcPr>
            <w:tcW w:w="1134" w:type="dxa"/>
            <w:vAlign w:val="center"/>
          </w:tcPr>
          <w:p w14:paraId="32F94A4C"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同意欄</w:t>
            </w:r>
          </w:p>
          <w:p w14:paraId="20A40959" w14:textId="77777777" w:rsidR="00304BC6" w:rsidRDefault="00304BC6" w:rsidP="003E4FEC">
            <w:pPr>
              <w:widowControl/>
              <w:jc w:val="center"/>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確認印</w:t>
            </w:r>
            <w:r>
              <w:rPr>
                <w:rFonts w:asciiTheme="minorHAnsi" w:eastAsiaTheme="minorEastAsia" w:hAnsiTheme="minorHAnsi" w:hint="eastAsia"/>
              </w:rPr>
              <w:t>)</w:t>
            </w:r>
          </w:p>
        </w:tc>
      </w:tr>
      <w:tr w:rsidR="00250324" w14:paraId="2666AD44" w14:textId="77777777" w:rsidTr="003E4FEC">
        <w:trPr>
          <w:trHeight w:val="789"/>
        </w:trPr>
        <w:tc>
          <w:tcPr>
            <w:tcW w:w="817" w:type="dxa"/>
            <w:vAlign w:val="center"/>
          </w:tcPr>
          <w:p w14:paraId="44921F6C"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34CC4508" w14:textId="72B17162"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医療技術学部</w:t>
            </w:r>
          </w:p>
          <w:p w14:paraId="1B8112BC" w14:textId="2EC8BC69"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教授・〇〇　〇〇</w:t>
            </w:r>
          </w:p>
        </w:tc>
        <w:tc>
          <w:tcPr>
            <w:tcW w:w="2551" w:type="dxa"/>
          </w:tcPr>
          <w:p w14:paraId="41B86D12" w14:textId="7C0813BD"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基盤研究（</w:t>
            </w:r>
            <w:r>
              <w:rPr>
                <w:rFonts w:asciiTheme="minorHAnsi" w:eastAsiaTheme="minorEastAsia" w:hAnsiTheme="minorHAnsi" w:hint="eastAsia"/>
              </w:rPr>
              <w:t>C</w:t>
            </w:r>
            <w:r>
              <w:rPr>
                <w:rFonts w:asciiTheme="minorHAnsi" w:eastAsiaTheme="minorEastAsia" w:hAnsiTheme="minorHAnsi" w:hint="eastAsia"/>
              </w:rPr>
              <w:t>）</w:t>
            </w:r>
          </w:p>
          <w:p w14:paraId="5B3D1CE9" w14:textId="6B2D70DB"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20K11111</w:t>
            </w:r>
          </w:p>
        </w:tc>
        <w:tc>
          <w:tcPr>
            <w:tcW w:w="1560" w:type="dxa"/>
          </w:tcPr>
          <w:p w14:paraId="38B9C564" w14:textId="5C2A1860" w:rsidR="00250324" w:rsidRDefault="00250324" w:rsidP="00250324">
            <w:pPr>
              <w:widowControl/>
              <w:spacing w:line="480" w:lineRule="auto"/>
              <w:jc w:val="left"/>
              <w:rPr>
                <w:rFonts w:asciiTheme="minorHAnsi" w:eastAsiaTheme="minorEastAsia" w:hAnsiTheme="minorHAnsi"/>
              </w:rPr>
            </w:pPr>
            <w:r>
              <w:rPr>
                <w:rFonts w:asciiTheme="minorHAnsi" w:eastAsiaTheme="minorEastAsia" w:hAnsiTheme="minorHAnsi" w:hint="eastAsia"/>
              </w:rPr>
              <w:t>2020</w:t>
            </w:r>
            <w:r>
              <w:rPr>
                <w:rFonts w:asciiTheme="minorHAnsi" w:eastAsiaTheme="minorEastAsia" w:hAnsiTheme="minorHAnsi" w:hint="eastAsia"/>
              </w:rPr>
              <w:t>～</w:t>
            </w:r>
            <w:r>
              <w:rPr>
                <w:rFonts w:asciiTheme="minorHAnsi" w:eastAsiaTheme="minorEastAsia" w:hAnsiTheme="minorHAnsi" w:hint="eastAsia"/>
              </w:rPr>
              <w:t>2022</w:t>
            </w:r>
          </w:p>
        </w:tc>
        <w:tc>
          <w:tcPr>
            <w:tcW w:w="1559" w:type="dxa"/>
          </w:tcPr>
          <w:p w14:paraId="49D65795" w14:textId="30FCC02A"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15,000</w:t>
            </w:r>
            <w:r>
              <w:rPr>
                <w:rFonts w:asciiTheme="minorHAnsi" w:eastAsiaTheme="minorEastAsia" w:hAnsiTheme="minorHAnsi" w:hint="eastAsia"/>
              </w:rPr>
              <w:t>円</w:t>
            </w:r>
          </w:p>
          <w:p w14:paraId="3EEAC931" w14:textId="24D82C4E"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50</w:t>
            </w:r>
            <w:r>
              <w:rPr>
                <w:rFonts w:asciiTheme="minorHAnsi" w:eastAsiaTheme="minorEastAsia" w:hAnsiTheme="minorHAnsi" w:hint="eastAsia"/>
              </w:rPr>
              <w:t xml:space="preserve">　％）</w:t>
            </w:r>
          </w:p>
        </w:tc>
        <w:tc>
          <w:tcPr>
            <w:tcW w:w="1134" w:type="dxa"/>
          </w:tcPr>
          <w:p w14:paraId="50354360" w14:textId="522D032B"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1269E324" w14:textId="77777777" w:rsidTr="003E4FEC">
        <w:trPr>
          <w:trHeight w:val="700"/>
        </w:trPr>
        <w:tc>
          <w:tcPr>
            <w:tcW w:w="817" w:type="dxa"/>
            <w:vAlign w:val="center"/>
          </w:tcPr>
          <w:p w14:paraId="4C11D90D"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63C0AF46" w14:textId="06CA2B20" w:rsidR="00250324" w:rsidRDefault="00250324" w:rsidP="00250324">
            <w:pPr>
              <w:widowControl/>
              <w:jc w:val="left"/>
              <w:rPr>
                <w:rFonts w:asciiTheme="minorHAnsi" w:eastAsiaTheme="minorEastAsia" w:hAnsiTheme="minorHAnsi"/>
              </w:rPr>
            </w:pPr>
            <w:r>
              <w:rPr>
                <w:rFonts w:asciiTheme="minorHAnsi" w:eastAsiaTheme="minorEastAsia" w:hAnsiTheme="minorHAnsi"/>
              </w:rPr>
              <w:t>医学部</w:t>
            </w:r>
          </w:p>
          <w:p w14:paraId="7210EB51" w14:textId="2646115F"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講師・△△　△△</w:t>
            </w:r>
          </w:p>
        </w:tc>
        <w:tc>
          <w:tcPr>
            <w:tcW w:w="2551" w:type="dxa"/>
          </w:tcPr>
          <w:p w14:paraId="0E2068EE" w14:textId="4EDEFC10" w:rsidR="00250324" w:rsidRDefault="00250324" w:rsidP="00250324">
            <w:pPr>
              <w:widowControl/>
              <w:jc w:val="left"/>
              <w:rPr>
                <w:rFonts w:asciiTheme="minorHAnsi" w:eastAsiaTheme="minorEastAsia" w:hAnsiTheme="minorHAnsi"/>
              </w:rPr>
            </w:pPr>
            <w:r>
              <w:rPr>
                <w:rFonts w:asciiTheme="minorHAnsi" w:eastAsiaTheme="minorEastAsia" w:hAnsiTheme="minorHAnsi"/>
              </w:rPr>
              <w:t>若手研究</w:t>
            </w:r>
          </w:p>
          <w:p w14:paraId="0C663886" w14:textId="3105BEB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19K22222</w:t>
            </w:r>
          </w:p>
        </w:tc>
        <w:tc>
          <w:tcPr>
            <w:tcW w:w="1560" w:type="dxa"/>
          </w:tcPr>
          <w:p w14:paraId="4E511B32" w14:textId="1F58F302" w:rsidR="00250324" w:rsidRDefault="00250324" w:rsidP="00250324">
            <w:pPr>
              <w:widowControl/>
              <w:spacing w:line="480" w:lineRule="auto"/>
              <w:jc w:val="left"/>
              <w:rPr>
                <w:rFonts w:asciiTheme="minorHAnsi" w:eastAsiaTheme="minorEastAsia" w:hAnsiTheme="minorHAnsi"/>
              </w:rPr>
            </w:pPr>
            <w:r>
              <w:rPr>
                <w:rFonts w:asciiTheme="minorHAnsi" w:eastAsiaTheme="minorEastAsia" w:hAnsiTheme="minorHAnsi" w:hint="eastAsia"/>
              </w:rPr>
              <w:t>2019</w:t>
            </w:r>
            <w:r>
              <w:rPr>
                <w:rFonts w:asciiTheme="minorHAnsi" w:eastAsiaTheme="minorEastAsia" w:hAnsiTheme="minorHAnsi" w:hint="eastAsia"/>
              </w:rPr>
              <w:t>～</w:t>
            </w:r>
            <w:r>
              <w:rPr>
                <w:rFonts w:asciiTheme="minorHAnsi" w:eastAsiaTheme="minorEastAsia" w:hAnsiTheme="minorHAnsi" w:hint="eastAsia"/>
              </w:rPr>
              <w:t>2021</w:t>
            </w:r>
          </w:p>
        </w:tc>
        <w:tc>
          <w:tcPr>
            <w:tcW w:w="1559" w:type="dxa"/>
          </w:tcPr>
          <w:p w14:paraId="188D2B94" w14:textId="23A328F1"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15,000</w:t>
            </w:r>
            <w:r>
              <w:rPr>
                <w:rFonts w:asciiTheme="minorHAnsi" w:eastAsiaTheme="minorEastAsia" w:hAnsiTheme="minorHAnsi" w:hint="eastAsia"/>
              </w:rPr>
              <w:t>円</w:t>
            </w:r>
          </w:p>
          <w:p w14:paraId="7ACD7B25" w14:textId="3F6C898B"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50</w:t>
            </w:r>
            <w:r>
              <w:rPr>
                <w:rFonts w:asciiTheme="minorHAnsi" w:eastAsiaTheme="minorEastAsia" w:hAnsiTheme="minorHAnsi" w:hint="eastAsia"/>
              </w:rPr>
              <w:t xml:space="preserve">　％）</w:t>
            </w:r>
          </w:p>
        </w:tc>
        <w:tc>
          <w:tcPr>
            <w:tcW w:w="1134" w:type="dxa"/>
          </w:tcPr>
          <w:p w14:paraId="37FA24FE" w14:textId="23DF5E6B"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112BC9AB" w14:textId="77777777" w:rsidTr="003E4FEC">
        <w:trPr>
          <w:trHeight w:val="763"/>
        </w:trPr>
        <w:tc>
          <w:tcPr>
            <w:tcW w:w="817" w:type="dxa"/>
            <w:vAlign w:val="center"/>
          </w:tcPr>
          <w:p w14:paraId="033B9EC5"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21469202" w14:textId="77777777" w:rsidR="00250324" w:rsidRDefault="00250324" w:rsidP="00250324">
            <w:pPr>
              <w:widowControl/>
              <w:jc w:val="left"/>
              <w:rPr>
                <w:rFonts w:asciiTheme="minorHAnsi" w:eastAsiaTheme="minorEastAsia" w:hAnsiTheme="minorHAnsi"/>
              </w:rPr>
            </w:pPr>
          </w:p>
          <w:p w14:paraId="2B5C112D" w14:textId="77777777" w:rsidR="00250324" w:rsidRDefault="00250324" w:rsidP="00250324">
            <w:pPr>
              <w:widowControl/>
              <w:jc w:val="left"/>
              <w:rPr>
                <w:rFonts w:asciiTheme="minorHAnsi" w:eastAsiaTheme="minorEastAsia" w:hAnsiTheme="minorHAnsi"/>
              </w:rPr>
            </w:pPr>
          </w:p>
        </w:tc>
        <w:tc>
          <w:tcPr>
            <w:tcW w:w="2551" w:type="dxa"/>
          </w:tcPr>
          <w:p w14:paraId="060BA98B" w14:textId="7121D927" w:rsidR="00250324" w:rsidRDefault="00250324" w:rsidP="00250324">
            <w:pPr>
              <w:widowControl/>
              <w:jc w:val="left"/>
              <w:rPr>
                <w:rFonts w:asciiTheme="minorHAnsi" w:eastAsiaTheme="minorEastAsia" w:hAnsiTheme="minorHAnsi"/>
              </w:rPr>
            </w:pPr>
          </w:p>
          <w:p w14:paraId="0873E3D6" w14:textId="3011764E" w:rsidR="00250324" w:rsidRDefault="00250324" w:rsidP="00250324">
            <w:pPr>
              <w:widowControl/>
              <w:jc w:val="left"/>
              <w:rPr>
                <w:rFonts w:asciiTheme="minorHAnsi" w:eastAsiaTheme="minorEastAsia" w:hAnsiTheme="minorHAnsi"/>
              </w:rPr>
            </w:pPr>
          </w:p>
        </w:tc>
        <w:tc>
          <w:tcPr>
            <w:tcW w:w="1560" w:type="dxa"/>
          </w:tcPr>
          <w:p w14:paraId="2C05FAB8" w14:textId="45D1D815" w:rsidR="00250324" w:rsidRDefault="00250324" w:rsidP="00250324">
            <w:pPr>
              <w:widowControl/>
              <w:spacing w:line="480" w:lineRule="auto"/>
              <w:jc w:val="left"/>
              <w:rPr>
                <w:rFonts w:asciiTheme="minorHAnsi" w:eastAsiaTheme="minorEastAsia" w:hAnsiTheme="minorHAnsi"/>
              </w:rPr>
            </w:pPr>
          </w:p>
        </w:tc>
        <w:tc>
          <w:tcPr>
            <w:tcW w:w="1559" w:type="dxa"/>
          </w:tcPr>
          <w:p w14:paraId="7C702BB9" w14:textId="0EF7BDCF"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円</w:t>
            </w:r>
          </w:p>
          <w:p w14:paraId="764A51F6" w14:textId="77777777"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1C375104" w14:textId="4B35E186"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765566C6" w14:textId="77777777" w:rsidTr="003E4FEC">
        <w:trPr>
          <w:trHeight w:val="695"/>
        </w:trPr>
        <w:tc>
          <w:tcPr>
            <w:tcW w:w="817" w:type="dxa"/>
            <w:vAlign w:val="center"/>
          </w:tcPr>
          <w:p w14:paraId="57E455F9"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6DC31BC7" w14:textId="77777777" w:rsidR="00250324" w:rsidRDefault="00250324" w:rsidP="00250324">
            <w:pPr>
              <w:widowControl/>
              <w:jc w:val="left"/>
              <w:rPr>
                <w:rFonts w:asciiTheme="minorHAnsi" w:eastAsiaTheme="minorEastAsia" w:hAnsiTheme="minorHAnsi"/>
              </w:rPr>
            </w:pPr>
          </w:p>
          <w:p w14:paraId="710D97D4" w14:textId="77777777" w:rsidR="00250324" w:rsidRDefault="00250324" w:rsidP="00250324">
            <w:pPr>
              <w:widowControl/>
              <w:jc w:val="left"/>
              <w:rPr>
                <w:rFonts w:asciiTheme="minorHAnsi" w:eastAsiaTheme="minorEastAsia" w:hAnsiTheme="minorHAnsi"/>
              </w:rPr>
            </w:pPr>
          </w:p>
        </w:tc>
        <w:tc>
          <w:tcPr>
            <w:tcW w:w="2551" w:type="dxa"/>
          </w:tcPr>
          <w:p w14:paraId="318687A5" w14:textId="4E366547" w:rsidR="00250324" w:rsidRDefault="00250324" w:rsidP="00250324">
            <w:pPr>
              <w:widowControl/>
              <w:jc w:val="left"/>
              <w:rPr>
                <w:rFonts w:asciiTheme="minorHAnsi" w:eastAsiaTheme="minorEastAsia" w:hAnsiTheme="minorHAnsi"/>
              </w:rPr>
            </w:pPr>
          </w:p>
        </w:tc>
        <w:tc>
          <w:tcPr>
            <w:tcW w:w="1560" w:type="dxa"/>
          </w:tcPr>
          <w:p w14:paraId="110E8083" w14:textId="541F8DFB" w:rsidR="00250324" w:rsidRDefault="00250324" w:rsidP="00250324">
            <w:pPr>
              <w:widowControl/>
              <w:spacing w:line="480" w:lineRule="auto"/>
              <w:jc w:val="left"/>
              <w:rPr>
                <w:rFonts w:asciiTheme="minorHAnsi" w:eastAsiaTheme="minorEastAsia" w:hAnsiTheme="minorHAnsi"/>
              </w:rPr>
            </w:pPr>
          </w:p>
        </w:tc>
        <w:tc>
          <w:tcPr>
            <w:tcW w:w="1559" w:type="dxa"/>
          </w:tcPr>
          <w:p w14:paraId="7464E493" w14:textId="02D10E62"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円</w:t>
            </w:r>
          </w:p>
          <w:p w14:paraId="5DA1C413" w14:textId="77777777"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21EC03AA" w14:textId="6D19A36D"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bl>
    <w:p w14:paraId="458C3091" w14:textId="50647EBD" w:rsidR="008E1308" w:rsidRDefault="00304BC6" w:rsidP="00A856A7">
      <w:pPr>
        <w:widowControl/>
        <w:spacing w:beforeLines="50" w:before="180"/>
        <w:ind w:leftChars="201" w:left="422" w:rightChars="150" w:right="315"/>
        <w:jc w:val="left"/>
        <w:rPr>
          <w:rFonts w:asciiTheme="minorHAnsi" w:eastAsiaTheme="minorEastAsia" w:hAnsiTheme="minorHAnsi"/>
          <w:kern w:val="0"/>
          <w:szCs w:val="21"/>
        </w:rPr>
      </w:pPr>
      <w:r>
        <w:rPr>
          <w:rFonts w:asciiTheme="minorHAnsi" w:eastAsiaTheme="minorEastAsia" w:hAnsiTheme="minorHAnsi" w:hint="eastAsia"/>
          <w:kern w:val="0"/>
          <w:szCs w:val="21"/>
        </w:rPr>
        <w:t>４．負担率算出根拠</w:t>
      </w:r>
    </w:p>
    <w:p w14:paraId="56D7D6DA" w14:textId="13D8FAC4" w:rsidR="008E1308" w:rsidRDefault="00F05439" w:rsidP="00F05439">
      <w:pPr>
        <w:widowControl/>
        <w:spacing w:line="280" w:lineRule="exact"/>
        <w:ind w:leftChars="301" w:left="632" w:rightChars="150" w:right="315"/>
        <w:jc w:val="left"/>
        <w:rPr>
          <w:rFonts w:asciiTheme="minorHAnsi" w:eastAsiaTheme="minorEastAsia" w:hAnsiTheme="minorHAnsi"/>
          <w:kern w:val="0"/>
          <w:szCs w:val="21"/>
        </w:rPr>
      </w:pPr>
      <w:r>
        <w:rPr>
          <w:rFonts w:hint="eastAsia"/>
          <w:noProof/>
          <w:szCs w:val="21"/>
        </w:rPr>
        <mc:AlternateContent>
          <mc:Choice Requires="wps">
            <w:drawing>
              <wp:anchor distT="0" distB="0" distL="114300" distR="114300" simplePos="0" relativeHeight="251711488" behindDoc="0" locked="0" layoutInCell="1" allowOverlap="1" wp14:anchorId="0C3C6A65" wp14:editId="459BF0FD">
                <wp:simplePos x="0" y="0"/>
                <wp:positionH relativeFrom="margin">
                  <wp:posOffset>1199515</wp:posOffset>
                </wp:positionH>
                <wp:positionV relativeFrom="paragraph">
                  <wp:posOffset>213995</wp:posOffset>
                </wp:positionV>
                <wp:extent cx="6010275" cy="1021080"/>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6010275" cy="1021080"/>
                        </a:xfrm>
                        <a:prstGeom prst="rect">
                          <a:avLst/>
                        </a:prstGeom>
                        <a:solidFill>
                          <a:schemeClr val="accent6">
                            <a:lumMod val="20000"/>
                            <a:lumOff val="80000"/>
                          </a:schemeClr>
                        </a:solidFill>
                        <a:ln w="6350">
                          <a:noFill/>
                        </a:ln>
                      </wps:spPr>
                      <wps:txbx>
                        <w:txbxContent>
                          <w:p w14:paraId="16CC3FF0" w14:textId="15FE04F3" w:rsidR="003E4FEC" w:rsidRPr="00F05439" w:rsidRDefault="003E4FEC" w:rsidP="00F05439">
                            <w:pPr>
                              <w:pStyle w:val="af9"/>
                              <w:numPr>
                                <w:ilvl w:val="0"/>
                                <w:numId w:val="37"/>
                              </w:numPr>
                              <w:spacing w:line="240" w:lineRule="exact"/>
                              <w:ind w:leftChars="0"/>
                              <w:rPr>
                                <w:spacing w:val="-4"/>
                                <w:sz w:val="18"/>
                                <w:szCs w:val="21"/>
                              </w:rPr>
                            </w:pPr>
                            <w:r w:rsidRPr="000E3778">
                              <w:rPr>
                                <w:rFonts w:hint="eastAsia"/>
                                <w:spacing w:val="-4"/>
                                <w:sz w:val="18"/>
                                <w:szCs w:val="21"/>
                              </w:rPr>
                              <w:t>各研究課題について合算使用対象の使用割合</w:t>
                            </w:r>
                            <w:r w:rsidRPr="000E3778">
                              <w:rPr>
                                <w:rFonts w:hint="eastAsia"/>
                                <w:spacing w:val="-4"/>
                                <w:sz w:val="18"/>
                                <w:szCs w:val="21"/>
                              </w:rPr>
                              <w:t>(</w:t>
                            </w:r>
                            <w:r w:rsidRPr="000E3778">
                              <w:rPr>
                                <w:rFonts w:hint="eastAsia"/>
                                <w:spacing w:val="-4"/>
                                <w:sz w:val="18"/>
                                <w:szCs w:val="21"/>
                              </w:rPr>
                              <w:t>見込</w:t>
                            </w:r>
                            <w:r w:rsidRPr="000E3778">
                              <w:rPr>
                                <w:rFonts w:hint="eastAsia"/>
                                <w:spacing w:val="-4"/>
                                <w:sz w:val="18"/>
                                <w:szCs w:val="21"/>
                              </w:rPr>
                              <w:t>)</w:t>
                            </w:r>
                            <w:r w:rsidRPr="000E3778">
                              <w:rPr>
                                <w:rFonts w:hint="eastAsia"/>
                                <w:spacing w:val="-4"/>
                                <w:sz w:val="18"/>
                                <w:szCs w:val="21"/>
                              </w:rPr>
                              <w:t>により区分できる場合には、各々の負担額の割合を</w:t>
                            </w:r>
                            <w:r w:rsidRPr="00F05439">
                              <w:rPr>
                                <w:rFonts w:hint="eastAsia"/>
                                <w:spacing w:val="-4"/>
                                <w:sz w:val="18"/>
                                <w:szCs w:val="21"/>
                              </w:rPr>
                              <w:t>「使用割合</w:t>
                            </w:r>
                            <w:r w:rsidRPr="00F05439">
                              <w:rPr>
                                <w:rFonts w:hint="eastAsia"/>
                                <w:spacing w:val="-4"/>
                                <w:sz w:val="18"/>
                                <w:szCs w:val="21"/>
                              </w:rPr>
                              <w:t>(</w:t>
                            </w:r>
                            <w:r w:rsidRPr="00F05439">
                              <w:rPr>
                                <w:rFonts w:hint="eastAsia"/>
                                <w:spacing w:val="-4"/>
                                <w:sz w:val="18"/>
                                <w:szCs w:val="21"/>
                              </w:rPr>
                              <w:t>見込</w:t>
                            </w:r>
                            <w:r w:rsidRPr="00F05439">
                              <w:rPr>
                                <w:rFonts w:hint="eastAsia"/>
                                <w:spacing w:val="-4"/>
                                <w:sz w:val="18"/>
                                <w:szCs w:val="21"/>
                              </w:rPr>
                              <w:t>)</w:t>
                            </w:r>
                            <w:r w:rsidRPr="00F05439">
                              <w:rPr>
                                <w:rFonts w:hint="eastAsia"/>
                                <w:spacing w:val="-4"/>
                                <w:sz w:val="18"/>
                                <w:szCs w:val="21"/>
                              </w:rPr>
                              <w:t>による按分」により算出する。</w:t>
                            </w:r>
                          </w:p>
                          <w:p w14:paraId="3933DB87" w14:textId="1579A3A9" w:rsidR="003E4FEC" w:rsidRPr="000E3778" w:rsidRDefault="003E4FEC" w:rsidP="000E3778">
                            <w:pPr>
                              <w:pStyle w:val="af9"/>
                              <w:numPr>
                                <w:ilvl w:val="0"/>
                                <w:numId w:val="37"/>
                              </w:numPr>
                              <w:spacing w:line="240" w:lineRule="exact"/>
                              <w:ind w:leftChars="0"/>
                              <w:rPr>
                                <w:spacing w:val="-4"/>
                                <w:sz w:val="18"/>
                                <w:szCs w:val="21"/>
                              </w:rPr>
                            </w:pPr>
                            <w:r w:rsidRPr="000E3778">
                              <w:rPr>
                                <w:rFonts w:hint="eastAsia"/>
                                <w:spacing w:val="-4"/>
                                <w:sz w:val="18"/>
                                <w:szCs w:val="21"/>
                              </w:rPr>
                              <w:t>各研究課題において、合算使用対象の「使用する権利」を購入するとの考えに基づき、各々の負担額の割合を</w:t>
                            </w:r>
                          </w:p>
                          <w:p w14:paraId="6785FDB4" w14:textId="22D75064" w:rsidR="003E4FEC" w:rsidRPr="000E3778" w:rsidRDefault="003E4FEC" w:rsidP="000E3778">
                            <w:pPr>
                              <w:pStyle w:val="af9"/>
                              <w:spacing w:line="240" w:lineRule="exact"/>
                              <w:ind w:leftChars="0" w:left="720"/>
                              <w:rPr>
                                <w:sz w:val="18"/>
                                <w:szCs w:val="21"/>
                              </w:rPr>
                            </w:pPr>
                            <w:r w:rsidRPr="000E3778">
                              <w:rPr>
                                <w:rFonts w:hint="eastAsia"/>
                                <w:spacing w:val="-4"/>
                                <w:sz w:val="18"/>
                                <w:szCs w:val="21"/>
                              </w:rPr>
                              <w:t>「各研究課題数による等分」により算出する。</w:t>
                            </w:r>
                          </w:p>
                          <w:p w14:paraId="0FC6B443" w14:textId="54FE1C7F" w:rsidR="003E4FEC" w:rsidRPr="000E3778" w:rsidRDefault="003E4FEC" w:rsidP="000E3778">
                            <w:pPr>
                              <w:pStyle w:val="af9"/>
                              <w:numPr>
                                <w:ilvl w:val="0"/>
                                <w:numId w:val="37"/>
                              </w:numPr>
                              <w:spacing w:line="240" w:lineRule="exact"/>
                              <w:ind w:leftChars="0"/>
                              <w:rPr>
                                <w:spacing w:val="-4"/>
                                <w:sz w:val="18"/>
                                <w:szCs w:val="21"/>
                              </w:rPr>
                            </w:pPr>
                            <w:r w:rsidRPr="000E3778">
                              <w:rPr>
                                <w:rFonts w:hint="eastAsia"/>
                                <w:spacing w:val="-4"/>
                                <w:sz w:val="18"/>
                                <w:szCs w:val="21"/>
                              </w:rPr>
                              <w:t>各研究課題において、合算使用対象の「使用する権利」を購入するとの考えに基づき、各々の負担額の割合を</w:t>
                            </w:r>
                          </w:p>
                          <w:p w14:paraId="2443DCDA" w14:textId="173A0B75" w:rsidR="003E4FEC" w:rsidRPr="000E3778" w:rsidRDefault="003E4FEC" w:rsidP="000E3778">
                            <w:pPr>
                              <w:spacing w:line="240" w:lineRule="exact"/>
                              <w:ind w:firstLineChars="400" w:firstLine="688"/>
                              <w:rPr>
                                <w:sz w:val="18"/>
                                <w:szCs w:val="21"/>
                              </w:rPr>
                            </w:pPr>
                            <w:r w:rsidRPr="000E3778">
                              <w:rPr>
                                <w:rFonts w:hint="eastAsia"/>
                                <w:spacing w:val="-4"/>
                                <w:sz w:val="18"/>
                                <w:szCs w:val="21"/>
                              </w:rPr>
                              <w:t>「各研究課題の事業期間</w:t>
                            </w:r>
                            <w:r w:rsidRPr="000E3778">
                              <w:rPr>
                                <w:rFonts w:hint="eastAsia"/>
                                <w:spacing w:val="-4"/>
                                <w:sz w:val="18"/>
                                <w:szCs w:val="21"/>
                              </w:rPr>
                              <w:t>(</w:t>
                            </w:r>
                            <w:r w:rsidRPr="000E3778">
                              <w:rPr>
                                <w:rFonts w:hint="eastAsia"/>
                                <w:spacing w:val="-4"/>
                                <w:sz w:val="18"/>
                                <w:szCs w:val="21"/>
                              </w:rPr>
                              <w:t>見込</w:t>
                            </w:r>
                            <w:r w:rsidRPr="000E3778">
                              <w:rPr>
                                <w:rFonts w:hint="eastAsia"/>
                                <w:spacing w:val="-4"/>
                                <w:sz w:val="18"/>
                                <w:szCs w:val="21"/>
                              </w:rPr>
                              <w:t>)</w:t>
                            </w:r>
                            <w:r w:rsidRPr="000E3778">
                              <w:rPr>
                                <w:rFonts w:hint="eastAsia"/>
                                <w:spacing w:val="-4"/>
                                <w:sz w:val="18"/>
                                <w:szCs w:val="21"/>
                              </w:rPr>
                              <w:t>による按分」により算出する。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6A65" id="テキスト ボックス 1" o:spid="_x0000_s1027" type="#_x0000_t202" style="position:absolute;left:0;text-align:left;margin-left:94.45pt;margin-top:16.85pt;width:473.25pt;height:80.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" fillcolor="#fde9d9 [665]" stroked="f" strokeweight=".5pt">
                <v:textbox>
                  <w:txbxContent>
                    <w:p w14:paraId="16CC3FF0" w14:textId="15FE04F3" w:rsidR="003E4FEC" w:rsidRPr="00F05439" w:rsidRDefault="003E4FEC" w:rsidP="00F05439">
                      <w:pPr>
                        <w:pStyle w:val="af9"/>
                        <w:numPr>
                          <w:ilvl w:val="0"/>
                          <w:numId w:val="37"/>
                        </w:numPr>
                        <w:spacing w:line="240" w:lineRule="exact"/>
                        <w:ind w:leftChars="0"/>
                        <w:rPr>
                          <w:spacing w:val="-4"/>
                          <w:sz w:val="18"/>
                          <w:szCs w:val="21"/>
                        </w:rPr>
                      </w:pPr>
                      <w:r w:rsidRPr="000E3778">
                        <w:rPr>
                          <w:rFonts w:hint="eastAsia"/>
                          <w:spacing w:val="-4"/>
                          <w:sz w:val="18"/>
                          <w:szCs w:val="21"/>
                        </w:rPr>
                        <w:t>各研究課題について合算使用対象の使用割合</w:t>
                      </w:r>
                      <w:r w:rsidRPr="000E3778">
                        <w:rPr>
                          <w:rFonts w:hint="eastAsia"/>
                          <w:spacing w:val="-4"/>
                          <w:sz w:val="18"/>
                          <w:szCs w:val="21"/>
                        </w:rPr>
                        <w:t>(</w:t>
                      </w:r>
                      <w:r w:rsidRPr="000E3778">
                        <w:rPr>
                          <w:rFonts w:hint="eastAsia"/>
                          <w:spacing w:val="-4"/>
                          <w:sz w:val="18"/>
                          <w:szCs w:val="21"/>
                        </w:rPr>
                        <w:t>見込</w:t>
                      </w:r>
                      <w:r w:rsidRPr="000E3778">
                        <w:rPr>
                          <w:rFonts w:hint="eastAsia"/>
                          <w:spacing w:val="-4"/>
                          <w:sz w:val="18"/>
                          <w:szCs w:val="21"/>
                        </w:rPr>
                        <w:t>)</w:t>
                      </w:r>
                      <w:r w:rsidRPr="000E3778">
                        <w:rPr>
                          <w:rFonts w:hint="eastAsia"/>
                          <w:spacing w:val="-4"/>
                          <w:sz w:val="18"/>
                          <w:szCs w:val="21"/>
                        </w:rPr>
                        <w:t>により区分できる場合には、各々の負担額の割合を</w:t>
                      </w:r>
                      <w:r w:rsidRPr="00F05439">
                        <w:rPr>
                          <w:rFonts w:hint="eastAsia"/>
                          <w:spacing w:val="-4"/>
                          <w:sz w:val="18"/>
                          <w:szCs w:val="21"/>
                        </w:rPr>
                        <w:t>「使用割合</w:t>
                      </w:r>
                      <w:r w:rsidRPr="00F05439">
                        <w:rPr>
                          <w:rFonts w:hint="eastAsia"/>
                          <w:spacing w:val="-4"/>
                          <w:sz w:val="18"/>
                          <w:szCs w:val="21"/>
                        </w:rPr>
                        <w:t>(</w:t>
                      </w:r>
                      <w:r w:rsidRPr="00F05439">
                        <w:rPr>
                          <w:rFonts w:hint="eastAsia"/>
                          <w:spacing w:val="-4"/>
                          <w:sz w:val="18"/>
                          <w:szCs w:val="21"/>
                        </w:rPr>
                        <w:t>見込</w:t>
                      </w:r>
                      <w:r w:rsidRPr="00F05439">
                        <w:rPr>
                          <w:rFonts w:hint="eastAsia"/>
                          <w:spacing w:val="-4"/>
                          <w:sz w:val="18"/>
                          <w:szCs w:val="21"/>
                        </w:rPr>
                        <w:t>)</w:t>
                      </w:r>
                      <w:r w:rsidRPr="00F05439">
                        <w:rPr>
                          <w:rFonts w:hint="eastAsia"/>
                          <w:spacing w:val="-4"/>
                          <w:sz w:val="18"/>
                          <w:szCs w:val="21"/>
                        </w:rPr>
                        <w:t>による按分」により算出する。</w:t>
                      </w:r>
                    </w:p>
                    <w:p w14:paraId="3933DB87" w14:textId="1579A3A9" w:rsidR="003E4FEC" w:rsidRPr="000E3778" w:rsidRDefault="003E4FEC" w:rsidP="000E3778">
                      <w:pPr>
                        <w:pStyle w:val="af9"/>
                        <w:numPr>
                          <w:ilvl w:val="0"/>
                          <w:numId w:val="37"/>
                        </w:numPr>
                        <w:spacing w:line="240" w:lineRule="exact"/>
                        <w:ind w:leftChars="0"/>
                        <w:rPr>
                          <w:spacing w:val="-4"/>
                          <w:sz w:val="18"/>
                          <w:szCs w:val="21"/>
                        </w:rPr>
                      </w:pPr>
                      <w:r w:rsidRPr="000E3778">
                        <w:rPr>
                          <w:rFonts w:hint="eastAsia"/>
                          <w:spacing w:val="-4"/>
                          <w:sz w:val="18"/>
                          <w:szCs w:val="21"/>
                        </w:rPr>
                        <w:t>各研究課題において、合算使用対象の「使用する権利」を購入するとの考えに基づき、各々の負担額の割合を</w:t>
                      </w:r>
                    </w:p>
                    <w:p w14:paraId="6785FDB4" w14:textId="22D75064" w:rsidR="003E4FEC" w:rsidRPr="000E3778" w:rsidRDefault="003E4FEC" w:rsidP="000E3778">
                      <w:pPr>
                        <w:pStyle w:val="af9"/>
                        <w:spacing w:line="240" w:lineRule="exact"/>
                        <w:ind w:leftChars="0" w:left="720"/>
                        <w:rPr>
                          <w:sz w:val="18"/>
                          <w:szCs w:val="21"/>
                        </w:rPr>
                      </w:pPr>
                      <w:r w:rsidRPr="000E3778">
                        <w:rPr>
                          <w:rFonts w:hint="eastAsia"/>
                          <w:spacing w:val="-4"/>
                          <w:sz w:val="18"/>
                          <w:szCs w:val="21"/>
                        </w:rPr>
                        <w:t>「各研究課題数による等分」により算出する。</w:t>
                      </w:r>
                    </w:p>
                    <w:p w14:paraId="0FC6B443" w14:textId="54FE1C7F" w:rsidR="003E4FEC" w:rsidRPr="000E3778" w:rsidRDefault="003E4FEC" w:rsidP="000E3778">
                      <w:pPr>
                        <w:pStyle w:val="af9"/>
                        <w:numPr>
                          <w:ilvl w:val="0"/>
                          <w:numId w:val="37"/>
                        </w:numPr>
                        <w:spacing w:line="240" w:lineRule="exact"/>
                        <w:ind w:leftChars="0"/>
                        <w:rPr>
                          <w:spacing w:val="-4"/>
                          <w:sz w:val="18"/>
                          <w:szCs w:val="21"/>
                        </w:rPr>
                      </w:pPr>
                      <w:r w:rsidRPr="000E3778">
                        <w:rPr>
                          <w:rFonts w:hint="eastAsia"/>
                          <w:spacing w:val="-4"/>
                          <w:sz w:val="18"/>
                          <w:szCs w:val="21"/>
                        </w:rPr>
                        <w:t>各研究課題において、合算使用対象の「使用する権利」を購入するとの考えに基づき、各々の負担額の割合を</w:t>
                      </w:r>
                    </w:p>
                    <w:p w14:paraId="2443DCDA" w14:textId="173A0B75" w:rsidR="003E4FEC" w:rsidRPr="000E3778" w:rsidRDefault="003E4FEC" w:rsidP="000E3778">
                      <w:pPr>
                        <w:spacing w:line="240" w:lineRule="exact"/>
                        <w:ind w:firstLineChars="400" w:firstLine="688"/>
                        <w:rPr>
                          <w:sz w:val="18"/>
                          <w:szCs w:val="21"/>
                        </w:rPr>
                      </w:pPr>
                      <w:r w:rsidRPr="000E3778">
                        <w:rPr>
                          <w:rFonts w:hint="eastAsia"/>
                          <w:spacing w:val="-4"/>
                          <w:sz w:val="18"/>
                          <w:szCs w:val="21"/>
                        </w:rPr>
                        <w:t>「各研究課題の事業期間</w:t>
                      </w:r>
                      <w:r w:rsidRPr="000E3778">
                        <w:rPr>
                          <w:rFonts w:hint="eastAsia"/>
                          <w:spacing w:val="-4"/>
                          <w:sz w:val="18"/>
                          <w:szCs w:val="21"/>
                        </w:rPr>
                        <w:t>(</w:t>
                      </w:r>
                      <w:r w:rsidRPr="000E3778">
                        <w:rPr>
                          <w:rFonts w:hint="eastAsia"/>
                          <w:spacing w:val="-4"/>
                          <w:sz w:val="18"/>
                          <w:szCs w:val="21"/>
                        </w:rPr>
                        <w:t>見込</w:t>
                      </w:r>
                      <w:r w:rsidRPr="000E3778">
                        <w:rPr>
                          <w:rFonts w:hint="eastAsia"/>
                          <w:spacing w:val="-4"/>
                          <w:sz w:val="18"/>
                          <w:szCs w:val="21"/>
                        </w:rPr>
                        <w:t>)</w:t>
                      </w:r>
                      <w:r w:rsidRPr="000E3778">
                        <w:rPr>
                          <w:rFonts w:hint="eastAsia"/>
                          <w:spacing w:val="-4"/>
                          <w:sz w:val="18"/>
                          <w:szCs w:val="21"/>
                        </w:rPr>
                        <w:t>による按分」により算出する。</w:t>
                      </w:r>
                    </w:p>
                  </w:txbxContent>
                </v:textbox>
                <w10:wrap anchorx="margin"/>
              </v:shape>
            </w:pict>
          </mc:Fallback>
        </mc:AlternateContent>
      </w:r>
      <w:r w:rsidR="008E1308">
        <w:rPr>
          <w:rFonts w:hint="eastAsia"/>
          <w:szCs w:val="21"/>
        </w:rPr>
        <w:t>システムを利用する頻度は</w:t>
      </w:r>
      <w:r w:rsidR="008E1308">
        <w:rPr>
          <w:rFonts w:hint="eastAsia"/>
          <w:szCs w:val="21"/>
        </w:rPr>
        <w:t>2</w:t>
      </w:r>
      <w:r w:rsidR="008E1308">
        <w:rPr>
          <w:rFonts w:hint="eastAsia"/>
          <w:szCs w:val="21"/>
        </w:rPr>
        <w:t>課題とも同じ程度であるため、要する経費については，共同購入課題で等分に経費を負担する。</w:t>
      </w:r>
    </w:p>
    <w:p w14:paraId="6FE71523" w14:textId="2296F245" w:rsidR="008E1308" w:rsidRDefault="008E1308" w:rsidP="008E1308">
      <w:pPr>
        <w:widowControl/>
        <w:ind w:leftChars="201" w:left="424" w:rightChars="150" w:right="315" w:hanging="2"/>
        <w:jc w:val="left"/>
        <w:rPr>
          <w:rFonts w:asciiTheme="minorHAnsi" w:eastAsiaTheme="minorEastAsia" w:hAnsiTheme="minorHAnsi"/>
          <w:kern w:val="0"/>
          <w:szCs w:val="21"/>
        </w:rPr>
      </w:pPr>
    </w:p>
    <w:p w14:paraId="35F14419" w14:textId="2763A4A0" w:rsidR="00A856A7" w:rsidRDefault="00A856A7" w:rsidP="00F05439">
      <w:pPr>
        <w:widowControl/>
        <w:ind w:rightChars="150" w:right="315"/>
        <w:jc w:val="left"/>
        <w:rPr>
          <w:rFonts w:asciiTheme="minorHAnsi" w:eastAsiaTheme="minorEastAsia" w:hAnsiTheme="minorHAnsi" w:hint="eastAsia"/>
          <w:kern w:val="0"/>
          <w:szCs w:val="21"/>
        </w:rPr>
      </w:pPr>
    </w:p>
    <w:p w14:paraId="0F3A4902" w14:textId="54526F4C" w:rsidR="00F05439" w:rsidRDefault="00F05439" w:rsidP="008E1308">
      <w:pPr>
        <w:widowControl/>
        <w:ind w:leftChars="201" w:left="424" w:rightChars="150" w:right="315" w:hanging="2"/>
        <w:jc w:val="left"/>
        <w:rPr>
          <w:rFonts w:asciiTheme="minorHAnsi" w:eastAsiaTheme="minorEastAsia" w:hAnsiTheme="minorHAnsi" w:hint="eastAsia"/>
          <w:kern w:val="0"/>
          <w:szCs w:val="21"/>
        </w:rPr>
      </w:pPr>
    </w:p>
    <w:p w14:paraId="01C4A188" w14:textId="54526F4C" w:rsidR="00A856A7" w:rsidRDefault="00A856A7" w:rsidP="008E1308">
      <w:pPr>
        <w:widowControl/>
        <w:ind w:leftChars="201" w:left="424" w:rightChars="150" w:right="315" w:hanging="2"/>
        <w:jc w:val="left"/>
        <w:rPr>
          <w:rFonts w:asciiTheme="minorHAnsi" w:eastAsiaTheme="minorEastAsia" w:hAnsiTheme="minorHAnsi"/>
          <w:kern w:val="0"/>
          <w:szCs w:val="21"/>
        </w:rPr>
      </w:pPr>
      <w:r>
        <w:rPr>
          <w:rFonts w:asciiTheme="minorHAnsi" w:eastAsiaTheme="minorEastAsia" w:hAnsiTheme="minorHAnsi" w:hint="eastAsia"/>
          <w:kern w:val="0"/>
          <w:szCs w:val="21"/>
        </w:rPr>
        <w:t>５．必要理由</w:t>
      </w:r>
    </w:p>
    <w:p w14:paraId="66245B01" w14:textId="73220C99" w:rsidR="008E1308" w:rsidRDefault="00A856A7" w:rsidP="00F05439">
      <w:pPr>
        <w:widowControl/>
        <w:spacing w:line="260" w:lineRule="exact"/>
        <w:ind w:leftChars="301" w:left="632" w:rightChars="150" w:right="315" w:firstLineChars="36" w:firstLine="76"/>
        <w:jc w:val="left"/>
        <w:rPr>
          <w:rFonts w:asciiTheme="minorHAnsi" w:eastAsiaTheme="minorEastAsia" w:hAnsiTheme="minorHAnsi"/>
          <w:kern w:val="0"/>
          <w:szCs w:val="21"/>
        </w:rPr>
      </w:pPr>
      <w:r>
        <w:rPr>
          <w:rFonts w:asciiTheme="minorHAnsi" w:eastAsiaTheme="minorEastAsia" w:hAnsiTheme="minorHAnsi" w:hint="eastAsia"/>
          <w:kern w:val="0"/>
          <w:szCs w:val="21"/>
        </w:rPr>
        <w:t>〇〇実験に使用するシステムで、①、②ともに同様のシステムを使用することから補助金を有効に活用することが可能となるため。</w:t>
      </w:r>
    </w:p>
    <w:p w14:paraId="3D4AAB1B" w14:textId="77777777" w:rsidR="00F05439" w:rsidRDefault="00F05439" w:rsidP="00250324">
      <w:pPr>
        <w:widowControl/>
        <w:ind w:right="210"/>
        <w:jc w:val="right"/>
        <w:rPr>
          <w:rFonts w:asciiTheme="minorHAnsi" w:eastAsiaTheme="minorEastAsia" w:hAnsiTheme="minorHAnsi"/>
        </w:rPr>
      </w:pPr>
    </w:p>
    <w:p w14:paraId="080020E6" w14:textId="3E33EB89" w:rsidR="00250324" w:rsidRDefault="00FA75CA" w:rsidP="00250324">
      <w:pPr>
        <w:widowControl/>
        <w:ind w:right="210"/>
        <w:jc w:val="right"/>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716608" behindDoc="0" locked="0" layoutInCell="1" allowOverlap="1" wp14:anchorId="490E508F" wp14:editId="66C35CFB">
                <wp:simplePos x="0" y="0"/>
                <wp:positionH relativeFrom="column">
                  <wp:posOffset>485775</wp:posOffset>
                </wp:positionH>
                <wp:positionV relativeFrom="paragraph">
                  <wp:posOffset>-142875</wp:posOffset>
                </wp:positionV>
                <wp:extent cx="1028700" cy="504825"/>
                <wp:effectExtent l="57150" t="38100" r="76200" b="104775"/>
                <wp:wrapNone/>
                <wp:docPr id="5" name="テキスト ボックス 5"/>
                <wp:cNvGraphicFramePr/>
                <a:graphic xmlns:a="http://schemas.openxmlformats.org/drawingml/2006/main">
                  <a:graphicData uri="http://schemas.microsoft.com/office/word/2010/wordprocessingShape">
                    <wps:wsp>
                      <wps:cNvSpPr txBox="1"/>
                      <wps:spPr>
                        <a:xfrm>
                          <a:off x="0" y="0"/>
                          <a:ext cx="1028700" cy="5048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BA39AFF" w14:textId="63CF9315" w:rsidR="00FA75CA" w:rsidRPr="00FA75CA" w:rsidRDefault="00FA75CA" w:rsidP="00FA75CA">
                            <w:pPr>
                              <w:spacing w:line="480" w:lineRule="auto"/>
                              <w:jc w:val="center"/>
                              <w:rPr>
                                <w:rFonts w:hint="eastAsia"/>
                                <w:b/>
                                <w:sz w:val="24"/>
                              </w:rPr>
                            </w:pPr>
                            <w:r w:rsidRPr="00FA75CA">
                              <w:rPr>
                                <w:rFonts w:hint="eastAsia"/>
                                <w:b/>
                                <w:sz w:val="24"/>
                              </w:rPr>
                              <w:t>記</w:t>
                            </w:r>
                            <w:r w:rsidRPr="00FA75CA">
                              <w:rPr>
                                <w:rFonts w:hint="eastAsia"/>
                                <w:b/>
                                <w:sz w:val="24"/>
                              </w:rPr>
                              <w:t xml:space="preserve"> </w:t>
                            </w:r>
                            <w:r w:rsidRPr="00FA75CA">
                              <w:rPr>
                                <w:rFonts w:hint="eastAsia"/>
                                <w:b/>
                                <w:sz w:val="24"/>
                              </w:rPr>
                              <w:t>入</w:t>
                            </w:r>
                            <w:r w:rsidRPr="00FA75CA">
                              <w:rPr>
                                <w:rFonts w:hint="eastAsia"/>
                                <w:b/>
                                <w:sz w:val="24"/>
                              </w:rPr>
                              <w:t xml:space="preserve"> </w:t>
                            </w:r>
                            <w:r w:rsidRPr="00FA75CA">
                              <w:rPr>
                                <w:rFonts w:hint="eastAsia"/>
                                <w:b/>
                                <w:sz w:val="24"/>
                              </w:rPr>
                              <w:t>例</w:t>
                            </w:r>
                            <w:r>
                              <w:rPr>
                                <w:rFonts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E508F" id="テキスト ボックス 5" o:spid="_x0000_s1028" type="#_x0000_t202" style="position:absolute;left:0;text-align:left;margin-left:38.25pt;margin-top:-11.25pt;width:81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BA39AFF" w14:textId="63CF9315" w:rsidR="00FA75CA" w:rsidRPr="00FA75CA" w:rsidRDefault="00FA75CA" w:rsidP="00FA75CA">
                      <w:pPr>
                        <w:spacing w:line="480" w:lineRule="auto"/>
                        <w:jc w:val="center"/>
                        <w:rPr>
                          <w:rFonts w:hint="eastAsia"/>
                          <w:b/>
                          <w:sz w:val="24"/>
                        </w:rPr>
                      </w:pPr>
                      <w:r w:rsidRPr="00FA75CA">
                        <w:rPr>
                          <w:rFonts w:hint="eastAsia"/>
                          <w:b/>
                          <w:sz w:val="24"/>
                        </w:rPr>
                        <w:t>記</w:t>
                      </w:r>
                      <w:r w:rsidRPr="00FA75CA">
                        <w:rPr>
                          <w:rFonts w:hint="eastAsia"/>
                          <w:b/>
                          <w:sz w:val="24"/>
                        </w:rPr>
                        <w:t xml:space="preserve"> </w:t>
                      </w:r>
                      <w:r w:rsidRPr="00FA75CA">
                        <w:rPr>
                          <w:rFonts w:hint="eastAsia"/>
                          <w:b/>
                          <w:sz w:val="24"/>
                        </w:rPr>
                        <w:t>入</w:t>
                      </w:r>
                      <w:r w:rsidRPr="00FA75CA">
                        <w:rPr>
                          <w:rFonts w:hint="eastAsia"/>
                          <w:b/>
                          <w:sz w:val="24"/>
                        </w:rPr>
                        <w:t xml:space="preserve"> </w:t>
                      </w:r>
                      <w:r w:rsidRPr="00FA75CA">
                        <w:rPr>
                          <w:rFonts w:hint="eastAsia"/>
                          <w:b/>
                          <w:sz w:val="24"/>
                        </w:rPr>
                        <w:t>例</w:t>
                      </w:r>
                      <w:r>
                        <w:rPr>
                          <w:rFonts w:hint="eastAsia"/>
                          <w:b/>
                          <w:sz w:val="24"/>
                        </w:rPr>
                        <w:t>２</w:t>
                      </w:r>
                    </w:p>
                  </w:txbxContent>
                </v:textbox>
              </v:shape>
            </w:pict>
          </mc:Fallback>
        </mc:AlternateContent>
      </w:r>
      <w:r w:rsidR="00250324">
        <w:rPr>
          <w:rFonts w:asciiTheme="minorHAnsi" w:eastAsiaTheme="minorEastAsia" w:hAnsiTheme="minorHAnsi" w:hint="eastAsia"/>
        </w:rPr>
        <w:t>20</w:t>
      </w:r>
      <w:r w:rsidR="00250324">
        <w:rPr>
          <w:rFonts w:asciiTheme="minorHAnsi" w:eastAsiaTheme="minorEastAsia" w:hAnsiTheme="minorHAnsi" w:hint="eastAsia"/>
        </w:rPr>
        <w:t xml:space="preserve">　　</w:t>
      </w:r>
      <w:r w:rsidR="00250324">
        <w:rPr>
          <w:rFonts w:asciiTheme="minorHAnsi" w:eastAsiaTheme="minorEastAsia" w:hAnsiTheme="minorHAnsi" w:hint="eastAsia"/>
        </w:rPr>
        <w:t xml:space="preserve"> </w:t>
      </w:r>
      <w:r w:rsidR="00250324" w:rsidRPr="00A707D0">
        <w:rPr>
          <w:rFonts w:asciiTheme="minorHAnsi" w:eastAsiaTheme="minorEastAsia" w:hAnsiTheme="minorHAnsi" w:hint="eastAsia"/>
        </w:rPr>
        <w:t>年　　月　　日</w:t>
      </w:r>
    </w:p>
    <w:p w14:paraId="07FADED1" w14:textId="70EFE513" w:rsidR="00250324" w:rsidRDefault="00250324" w:rsidP="00250324">
      <w:pPr>
        <w:widowControl/>
        <w:ind w:right="210"/>
        <w:jc w:val="right"/>
        <w:rPr>
          <w:rFonts w:asciiTheme="minorHAnsi" w:eastAsiaTheme="minorEastAsia" w:hAnsiTheme="minorHAnsi"/>
        </w:rPr>
      </w:pPr>
    </w:p>
    <w:p w14:paraId="3929027D" w14:textId="77777777" w:rsidR="00F05439" w:rsidRPr="00C445FA" w:rsidRDefault="00F05439" w:rsidP="00F05439">
      <w:pPr>
        <w:pStyle w:val="af9"/>
        <w:jc w:val="center"/>
        <w:rPr>
          <w:b/>
          <w:sz w:val="28"/>
          <w:szCs w:val="28"/>
          <w:u w:val="single"/>
        </w:rPr>
      </w:pPr>
      <w:r>
        <w:rPr>
          <w:rFonts w:hint="eastAsia"/>
          <w:b/>
          <w:sz w:val="28"/>
          <w:szCs w:val="28"/>
          <w:u w:val="single"/>
        </w:rPr>
        <w:t>合算使用（共同設備購入）</w:t>
      </w:r>
      <w:r w:rsidRPr="00C445FA">
        <w:rPr>
          <w:rFonts w:hint="eastAsia"/>
          <w:b/>
          <w:sz w:val="28"/>
          <w:szCs w:val="28"/>
          <w:u w:val="single"/>
        </w:rPr>
        <w:t>届出書</w:t>
      </w:r>
    </w:p>
    <w:p w14:paraId="20AA2D9B" w14:textId="77777777" w:rsidR="00250324" w:rsidRPr="00F05439" w:rsidRDefault="00250324" w:rsidP="00250324">
      <w:pPr>
        <w:widowControl/>
        <w:ind w:right="210"/>
        <w:jc w:val="center"/>
        <w:rPr>
          <w:rFonts w:asciiTheme="minorHAnsi" w:eastAsiaTheme="minorEastAsia" w:hAnsiTheme="minorHAnsi"/>
        </w:rPr>
      </w:pPr>
    </w:p>
    <w:p w14:paraId="3BA4577E" w14:textId="77777777" w:rsidR="00250324" w:rsidRPr="00905638" w:rsidRDefault="00250324" w:rsidP="00250324">
      <w:pPr>
        <w:widowControl/>
        <w:ind w:right="210"/>
        <w:jc w:val="left"/>
        <w:rPr>
          <w:rFonts w:asciiTheme="minorHAnsi" w:eastAsiaTheme="minorEastAsia" w:hAnsiTheme="minorHAnsi"/>
          <w:szCs w:val="21"/>
        </w:rPr>
      </w:pPr>
      <w:r>
        <w:rPr>
          <w:rFonts w:asciiTheme="minorHAnsi" w:eastAsiaTheme="minorEastAsia" w:hAnsiTheme="minorHAnsi" w:hint="eastAsia"/>
        </w:rPr>
        <w:t xml:space="preserve">　　</w:t>
      </w:r>
      <w:r w:rsidRPr="00250324">
        <w:rPr>
          <w:rFonts w:asciiTheme="minorHAnsi" w:eastAsiaTheme="minorEastAsia" w:hAnsiTheme="minorHAnsi" w:hint="eastAsia"/>
          <w:spacing w:val="49"/>
          <w:w w:val="95"/>
          <w:kern w:val="0"/>
          <w:szCs w:val="21"/>
          <w:fitText w:val="1680" w:id="-2020876031"/>
        </w:rPr>
        <w:t>帝京大学学</w:t>
      </w:r>
      <w:r w:rsidRPr="00250324">
        <w:rPr>
          <w:rFonts w:asciiTheme="minorHAnsi" w:eastAsiaTheme="minorEastAsia" w:hAnsiTheme="minorHAnsi" w:hint="eastAsia"/>
          <w:w w:val="95"/>
          <w:kern w:val="0"/>
          <w:szCs w:val="21"/>
          <w:fitText w:val="1680" w:id="-2020876031"/>
        </w:rPr>
        <w:t>長</w:t>
      </w:r>
      <w:r w:rsidRPr="00A707D0">
        <w:rPr>
          <w:rFonts w:asciiTheme="minorHAnsi" w:eastAsiaTheme="minorEastAsia" w:hAnsiTheme="minorHAnsi" w:hint="eastAsia"/>
          <w:szCs w:val="21"/>
        </w:rPr>
        <w:t xml:space="preserve">　　</w:t>
      </w:r>
    </w:p>
    <w:p w14:paraId="2ABD61DA" w14:textId="77777777" w:rsidR="00250324" w:rsidRPr="00D60260" w:rsidRDefault="00250324" w:rsidP="00250324">
      <w:pPr>
        <w:ind w:firstLineChars="2828" w:firstLine="5939"/>
        <w:rPr>
          <w:szCs w:val="21"/>
        </w:rPr>
      </w:pPr>
      <w:r w:rsidRPr="00D60260">
        <w:rPr>
          <w:szCs w:val="21"/>
        </w:rPr>
        <w:t>（研究代表者）</w:t>
      </w:r>
    </w:p>
    <w:p w14:paraId="3E5FC34F" w14:textId="77777777" w:rsidR="00250324" w:rsidRPr="00A707D0" w:rsidRDefault="00250324" w:rsidP="00250324">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 xml:space="preserve">所　　属　　帝京大学　</w:t>
      </w:r>
      <w:r>
        <w:rPr>
          <w:rFonts w:asciiTheme="minorHAnsi" w:eastAsiaTheme="minorEastAsia" w:hAnsiTheme="minorHAnsi" w:hint="eastAsia"/>
          <w:szCs w:val="21"/>
        </w:rPr>
        <w:t>医療技術</w:t>
      </w:r>
      <w:r w:rsidRPr="00A707D0">
        <w:rPr>
          <w:rFonts w:asciiTheme="minorHAnsi" w:eastAsiaTheme="minorEastAsia" w:hAnsiTheme="minorHAnsi" w:hint="eastAsia"/>
          <w:szCs w:val="21"/>
        </w:rPr>
        <w:t>学部</w:t>
      </w:r>
    </w:p>
    <w:p w14:paraId="7AD482BD" w14:textId="77777777" w:rsidR="00250324" w:rsidRPr="00A707D0" w:rsidRDefault="00250324" w:rsidP="00250324">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職　　名</w:t>
      </w:r>
      <w:r>
        <w:rPr>
          <w:rFonts w:asciiTheme="minorHAnsi" w:eastAsiaTheme="minorEastAsia" w:hAnsiTheme="minorHAnsi" w:hint="eastAsia"/>
          <w:szCs w:val="21"/>
        </w:rPr>
        <w:t xml:space="preserve">　　教授</w:t>
      </w:r>
    </w:p>
    <w:p w14:paraId="45A89315" w14:textId="77777777" w:rsidR="00250324" w:rsidRDefault="00250324" w:rsidP="00250324">
      <w:pPr>
        <w:widowControl/>
        <w:ind w:right="1365"/>
        <w:jc w:val="right"/>
        <w:rPr>
          <w:rFonts w:asciiTheme="minorHAnsi" w:eastAsiaTheme="minorEastAsia" w:hAnsiTheme="minorHAnsi"/>
          <w:szCs w:val="21"/>
        </w:rPr>
      </w:pPr>
      <w:r w:rsidRPr="00A707D0">
        <w:rPr>
          <w:rFonts w:asciiTheme="minorHAnsi" w:eastAsiaTheme="minorEastAsia" w:hAnsiTheme="minorHAnsi" w:hint="eastAsia"/>
          <w:szCs w:val="21"/>
        </w:rPr>
        <w:t xml:space="preserve">氏　　名　　</w:t>
      </w:r>
      <w:r>
        <w:rPr>
          <w:rFonts w:asciiTheme="minorHAnsi" w:eastAsiaTheme="minorEastAsia" w:hAnsiTheme="minorHAnsi" w:hint="eastAsia"/>
          <w:szCs w:val="21"/>
        </w:rPr>
        <w:t>〇〇　〇〇</w:t>
      </w:r>
      <w:r w:rsidRPr="00A707D0">
        <w:rPr>
          <w:rFonts w:asciiTheme="minorHAnsi" w:eastAsiaTheme="minorEastAsia" w:hAnsiTheme="minorHAnsi" w:hint="eastAsia"/>
          <w:szCs w:val="21"/>
        </w:rPr>
        <w:t xml:space="preserve">　　　　</w:t>
      </w:r>
      <w:r>
        <w:rPr>
          <w:rFonts w:asciiTheme="minorHAnsi" w:eastAsiaTheme="minorEastAsia" w:hAnsiTheme="minorHAnsi" w:hint="eastAsia"/>
          <w:szCs w:val="21"/>
        </w:rPr>
        <w:t xml:space="preserve">　</w:t>
      </w:r>
      <w:r w:rsidRPr="00A707D0">
        <w:rPr>
          <w:rFonts w:asciiTheme="minorHAnsi" w:eastAsiaTheme="minorEastAsia" w:hAnsiTheme="minorHAnsi" w:hint="eastAsia"/>
          <w:szCs w:val="21"/>
        </w:rPr>
        <w:t xml:space="preserve">　　　㊞</w:t>
      </w:r>
    </w:p>
    <w:p w14:paraId="6F1F615F" w14:textId="77777777" w:rsidR="00250324" w:rsidRDefault="00250324" w:rsidP="00250324">
      <w:pPr>
        <w:widowControl/>
        <w:ind w:right="315"/>
        <w:jc w:val="left"/>
        <w:rPr>
          <w:rFonts w:asciiTheme="minorHAnsi" w:eastAsiaTheme="minorEastAsia" w:hAnsiTheme="minorHAnsi"/>
          <w:szCs w:val="21"/>
        </w:rPr>
      </w:pPr>
      <w:r>
        <w:rPr>
          <w:rFonts w:asciiTheme="minorHAnsi" w:eastAsiaTheme="minorEastAsia" w:hAnsiTheme="minorHAnsi" w:hint="eastAsia"/>
          <w:szCs w:val="21"/>
        </w:rPr>
        <w:t xml:space="preserve">　　</w:t>
      </w:r>
    </w:p>
    <w:p w14:paraId="21E76410" w14:textId="77777777" w:rsidR="00250324" w:rsidRDefault="00250324" w:rsidP="00250324">
      <w:pPr>
        <w:widowControl/>
        <w:ind w:right="315" w:firstLineChars="202" w:firstLine="424"/>
        <w:jc w:val="left"/>
        <w:rPr>
          <w:rFonts w:asciiTheme="minorHAnsi" w:eastAsiaTheme="minorEastAsia" w:hAnsiTheme="minorHAnsi"/>
          <w:szCs w:val="21"/>
        </w:rPr>
      </w:pPr>
      <w:r>
        <w:rPr>
          <w:rFonts w:asciiTheme="minorHAnsi" w:eastAsiaTheme="minorEastAsia" w:hAnsiTheme="minorHAnsi" w:hint="eastAsia"/>
          <w:szCs w:val="21"/>
        </w:rPr>
        <w:t>以下のとおり、科学研究費助成事業による複数研究課題の合算使用を届け出ます。</w:t>
      </w:r>
    </w:p>
    <w:p w14:paraId="44F678AD" w14:textId="77777777" w:rsidR="00250324" w:rsidRPr="008A5B85" w:rsidRDefault="00250324" w:rsidP="00250324">
      <w:pPr>
        <w:widowControl/>
        <w:ind w:right="315" w:firstLineChars="302" w:firstLine="604"/>
        <w:jc w:val="left"/>
        <w:rPr>
          <w:rFonts w:asciiTheme="minorHAnsi" w:eastAsiaTheme="minorEastAsia" w:hAnsiTheme="minorHAnsi"/>
          <w:color w:val="808080" w:themeColor="background1" w:themeShade="80"/>
          <w:sz w:val="20"/>
          <w:szCs w:val="20"/>
        </w:rPr>
      </w:pPr>
      <w:r w:rsidRPr="008A5B85">
        <w:rPr>
          <w:rFonts w:asciiTheme="minorHAnsi" w:eastAsiaTheme="minorEastAsia" w:hAnsiTheme="minorHAnsi" w:hint="eastAsia"/>
          <w:color w:val="808080" w:themeColor="background1" w:themeShade="80"/>
          <w:sz w:val="20"/>
          <w:szCs w:val="20"/>
        </w:rPr>
        <w:t>（要件を満たしていれば☑をつけてください。）</w:t>
      </w:r>
    </w:p>
    <w:p w14:paraId="3E806DE6" w14:textId="77777777" w:rsidR="00250324" w:rsidRPr="009F490A" w:rsidRDefault="00250324" w:rsidP="00250324">
      <w:pPr>
        <w:pStyle w:val="af9"/>
        <w:widowControl/>
        <w:ind w:leftChars="0" w:left="784" w:right="315" w:firstLineChars="27" w:firstLine="65"/>
        <w:jc w:val="left"/>
        <w:rPr>
          <w:rFonts w:asciiTheme="minorHAnsi" w:eastAsiaTheme="minorEastAsia" w:hAnsiTheme="minorHAnsi"/>
          <w:szCs w:val="21"/>
        </w:rPr>
      </w:pPr>
      <w:r w:rsidRPr="00304BC6">
        <w:rPr>
          <w:rFonts w:ascii="ＭＳ 明朝" w:hAnsi="ＭＳ 明朝" w:hint="eastAsia"/>
          <w:sz w:val="24"/>
        </w:rPr>
        <w:t>☑</w:t>
      </w:r>
      <w:r>
        <w:rPr>
          <w:rFonts w:hint="eastAsia"/>
        </w:rPr>
        <w:t xml:space="preserve"> </w:t>
      </w:r>
      <w:r w:rsidRPr="00304BC6">
        <w:rPr>
          <w:sz w:val="22"/>
          <w:szCs w:val="28"/>
        </w:rPr>
        <w:t>合算使用を行う各研究課題の研究遂行に支障を来さない</w:t>
      </w:r>
    </w:p>
    <w:p w14:paraId="6004DD5B" w14:textId="77777777" w:rsidR="00250324" w:rsidRPr="00304BC6" w:rsidRDefault="00250324" w:rsidP="00250324">
      <w:pPr>
        <w:widowControl/>
        <w:ind w:right="315" w:firstLineChars="350" w:firstLine="840"/>
        <w:jc w:val="left"/>
        <w:rPr>
          <w:rFonts w:asciiTheme="minorHAnsi" w:eastAsiaTheme="minorEastAsia" w:hAnsiTheme="minorHAnsi"/>
          <w:sz w:val="22"/>
          <w:szCs w:val="22"/>
        </w:rPr>
      </w:pPr>
      <w:r w:rsidRPr="00304BC6">
        <w:rPr>
          <w:rFonts w:ascii="ＭＳ 明朝" w:hAnsi="ＭＳ 明朝" w:hint="eastAsia"/>
          <w:sz w:val="24"/>
        </w:rPr>
        <w:t>☑</w:t>
      </w:r>
      <w:r>
        <w:rPr>
          <w:rFonts w:ascii="ＭＳ 明朝" w:hAnsi="ＭＳ 明朝" w:hint="eastAsia"/>
          <w:sz w:val="24"/>
        </w:rPr>
        <w:t xml:space="preserve"> </w:t>
      </w:r>
      <w:r w:rsidRPr="00304BC6">
        <w:rPr>
          <w:sz w:val="22"/>
          <w:szCs w:val="28"/>
        </w:rPr>
        <w:t>各経費を支出する補助事業者（研究代表者又は</w:t>
      </w:r>
      <w:r w:rsidRPr="00304BC6">
        <w:rPr>
          <w:sz w:val="22"/>
          <w:szCs w:val="28"/>
        </w:rPr>
        <w:t xml:space="preserve"> </w:t>
      </w:r>
      <w:r w:rsidRPr="00304BC6">
        <w:rPr>
          <w:sz w:val="22"/>
          <w:szCs w:val="28"/>
        </w:rPr>
        <w:t>研究分担者）が同一の研究機関に所属している</w:t>
      </w:r>
    </w:p>
    <w:p w14:paraId="35ACCCDE" w14:textId="77777777" w:rsidR="00250324" w:rsidRPr="00304BC6" w:rsidRDefault="00250324" w:rsidP="00250324">
      <w:pPr>
        <w:widowControl/>
        <w:ind w:right="315" w:firstLineChars="202" w:firstLine="444"/>
        <w:jc w:val="left"/>
        <w:rPr>
          <w:rFonts w:asciiTheme="minorHAnsi" w:eastAsiaTheme="minorEastAsia" w:hAnsiTheme="minorHAnsi"/>
          <w:sz w:val="22"/>
          <w:szCs w:val="22"/>
        </w:rPr>
      </w:pPr>
      <w:r w:rsidRPr="00304BC6">
        <w:rPr>
          <w:rFonts w:asciiTheme="minorHAnsi" w:eastAsiaTheme="minorEastAsia" w:hAnsiTheme="minorHAnsi" w:hint="eastAsia"/>
          <w:sz w:val="22"/>
          <w:szCs w:val="22"/>
        </w:rPr>
        <w:t xml:space="preserve"> </w:t>
      </w:r>
    </w:p>
    <w:p w14:paraId="413C2E33" w14:textId="77777777" w:rsidR="00250324" w:rsidRPr="008E1308" w:rsidRDefault="00250324" w:rsidP="00250324">
      <w:pPr>
        <w:pStyle w:val="af9"/>
        <w:widowControl/>
        <w:numPr>
          <w:ilvl w:val="0"/>
          <w:numId w:val="36"/>
        </w:numPr>
        <w:ind w:leftChars="0" w:right="315"/>
        <w:jc w:val="left"/>
        <w:rPr>
          <w:rFonts w:asciiTheme="minorHAnsi" w:eastAsiaTheme="minorEastAsia" w:hAnsiTheme="minorHAnsi"/>
          <w:szCs w:val="21"/>
        </w:rPr>
      </w:pPr>
      <w:r w:rsidRPr="008E1308">
        <w:rPr>
          <w:rFonts w:asciiTheme="minorHAnsi" w:eastAsiaTheme="minorEastAsia" w:hAnsiTheme="minorHAnsi" w:hint="eastAsia"/>
          <w:szCs w:val="21"/>
        </w:rPr>
        <w:t>合算使用対象</w:t>
      </w:r>
    </w:p>
    <w:p w14:paraId="3CC5344B" w14:textId="36FE978E" w:rsidR="00250324" w:rsidRPr="00A856A7" w:rsidRDefault="00250324" w:rsidP="00250324">
      <w:pPr>
        <w:widowControl/>
        <w:ind w:left="856" w:right="315"/>
        <w:jc w:val="left"/>
        <w:rPr>
          <w:rFonts w:asciiTheme="minorHAnsi" w:eastAsiaTheme="minorEastAsia" w:hAnsiTheme="minorHAnsi" w:hint="eastAsia"/>
          <w:szCs w:val="21"/>
        </w:rPr>
      </w:pPr>
      <w:r>
        <w:rPr>
          <w:rFonts w:asciiTheme="minorHAnsi" w:eastAsiaTheme="minorEastAsia" w:hAnsiTheme="minorHAnsi" w:hint="eastAsia"/>
          <w:szCs w:val="21"/>
        </w:rPr>
        <w:t>〇〇システム</w:t>
      </w:r>
      <w:r>
        <w:rPr>
          <w:rFonts w:asciiTheme="minorHAnsi" w:eastAsiaTheme="minorEastAsia" w:hAnsiTheme="minorHAnsi" w:hint="eastAsia"/>
          <w:szCs w:val="21"/>
        </w:rPr>
        <w:t>一式</w:t>
      </w:r>
    </w:p>
    <w:p w14:paraId="7473EBF2" w14:textId="77777777" w:rsidR="00250324" w:rsidRDefault="00250324" w:rsidP="00250324">
      <w:pPr>
        <w:widowControl/>
        <w:spacing w:beforeLines="50" w:before="180"/>
        <w:ind w:leftChars="201" w:left="422" w:rightChars="150" w:right="315"/>
        <w:jc w:val="left"/>
        <w:rPr>
          <w:rFonts w:asciiTheme="minorHAnsi" w:eastAsiaTheme="minorEastAsia" w:hAnsiTheme="minorHAnsi" w:hint="eastAsia"/>
          <w:kern w:val="0"/>
          <w:szCs w:val="21"/>
        </w:rPr>
      </w:pPr>
      <w:r>
        <w:rPr>
          <w:rFonts w:asciiTheme="minorHAnsi" w:eastAsiaTheme="minorEastAsia" w:hAnsiTheme="minorHAnsi" w:hint="eastAsia"/>
          <w:kern w:val="0"/>
          <w:szCs w:val="21"/>
        </w:rPr>
        <w:t xml:space="preserve">２．合計金額　　</w:t>
      </w:r>
      <w:r>
        <w:rPr>
          <w:rFonts w:asciiTheme="minorHAnsi" w:eastAsiaTheme="minorEastAsia" w:hAnsiTheme="minorHAnsi" w:hint="eastAsia"/>
          <w:kern w:val="0"/>
          <w:szCs w:val="21"/>
        </w:rPr>
        <w:t>30,000</w:t>
      </w:r>
      <w:r>
        <w:rPr>
          <w:rFonts w:asciiTheme="minorHAnsi" w:eastAsiaTheme="minorEastAsia" w:hAnsiTheme="minorHAnsi" w:hint="eastAsia"/>
          <w:kern w:val="0"/>
          <w:szCs w:val="21"/>
        </w:rPr>
        <w:t>円</w:t>
      </w:r>
    </w:p>
    <w:p w14:paraId="1E2FA6CA" w14:textId="77777777" w:rsidR="00250324" w:rsidRDefault="00250324" w:rsidP="00250324">
      <w:pPr>
        <w:widowControl/>
        <w:spacing w:beforeLines="50" w:before="180"/>
        <w:ind w:leftChars="201" w:left="422" w:rightChars="150" w:right="315"/>
        <w:jc w:val="left"/>
        <w:rPr>
          <w:rFonts w:asciiTheme="minorHAnsi" w:eastAsiaTheme="minorEastAsia" w:hAnsiTheme="minorHAnsi"/>
          <w:kern w:val="0"/>
          <w:szCs w:val="21"/>
        </w:rPr>
      </w:pPr>
      <w:r>
        <w:rPr>
          <w:rFonts w:asciiTheme="minorHAnsi" w:eastAsiaTheme="minorEastAsia" w:hAnsiTheme="minorHAnsi" w:hint="eastAsia"/>
          <w:kern w:val="0"/>
          <w:szCs w:val="21"/>
        </w:rPr>
        <w:t>３．充当する経費及び負担率</w:t>
      </w:r>
    </w:p>
    <w:tbl>
      <w:tblPr>
        <w:tblStyle w:val="a6"/>
        <w:tblW w:w="0" w:type="auto"/>
        <w:tblInd w:w="623" w:type="dxa"/>
        <w:tblLook w:val="04A0" w:firstRow="1" w:lastRow="0" w:firstColumn="1" w:lastColumn="0" w:noHBand="0" w:noVBand="1"/>
      </w:tblPr>
      <w:tblGrid>
        <w:gridCol w:w="817"/>
        <w:gridCol w:w="2808"/>
        <w:gridCol w:w="2551"/>
        <w:gridCol w:w="1560"/>
        <w:gridCol w:w="1559"/>
        <w:gridCol w:w="1134"/>
      </w:tblGrid>
      <w:tr w:rsidR="00250324" w14:paraId="58F1D423" w14:textId="77777777" w:rsidTr="005B5DA2">
        <w:tc>
          <w:tcPr>
            <w:tcW w:w="817" w:type="dxa"/>
            <w:vAlign w:val="center"/>
          </w:tcPr>
          <w:p w14:paraId="251E613C"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No.</w:t>
            </w:r>
          </w:p>
        </w:tc>
        <w:tc>
          <w:tcPr>
            <w:tcW w:w="2808" w:type="dxa"/>
            <w:vAlign w:val="center"/>
          </w:tcPr>
          <w:p w14:paraId="19850A13"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所属</w:t>
            </w:r>
          </w:p>
          <w:p w14:paraId="1FE03520"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職名・氏名</w:t>
            </w:r>
          </w:p>
        </w:tc>
        <w:tc>
          <w:tcPr>
            <w:tcW w:w="2551" w:type="dxa"/>
            <w:vAlign w:val="center"/>
          </w:tcPr>
          <w:p w14:paraId="7762C545"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充当する経費</w:t>
            </w:r>
          </w:p>
          <w:p w14:paraId="2336CE32"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（研究種目・課題番号）</w:t>
            </w:r>
          </w:p>
        </w:tc>
        <w:tc>
          <w:tcPr>
            <w:tcW w:w="1560" w:type="dxa"/>
            <w:vAlign w:val="center"/>
          </w:tcPr>
          <w:p w14:paraId="08911DD3" w14:textId="77777777" w:rsidR="00250324" w:rsidRPr="00120FEF" w:rsidRDefault="00250324" w:rsidP="005B5DA2">
            <w:pPr>
              <w:widowControl/>
              <w:jc w:val="center"/>
              <w:rPr>
                <w:rFonts w:asciiTheme="minorHAnsi" w:eastAsiaTheme="minorEastAsia" w:hAnsiTheme="minorHAnsi"/>
              </w:rPr>
            </w:pPr>
            <w:r w:rsidRPr="00120FEF">
              <w:rPr>
                <w:rFonts w:asciiTheme="minorHAnsi" w:eastAsiaTheme="minorEastAsia" w:hAnsiTheme="minorHAnsi" w:hint="eastAsia"/>
              </w:rPr>
              <w:t>研究期間</w:t>
            </w:r>
          </w:p>
        </w:tc>
        <w:tc>
          <w:tcPr>
            <w:tcW w:w="1559" w:type="dxa"/>
            <w:vAlign w:val="center"/>
          </w:tcPr>
          <w:p w14:paraId="4231C9F8"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負担額</w:t>
            </w:r>
          </w:p>
          <w:p w14:paraId="0B1E1048"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（負担率）</w:t>
            </w:r>
          </w:p>
        </w:tc>
        <w:tc>
          <w:tcPr>
            <w:tcW w:w="1134" w:type="dxa"/>
            <w:vAlign w:val="center"/>
          </w:tcPr>
          <w:p w14:paraId="1B633DD3"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同意欄</w:t>
            </w:r>
          </w:p>
          <w:p w14:paraId="49478CD0" w14:textId="77777777" w:rsidR="00250324" w:rsidRDefault="00250324" w:rsidP="005B5DA2">
            <w:pPr>
              <w:widowControl/>
              <w:jc w:val="center"/>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確認印</w:t>
            </w:r>
            <w:r>
              <w:rPr>
                <w:rFonts w:asciiTheme="minorHAnsi" w:eastAsiaTheme="minorEastAsia" w:hAnsiTheme="minorHAnsi" w:hint="eastAsia"/>
              </w:rPr>
              <w:t>)</w:t>
            </w:r>
          </w:p>
        </w:tc>
      </w:tr>
      <w:tr w:rsidR="00250324" w14:paraId="1D85FB2E" w14:textId="77777777" w:rsidTr="005B5DA2">
        <w:trPr>
          <w:trHeight w:val="789"/>
        </w:trPr>
        <w:tc>
          <w:tcPr>
            <w:tcW w:w="817" w:type="dxa"/>
            <w:vAlign w:val="center"/>
          </w:tcPr>
          <w:p w14:paraId="506434FB"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2F515B19"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医療技術学部</w:t>
            </w:r>
          </w:p>
          <w:p w14:paraId="5F20A6B8"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教授・〇〇　〇〇</w:t>
            </w:r>
          </w:p>
        </w:tc>
        <w:tc>
          <w:tcPr>
            <w:tcW w:w="2551" w:type="dxa"/>
          </w:tcPr>
          <w:p w14:paraId="02A8DC7B"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基盤研究（</w:t>
            </w:r>
            <w:r>
              <w:rPr>
                <w:rFonts w:asciiTheme="minorHAnsi" w:eastAsiaTheme="minorEastAsia" w:hAnsiTheme="minorHAnsi" w:hint="eastAsia"/>
              </w:rPr>
              <w:t>C</w:t>
            </w:r>
            <w:r>
              <w:rPr>
                <w:rFonts w:asciiTheme="minorHAnsi" w:eastAsiaTheme="minorEastAsia" w:hAnsiTheme="minorHAnsi" w:hint="eastAsia"/>
              </w:rPr>
              <w:t>）</w:t>
            </w:r>
          </w:p>
          <w:p w14:paraId="231F02EC"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20K11111</w:t>
            </w:r>
          </w:p>
        </w:tc>
        <w:tc>
          <w:tcPr>
            <w:tcW w:w="1560" w:type="dxa"/>
          </w:tcPr>
          <w:p w14:paraId="77BFDFF7" w14:textId="77777777" w:rsidR="00250324" w:rsidRDefault="00250324" w:rsidP="00250324">
            <w:pPr>
              <w:widowControl/>
              <w:spacing w:line="480" w:lineRule="auto"/>
              <w:jc w:val="left"/>
              <w:rPr>
                <w:rFonts w:asciiTheme="minorHAnsi" w:eastAsiaTheme="minorEastAsia" w:hAnsiTheme="minorHAnsi"/>
              </w:rPr>
            </w:pPr>
            <w:r>
              <w:rPr>
                <w:rFonts w:asciiTheme="minorHAnsi" w:eastAsiaTheme="minorEastAsia" w:hAnsiTheme="minorHAnsi" w:hint="eastAsia"/>
              </w:rPr>
              <w:t>2020</w:t>
            </w:r>
            <w:r>
              <w:rPr>
                <w:rFonts w:asciiTheme="minorHAnsi" w:eastAsiaTheme="minorEastAsia" w:hAnsiTheme="minorHAnsi" w:hint="eastAsia"/>
              </w:rPr>
              <w:t>～</w:t>
            </w:r>
            <w:r>
              <w:rPr>
                <w:rFonts w:asciiTheme="minorHAnsi" w:eastAsiaTheme="minorEastAsia" w:hAnsiTheme="minorHAnsi" w:hint="eastAsia"/>
              </w:rPr>
              <w:t>2022</w:t>
            </w:r>
          </w:p>
        </w:tc>
        <w:tc>
          <w:tcPr>
            <w:tcW w:w="1559" w:type="dxa"/>
          </w:tcPr>
          <w:p w14:paraId="16FFFB79" w14:textId="3FEC5E9A"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600,000</w:t>
            </w:r>
            <w:r>
              <w:rPr>
                <w:rFonts w:asciiTheme="minorHAnsi" w:eastAsiaTheme="minorEastAsia" w:hAnsiTheme="minorHAnsi" w:hint="eastAsia"/>
              </w:rPr>
              <w:t>円</w:t>
            </w:r>
          </w:p>
          <w:p w14:paraId="755F046E" w14:textId="1DF45C78"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6</w:t>
            </w:r>
            <w:r>
              <w:rPr>
                <w:rFonts w:asciiTheme="minorHAnsi" w:eastAsiaTheme="minorEastAsia" w:hAnsiTheme="minorHAnsi" w:hint="eastAsia"/>
              </w:rPr>
              <w:t>0</w:t>
            </w:r>
            <w:r>
              <w:rPr>
                <w:rFonts w:asciiTheme="minorHAnsi" w:eastAsiaTheme="minorEastAsia" w:hAnsiTheme="minorHAnsi" w:hint="eastAsia"/>
              </w:rPr>
              <w:t xml:space="preserve">　％）</w:t>
            </w:r>
          </w:p>
        </w:tc>
        <w:tc>
          <w:tcPr>
            <w:tcW w:w="1134" w:type="dxa"/>
          </w:tcPr>
          <w:p w14:paraId="5939E7FF" w14:textId="76B394E4"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0FEED9DB" w14:textId="77777777" w:rsidTr="005B5DA2">
        <w:trPr>
          <w:trHeight w:val="700"/>
        </w:trPr>
        <w:tc>
          <w:tcPr>
            <w:tcW w:w="817" w:type="dxa"/>
            <w:vAlign w:val="center"/>
          </w:tcPr>
          <w:p w14:paraId="3801C983"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379C6A1A"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rPr>
              <w:t>医学部</w:t>
            </w:r>
          </w:p>
          <w:p w14:paraId="069F342D"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講師・△△　△△</w:t>
            </w:r>
          </w:p>
        </w:tc>
        <w:tc>
          <w:tcPr>
            <w:tcW w:w="2551" w:type="dxa"/>
          </w:tcPr>
          <w:p w14:paraId="24A155D3"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rPr>
              <w:t>若手研究</w:t>
            </w:r>
          </w:p>
          <w:p w14:paraId="5C665153" w14:textId="77777777"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19K22222</w:t>
            </w:r>
          </w:p>
        </w:tc>
        <w:tc>
          <w:tcPr>
            <w:tcW w:w="1560" w:type="dxa"/>
          </w:tcPr>
          <w:p w14:paraId="5C4AB68A" w14:textId="77777777" w:rsidR="00250324" w:rsidRDefault="00250324" w:rsidP="00250324">
            <w:pPr>
              <w:widowControl/>
              <w:spacing w:line="480" w:lineRule="auto"/>
              <w:jc w:val="left"/>
              <w:rPr>
                <w:rFonts w:asciiTheme="minorHAnsi" w:eastAsiaTheme="minorEastAsia" w:hAnsiTheme="minorHAnsi"/>
              </w:rPr>
            </w:pPr>
            <w:r>
              <w:rPr>
                <w:rFonts w:asciiTheme="minorHAnsi" w:eastAsiaTheme="minorEastAsia" w:hAnsiTheme="minorHAnsi" w:hint="eastAsia"/>
              </w:rPr>
              <w:t>2019</w:t>
            </w:r>
            <w:r>
              <w:rPr>
                <w:rFonts w:asciiTheme="minorHAnsi" w:eastAsiaTheme="minorEastAsia" w:hAnsiTheme="minorHAnsi" w:hint="eastAsia"/>
              </w:rPr>
              <w:t>～</w:t>
            </w:r>
            <w:r>
              <w:rPr>
                <w:rFonts w:asciiTheme="minorHAnsi" w:eastAsiaTheme="minorEastAsia" w:hAnsiTheme="minorHAnsi" w:hint="eastAsia"/>
              </w:rPr>
              <w:t>2021</w:t>
            </w:r>
          </w:p>
        </w:tc>
        <w:tc>
          <w:tcPr>
            <w:tcW w:w="1559" w:type="dxa"/>
          </w:tcPr>
          <w:p w14:paraId="3949C0B9" w14:textId="5424B369"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300</w:t>
            </w:r>
            <w:r>
              <w:rPr>
                <w:rFonts w:asciiTheme="minorHAnsi" w:eastAsiaTheme="minorEastAsia" w:hAnsiTheme="minorHAnsi" w:hint="eastAsia"/>
              </w:rPr>
              <w:t>,000</w:t>
            </w:r>
            <w:r>
              <w:rPr>
                <w:rFonts w:asciiTheme="minorHAnsi" w:eastAsiaTheme="minorEastAsia" w:hAnsiTheme="minorHAnsi" w:hint="eastAsia"/>
              </w:rPr>
              <w:t>円</w:t>
            </w:r>
          </w:p>
          <w:p w14:paraId="5D7344F5" w14:textId="5239B1EB"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30</w:t>
            </w:r>
            <w:r>
              <w:rPr>
                <w:rFonts w:asciiTheme="minorHAnsi" w:eastAsiaTheme="minorEastAsia" w:hAnsiTheme="minorHAnsi" w:hint="eastAsia"/>
              </w:rPr>
              <w:t xml:space="preserve">　％）</w:t>
            </w:r>
          </w:p>
        </w:tc>
        <w:tc>
          <w:tcPr>
            <w:tcW w:w="1134" w:type="dxa"/>
          </w:tcPr>
          <w:p w14:paraId="2A295D59" w14:textId="6263E3B7"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19EAC94B" w14:textId="77777777" w:rsidTr="005B5DA2">
        <w:trPr>
          <w:trHeight w:val="763"/>
        </w:trPr>
        <w:tc>
          <w:tcPr>
            <w:tcW w:w="817" w:type="dxa"/>
            <w:vAlign w:val="center"/>
          </w:tcPr>
          <w:p w14:paraId="592854B7"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7B46C61F" w14:textId="1E04972B"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医学部</w:t>
            </w:r>
          </w:p>
          <w:p w14:paraId="652B84B4" w14:textId="59E0F706"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助教・■■　■■</w:t>
            </w:r>
          </w:p>
        </w:tc>
        <w:tc>
          <w:tcPr>
            <w:tcW w:w="2551" w:type="dxa"/>
          </w:tcPr>
          <w:p w14:paraId="518EC787" w14:textId="31627CDC"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若手研究</w:t>
            </w:r>
          </w:p>
          <w:p w14:paraId="6D897396" w14:textId="4825F1F6" w:rsidR="00250324" w:rsidRDefault="00250324" w:rsidP="00250324">
            <w:pPr>
              <w:widowControl/>
              <w:jc w:val="left"/>
              <w:rPr>
                <w:rFonts w:asciiTheme="minorHAnsi" w:eastAsiaTheme="minorEastAsia" w:hAnsiTheme="minorHAnsi"/>
              </w:rPr>
            </w:pPr>
            <w:r>
              <w:rPr>
                <w:rFonts w:asciiTheme="minorHAnsi" w:eastAsiaTheme="minorEastAsia" w:hAnsiTheme="minorHAnsi" w:hint="eastAsia"/>
              </w:rPr>
              <w:t>20K33333</w:t>
            </w:r>
          </w:p>
        </w:tc>
        <w:tc>
          <w:tcPr>
            <w:tcW w:w="1560" w:type="dxa"/>
          </w:tcPr>
          <w:p w14:paraId="4D2430C3" w14:textId="6C6C3FB7" w:rsidR="00250324" w:rsidRDefault="00250324" w:rsidP="00250324">
            <w:pPr>
              <w:widowControl/>
              <w:spacing w:line="480" w:lineRule="auto"/>
              <w:jc w:val="left"/>
              <w:rPr>
                <w:rFonts w:asciiTheme="minorHAnsi" w:eastAsiaTheme="minorEastAsia" w:hAnsiTheme="minorHAnsi"/>
              </w:rPr>
            </w:pPr>
            <w:r>
              <w:rPr>
                <w:rFonts w:asciiTheme="minorHAnsi" w:eastAsiaTheme="minorEastAsia" w:hAnsiTheme="minorHAnsi" w:hint="eastAsia"/>
              </w:rPr>
              <w:t>2020</w:t>
            </w:r>
            <w:r>
              <w:rPr>
                <w:rFonts w:asciiTheme="minorHAnsi" w:eastAsiaTheme="minorEastAsia" w:hAnsiTheme="minorHAnsi" w:hint="eastAsia"/>
              </w:rPr>
              <w:t>～</w:t>
            </w:r>
            <w:r>
              <w:rPr>
                <w:rFonts w:asciiTheme="minorHAnsi" w:eastAsiaTheme="minorEastAsia" w:hAnsiTheme="minorHAnsi" w:hint="eastAsia"/>
              </w:rPr>
              <w:t>2021</w:t>
            </w:r>
          </w:p>
        </w:tc>
        <w:tc>
          <w:tcPr>
            <w:tcW w:w="1559" w:type="dxa"/>
          </w:tcPr>
          <w:p w14:paraId="006F78A5" w14:textId="582EDDF0"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100,000</w:t>
            </w:r>
            <w:r>
              <w:rPr>
                <w:rFonts w:asciiTheme="minorHAnsi" w:eastAsiaTheme="minorEastAsia" w:hAnsiTheme="minorHAnsi" w:hint="eastAsia"/>
              </w:rPr>
              <w:t>円</w:t>
            </w:r>
          </w:p>
          <w:p w14:paraId="4F73F036" w14:textId="5C33C923"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10</w:t>
            </w:r>
            <w:r>
              <w:rPr>
                <w:rFonts w:asciiTheme="minorHAnsi" w:eastAsiaTheme="minorEastAsia" w:hAnsiTheme="minorHAnsi" w:hint="eastAsia"/>
              </w:rPr>
              <w:t xml:space="preserve">　</w:t>
            </w:r>
            <w:r>
              <w:rPr>
                <w:rFonts w:asciiTheme="minorHAnsi" w:eastAsiaTheme="minorEastAsia" w:hAnsiTheme="minorHAnsi" w:hint="eastAsia"/>
              </w:rPr>
              <w:t>％）</w:t>
            </w:r>
          </w:p>
        </w:tc>
        <w:tc>
          <w:tcPr>
            <w:tcW w:w="1134" w:type="dxa"/>
          </w:tcPr>
          <w:p w14:paraId="2DD33025" w14:textId="2D23CB1C"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r w:rsidR="00250324" w14:paraId="03236CC5" w14:textId="77777777" w:rsidTr="005B5DA2">
        <w:trPr>
          <w:trHeight w:val="695"/>
        </w:trPr>
        <w:tc>
          <w:tcPr>
            <w:tcW w:w="817" w:type="dxa"/>
            <w:vAlign w:val="center"/>
          </w:tcPr>
          <w:p w14:paraId="5F391185" w14:textId="77777777" w:rsidR="00250324" w:rsidRPr="00120FEF" w:rsidRDefault="00250324" w:rsidP="00250324">
            <w:pPr>
              <w:pStyle w:val="af9"/>
              <w:widowControl/>
              <w:numPr>
                <w:ilvl w:val="0"/>
                <w:numId w:val="35"/>
              </w:numPr>
              <w:ind w:leftChars="0"/>
              <w:jc w:val="center"/>
              <w:rPr>
                <w:rFonts w:asciiTheme="minorHAnsi" w:eastAsiaTheme="minorEastAsia" w:hAnsiTheme="minorHAnsi"/>
              </w:rPr>
            </w:pPr>
          </w:p>
        </w:tc>
        <w:tc>
          <w:tcPr>
            <w:tcW w:w="2808" w:type="dxa"/>
          </w:tcPr>
          <w:p w14:paraId="2B61FBE7" w14:textId="77777777" w:rsidR="00250324" w:rsidRDefault="00250324" w:rsidP="00250324">
            <w:pPr>
              <w:widowControl/>
              <w:jc w:val="left"/>
              <w:rPr>
                <w:rFonts w:asciiTheme="minorHAnsi" w:eastAsiaTheme="minorEastAsia" w:hAnsiTheme="minorHAnsi"/>
              </w:rPr>
            </w:pPr>
          </w:p>
          <w:p w14:paraId="69098590" w14:textId="77777777" w:rsidR="00250324" w:rsidRDefault="00250324" w:rsidP="00250324">
            <w:pPr>
              <w:widowControl/>
              <w:jc w:val="left"/>
              <w:rPr>
                <w:rFonts w:asciiTheme="minorHAnsi" w:eastAsiaTheme="minorEastAsia" w:hAnsiTheme="minorHAnsi"/>
              </w:rPr>
            </w:pPr>
          </w:p>
        </w:tc>
        <w:tc>
          <w:tcPr>
            <w:tcW w:w="2551" w:type="dxa"/>
          </w:tcPr>
          <w:p w14:paraId="2D55CB71" w14:textId="77777777" w:rsidR="00250324" w:rsidRDefault="00250324" w:rsidP="00250324">
            <w:pPr>
              <w:widowControl/>
              <w:jc w:val="left"/>
              <w:rPr>
                <w:rFonts w:asciiTheme="minorHAnsi" w:eastAsiaTheme="minorEastAsia" w:hAnsiTheme="minorHAnsi"/>
              </w:rPr>
            </w:pPr>
          </w:p>
        </w:tc>
        <w:tc>
          <w:tcPr>
            <w:tcW w:w="1560" w:type="dxa"/>
          </w:tcPr>
          <w:p w14:paraId="4F6A77A1" w14:textId="77777777" w:rsidR="00250324" w:rsidRDefault="00250324" w:rsidP="00250324">
            <w:pPr>
              <w:widowControl/>
              <w:spacing w:line="480" w:lineRule="auto"/>
              <w:jc w:val="left"/>
              <w:rPr>
                <w:rFonts w:asciiTheme="minorHAnsi" w:eastAsiaTheme="minorEastAsia" w:hAnsiTheme="minorHAnsi"/>
              </w:rPr>
            </w:pPr>
          </w:p>
        </w:tc>
        <w:tc>
          <w:tcPr>
            <w:tcW w:w="1559" w:type="dxa"/>
          </w:tcPr>
          <w:p w14:paraId="427C4390" w14:textId="77777777"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円</w:t>
            </w:r>
          </w:p>
          <w:p w14:paraId="3438D09E" w14:textId="77777777" w:rsidR="00250324" w:rsidRDefault="00250324" w:rsidP="00250324">
            <w:pPr>
              <w:widowControl/>
              <w:jc w:val="right"/>
              <w:rPr>
                <w:rFonts w:asciiTheme="minorHAnsi" w:eastAsiaTheme="minorEastAsia" w:hAnsiTheme="minorHAnsi"/>
              </w:rPr>
            </w:pPr>
            <w:r>
              <w:rPr>
                <w:rFonts w:asciiTheme="minorHAnsi" w:eastAsiaTheme="minorEastAsia" w:hAnsiTheme="minorHAnsi" w:hint="eastAsia"/>
              </w:rPr>
              <w:t>（　　　％）</w:t>
            </w:r>
          </w:p>
        </w:tc>
        <w:tc>
          <w:tcPr>
            <w:tcW w:w="1134" w:type="dxa"/>
          </w:tcPr>
          <w:p w14:paraId="02A8070F" w14:textId="5133ACAA" w:rsidR="00250324" w:rsidRDefault="00250324" w:rsidP="00250324">
            <w:pPr>
              <w:widowControl/>
              <w:spacing w:line="480" w:lineRule="auto"/>
              <w:jc w:val="center"/>
              <w:rPr>
                <w:rFonts w:asciiTheme="minorHAnsi" w:eastAsiaTheme="minorEastAsia" w:hAnsiTheme="minorHAnsi"/>
              </w:rPr>
            </w:pPr>
            <w:r w:rsidRPr="00A707D0">
              <w:rPr>
                <w:rFonts w:asciiTheme="minorHAnsi" w:eastAsiaTheme="minorEastAsia" w:hAnsiTheme="minorHAnsi" w:hint="eastAsia"/>
                <w:szCs w:val="21"/>
              </w:rPr>
              <w:t>㊞</w:t>
            </w:r>
          </w:p>
        </w:tc>
      </w:tr>
    </w:tbl>
    <w:p w14:paraId="01107C64" w14:textId="77777777" w:rsidR="00250324" w:rsidRDefault="00250324" w:rsidP="00250324">
      <w:pPr>
        <w:widowControl/>
        <w:spacing w:beforeLines="50" w:before="180"/>
        <w:ind w:leftChars="201" w:left="422" w:rightChars="150" w:right="315"/>
        <w:jc w:val="left"/>
        <w:rPr>
          <w:rFonts w:asciiTheme="minorHAnsi" w:eastAsiaTheme="minorEastAsia" w:hAnsiTheme="minorHAnsi"/>
          <w:kern w:val="0"/>
          <w:szCs w:val="21"/>
        </w:rPr>
      </w:pPr>
      <w:r>
        <w:rPr>
          <w:rFonts w:asciiTheme="minorHAnsi" w:eastAsiaTheme="minorEastAsia" w:hAnsiTheme="minorHAnsi" w:hint="eastAsia"/>
          <w:kern w:val="0"/>
          <w:szCs w:val="21"/>
        </w:rPr>
        <w:t>４．負担率算出根拠</w:t>
      </w:r>
    </w:p>
    <w:p w14:paraId="7080C2FD" w14:textId="5FD03226" w:rsidR="00250324" w:rsidRDefault="00250324" w:rsidP="00F05439">
      <w:pPr>
        <w:widowControl/>
        <w:spacing w:line="300" w:lineRule="exact"/>
        <w:ind w:leftChars="301" w:left="632" w:rightChars="150" w:right="315"/>
        <w:jc w:val="left"/>
        <w:rPr>
          <w:rFonts w:asciiTheme="minorHAnsi" w:eastAsiaTheme="minorEastAsia" w:hAnsiTheme="minorHAnsi"/>
          <w:kern w:val="0"/>
          <w:szCs w:val="21"/>
        </w:rPr>
      </w:pPr>
      <w:r>
        <w:rPr>
          <w:rFonts w:hint="eastAsia"/>
          <w:noProof/>
          <w:szCs w:val="21"/>
        </w:rPr>
        <w:t>現在のところ、課題予定年間使用日数は①</w:t>
      </w:r>
      <w:r>
        <w:rPr>
          <w:rFonts w:hint="eastAsia"/>
          <w:noProof/>
          <w:szCs w:val="21"/>
        </w:rPr>
        <w:t>60</w:t>
      </w:r>
      <w:r>
        <w:rPr>
          <w:rFonts w:hint="eastAsia"/>
          <w:noProof/>
          <w:szCs w:val="21"/>
        </w:rPr>
        <w:t>日、②</w:t>
      </w:r>
      <w:r>
        <w:rPr>
          <w:rFonts w:hint="eastAsia"/>
          <w:noProof/>
          <w:szCs w:val="21"/>
        </w:rPr>
        <w:t>30</w:t>
      </w:r>
      <w:r>
        <w:rPr>
          <w:rFonts w:hint="eastAsia"/>
          <w:noProof/>
          <w:szCs w:val="21"/>
        </w:rPr>
        <w:t>日、③</w:t>
      </w:r>
      <w:r>
        <w:rPr>
          <w:rFonts w:hint="eastAsia"/>
          <w:noProof/>
          <w:szCs w:val="21"/>
        </w:rPr>
        <w:t>10</w:t>
      </w:r>
      <w:r>
        <w:rPr>
          <w:rFonts w:hint="eastAsia"/>
          <w:noProof/>
          <w:szCs w:val="21"/>
        </w:rPr>
        <w:t>日程度と見込まれている。これにより按分すると負担率は①</w:t>
      </w:r>
      <w:r>
        <w:rPr>
          <w:rFonts w:hint="eastAsia"/>
          <w:noProof/>
          <w:szCs w:val="21"/>
        </w:rPr>
        <w:t>60</w:t>
      </w:r>
      <w:r>
        <w:rPr>
          <w:rFonts w:hint="eastAsia"/>
          <w:noProof/>
          <w:szCs w:val="21"/>
        </w:rPr>
        <w:t>％、②</w:t>
      </w:r>
      <w:r>
        <w:rPr>
          <w:rFonts w:hint="eastAsia"/>
          <w:noProof/>
          <w:szCs w:val="21"/>
        </w:rPr>
        <w:t>30</w:t>
      </w:r>
      <w:r>
        <w:rPr>
          <w:rFonts w:hint="eastAsia"/>
          <w:noProof/>
          <w:szCs w:val="21"/>
        </w:rPr>
        <w:t>％、③</w:t>
      </w:r>
      <w:r>
        <w:rPr>
          <w:rFonts w:hint="eastAsia"/>
          <w:noProof/>
          <w:szCs w:val="21"/>
        </w:rPr>
        <w:t>10</w:t>
      </w:r>
      <w:r>
        <w:rPr>
          <w:rFonts w:hint="eastAsia"/>
          <w:noProof/>
          <w:szCs w:val="21"/>
        </w:rPr>
        <w:t>％を負担することが妥当と判断される</w:t>
      </w:r>
      <w:r>
        <w:rPr>
          <w:rFonts w:hint="eastAsia"/>
          <w:szCs w:val="21"/>
        </w:rPr>
        <w:t>。</w:t>
      </w:r>
    </w:p>
    <w:p w14:paraId="16C5651B" w14:textId="34AFC280" w:rsidR="00250324" w:rsidRDefault="00250324" w:rsidP="00250324">
      <w:pPr>
        <w:widowControl/>
        <w:ind w:leftChars="201" w:left="424" w:rightChars="150" w:right="315" w:hanging="2"/>
        <w:jc w:val="left"/>
        <w:rPr>
          <w:rFonts w:asciiTheme="minorHAnsi" w:eastAsiaTheme="minorEastAsia" w:hAnsiTheme="minorHAnsi"/>
          <w:kern w:val="0"/>
          <w:szCs w:val="21"/>
        </w:rPr>
      </w:pPr>
      <w:r>
        <w:rPr>
          <w:rFonts w:hint="eastAsia"/>
          <w:noProof/>
          <w:szCs w:val="21"/>
        </w:rPr>
        <mc:AlternateContent>
          <mc:Choice Requires="wps">
            <w:drawing>
              <wp:anchor distT="0" distB="0" distL="114300" distR="114300" simplePos="0" relativeHeight="251714560" behindDoc="0" locked="0" layoutInCell="1" allowOverlap="1" wp14:anchorId="4B1F32F4" wp14:editId="6330B5F6">
                <wp:simplePos x="0" y="0"/>
                <wp:positionH relativeFrom="margin">
                  <wp:posOffset>285750</wp:posOffset>
                </wp:positionH>
                <wp:positionV relativeFrom="paragraph">
                  <wp:posOffset>13970</wp:posOffset>
                </wp:positionV>
                <wp:extent cx="701040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10400" cy="704850"/>
                        </a:xfrm>
                        <a:prstGeom prst="rect">
                          <a:avLst/>
                        </a:prstGeom>
                        <a:solidFill>
                          <a:srgbClr val="F79646">
                            <a:lumMod val="20000"/>
                            <a:lumOff val="80000"/>
                          </a:srgbClr>
                        </a:solidFill>
                        <a:ln w="6350">
                          <a:noFill/>
                        </a:ln>
                      </wps:spPr>
                      <wps:txbx>
                        <w:txbxContent>
                          <w:p w14:paraId="2036044B" w14:textId="0031B469" w:rsidR="00250324" w:rsidRPr="000E3778" w:rsidRDefault="00250324" w:rsidP="00250324">
                            <w:pPr>
                              <w:pStyle w:val="af9"/>
                              <w:numPr>
                                <w:ilvl w:val="0"/>
                                <w:numId w:val="38"/>
                              </w:numPr>
                              <w:spacing w:line="240" w:lineRule="exact"/>
                              <w:ind w:leftChars="0"/>
                              <w:rPr>
                                <w:sz w:val="18"/>
                                <w:szCs w:val="21"/>
                              </w:rPr>
                            </w:pPr>
                            <w:r w:rsidRPr="00250324">
                              <w:rPr>
                                <w:rFonts w:hint="eastAsia"/>
                                <w:spacing w:val="-4"/>
                                <w:sz w:val="18"/>
                                <w:szCs w:val="21"/>
                              </w:rPr>
                              <w:t>各研究課題について</w:t>
                            </w:r>
                            <w:r>
                              <w:rPr>
                                <w:rFonts w:hint="eastAsia"/>
                                <w:spacing w:val="-4"/>
                                <w:sz w:val="18"/>
                                <w:szCs w:val="21"/>
                              </w:rPr>
                              <w:t>共同設備</w:t>
                            </w:r>
                            <w:r>
                              <w:rPr>
                                <w:spacing w:val="-4"/>
                                <w:sz w:val="18"/>
                                <w:szCs w:val="21"/>
                              </w:rPr>
                              <w:t>の</w:t>
                            </w:r>
                            <w:r>
                              <w:rPr>
                                <w:rFonts w:hint="eastAsia"/>
                                <w:spacing w:val="-4"/>
                                <w:sz w:val="18"/>
                                <w:szCs w:val="21"/>
                              </w:rPr>
                              <w:t>使用</w:t>
                            </w:r>
                            <w:r>
                              <w:rPr>
                                <w:spacing w:val="-4"/>
                                <w:sz w:val="18"/>
                                <w:szCs w:val="21"/>
                              </w:rPr>
                              <w:t>割合（見込</w:t>
                            </w:r>
                            <w:r>
                              <w:rPr>
                                <w:rFonts w:hint="eastAsia"/>
                                <w:spacing w:val="-4"/>
                                <w:sz w:val="18"/>
                                <w:szCs w:val="21"/>
                              </w:rPr>
                              <w:t>）</w:t>
                            </w:r>
                            <w:r>
                              <w:rPr>
                                <w:spacing w:val="-4"/>
                                <w:sz w:val="18"/>
                                <w:szCs w:val="21"/>
                              </w:rPr>
                              <w:t>により</w:t>
                            </w:r>
                            <w:r>
                              <w:rPr>
                                <w:rFonts w:hint="eastAsia"/>
                                <w:spacing w:val="-4"/>
                                <w:sz w:val="18"/>
                                <w:szCs w:val="21"/>
                              </w:rPr>
                              <w:t>区分</w:t>
                            </w:r>
                            <w:r>
                              <w:rPr>
                                <w:spacing w:val="-4"/>
                                <w:sz w:val="18"/>
                                <w:szCs w:val="21"/>
                              </w:rPr>
                              <w:t>できる場合には、各補助事業者の</w:t>
                            </w:r>
                            <w:r>
                              <w:rPr>
                                <w:rFonts w:hint="eastAsia"/>
                                <w:spacing w:val="-4"/>
                                <w:sz w:val="18"/>
                                <w:szCs w:val="21"/>
                              </w:rPr>
                              <w:t>負担額</w:t>
                            </w:r>
                            <w:r>
                              <w:rPr>
                                <w:spacing w:val="-4"/>
                                <w:sz w:val="18"/>
                                <w:szCs w:val="21"/>
                              </w:rPr>
                              <w:t>の割合を「</w:t>
                            </w:r>
                            <w:r>
                              <w:rPr>
                                <w:rFonts w:hint="eastAsia"/>
                                <w:spacing w:val="-4"/>
                                <w:sz w:val="18"/>
                                <w:szCs w:val="21"/>
                              </w:rPr>
                              <w:t>使用</w:t>
                            </w:r>
                            <w:r>
                              <w:rPr>
                                <w:spacing w:val="-4"/>
                                <w:sz w:val="18"/>
                                <w:szCs w:val="21"/>
                              </w:rPr>
                              <w:t>割合（見込</w:t>
                            </w:r>
                            <w:r>
                              <w:rPr>
                                <w:rFonts w:hint="eastAsia"/>
                                <w:spacing w:val="-4"/>
                                <w:sz w:val="18"/>
                                <w:szCs w:val="21"/>
                              </w:rPr>
                              <w:t>）</w:t>
                            </w:r>
                            <w:r>
                              <w:rPr>
                                <w:spacing w:val="-4"/>
                                <w:sz w:val="18"/>
                                <w:szCs w:val="21"/>
                              </w:rPr>
                              <w:t>による按分」により算出する。</w:t>
                            </w:r>
                          </w:p>
                          <w:p w14:paraId="2B5E7646" w14:textId="342BA2DE" w:rsidR="00250324" w:rsidRPr="000E3778" w:rsidRDefault="00250324" w:rsidP="00250324">
                            <w:pPr>
                              <w:pStyle w:val="af9"/>
                              <w:numPr>
                                <w:ilvl w:val="0"/>
                                <w:numId w:val="38"/>
                              </w:numPr>
                              <w:spacing w:line="240" w:lineRule="exact"/>
                              <w:ind w:leftChars="0"/>
                              <w:rPr>
                                <w:sz w:val="18"/>
                                <w:szCs w:val="21"/>
                              </w:rPr>
                            </w:pPr>
                            <w:r>
                              <w:rPr>
                                <w:rFonts w:hint="eastAsia"/>
                                <w:spacing w:val="-4"/>
                                <w:sz w:val="18"/>
                                <w:szCs w:val="21"/>
                              </w:rPr>
                              <w:t>各研究課題において、「共用</w:t>
                            </w:r>
                            <w:r>
                              <w:rPr>
                                <w:spacing w:val="-4"/>
                                <w:sz w:val="18"/>
                                <w:szCs w:val="21"/>
                              </w:rPr>
                              <w:t>設備を使用する権利」を購入するとの考えに基づき、各補助事業者の負担額</w:t>
                            </w:r>
                            <w:r>
                              <w:rPr>
                                <w:rFonts w:hint="eastAsia"/>
                                <w:spacing w:val="-4"/>
                                <w:sz w:val="18"/>
                                <w:szCs w:val="21"/>
                              </w:rPr>
                              <w:t>の</w:t>
                            </w:r>
                            <w:r>
                              <w:rPr>
                                <w:spacing w:val="-4"/>
                                <w:sz w:val="18"/>
                                <w:szCs w:val="21"/>
                              </w:rPr>
                              <w:t>割合を「研究</w:t>
                            </w:r>
                            <w:r>
                              <w:rPr>
                                <w:rFonts w:hint="eastAsia"/>
                                <w:spacing w:val="-4"/>
                                <w:sz w:val="18"/>
                                <w:szCs w:val="21"/>
                              </w:rPr>
                              <w:t>課題</w:t>
                            </w:r>
                            <w:r>
                              <w:rPr>
                                <w:spacing w:val="-4"/>
                                <w:sz w:val="18"/>
                                <w:szCs w:val="21"/>
                              </w:rPr>
                              <w:t>数による</w:t>
                            </w:r>
                            <w:r>
                              <w:rPr>
                                <w:rFonts w:hint="eastAsia"/>
                                <w:spacing w:val="-4"/>
                                <w:sz w:val="18"/>
                                <w:szCs w:val="21"/>
                              </w:rPr>
                              <w:t>等分</w:t>
                            </w:r>
                            <w:r>
                              <w:rPr>
                                <w:spacing w:val="-4"/>
                                <w:sz w:val="18"/>
                                <w:szCs w:val="21"/>
                              </w:rPr>
                              <w:t>」により算出する。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32F4" id="テキスト ボックス 4" o:spid="_x0000_s1029" type="#_x0000_t202" style="position:absolute;left:0;text-align:left;margin-left:22.5pt;margin-top:1.1pt;width:552pt;height:5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" fillcolor="#fdeada" stroked="f" strokeweight=".5pt">
                <v:textbox>
                  <w:txbxContent>
                    <w:p w14:paraId="2036044B" w14:textId="0031B469" w:rsidR="00250324" w:rsidRPr="000E3778" w:rsidRDefault="00250324" w:rsidP="00250324">
                      <w:pPr>
                        <w:pStyle w:val="af9"/>
                        <w:numPr>
                          <w:ilvl w:val="0"/>
                          <w:numId w:val="38"/>
                        </w:numPr>
                        <w:spacing w:line="240" w:lineRule="exact"/>
                        <w:ind w:leftChars="0"/>
                        <w:rPr>
                          <w:sz w:val="18"/>
                          <w:szCs w:val="21"/>
                        </w:rPr>
                      </w:pPr>
                      <w:r w:rsidRPr="00250324">
                        <w:rPr>
                          <w:rFonts w:hint="eastAsia"/>
                          <w:spacing w:val="-4"/>
                          <w:sz w:val="18"/>
                          <w:szCs w:val="21"/>
                        </w:rPr>
                        <w:t>各研究課題について</w:t>
                      </w:r>
                      <w:r>
                        <w:rPr>
                          <w:rFonts w:hint="eastAsia"/>
                          <w:spacing w:val="-4"/>
                          <w:sz w:val="18"/>
                          <w:szCs w:val="21"/>
                        </w:rPr>
                        <w:t>共同設備</w:t>
                      </w:r>
                      <w:r>
                        <w:rPr>
                          <w:spacing w:val="-4"/>
                          <w:sz w:val="18"/>
                          <w:szCs w:val="21"/>
                        </w:rPr>
                        <w:t>の</w:t>
                      </w:r>
                      <w:r>
                        <w:rPr>
                          <w:rFonts w:hint="eastAsia"/>
                          <w:spacing w:val="-4"/>
                          <w:sz w:val="18"/>
                          <w:szCs w:val="21"/>
                        </w:rPr>
                        <w:t>使用</w:t>
                      </w:r>
                      <w:r>
                        <w:rPr>
                          <w:spacing w:val="-4"/>
                          <w:sz w:val="18"/>
                          <w:szCs w:val="21"/>
                        </w:rPr>
                        <w:t>割合（見込</w:t>
                      </w:r>
                      <w:r>
                        <w:rPr>
                          <w:rFonts w:hint="eastAsia"/>
                          <w:spacing w:val="-4"/>
                          <w:sz w:val="18"/>
                          <w:szCs w:val="21"/>
                        </w:rPr>
                        <w:t>）</w:t>
                      </w:r>
                      <w:r>
                        <w:rPr>
                          <w:spacing w:val="-4"/>
                          <w:sz w:val="18"/>
                          <w:szCs w:val="21"/>
                        </w:rPr>
                        <w:t>により</w:t>
                      </w:r>
                      <w:r>
                        <w:rPr>
                          <w:rFonts w:hint="eastAsia"/>
                          <w:spacing w:val="-4"/>
                          <w:sz w:val="18"/>
                          <w:szCs w:val="21"/>
                        </w:rPr>
                        <w:t>区分</w:t>
                      </w:r>
                      <w:r>
                        <w:rPr>
                          <w:spacing w:val="-4"/>
                          <w:sz w:val="18"/>
                          <w:szCs w:val="21"/>
                        </w:rPr>
                        <w:t>できる場合には、各補助事業者の</w:t>
                      </w:r>
                      <w:r>
                        <w:rPr>
                          <w:rFonts w:hint="eastAsia"/>
                          <w:spacing w:val="-4"/>
                          <w:sz w:val="18"/>
                          <w:szCs w:val="21"/>
                        </w:rPr>
                        <w:t>負担額</w:t>
                      </w:r>
                      <w:r>
                        <w:rPr>
                          <w:spacing w:val="-4"/>
                          <w:sz w:val="18"/>
                          <w:szCs w:val="21"/>
                        </w:rPr>
                        <w:t>の割合を「</w:t>
                      </w:r>
                      <w:r>
                        <w:rPr>
                          <w:rFonts w:hint="eastAsia"/>
                          <w:spacing w:val="-4"/>
                          <w:sz w:val="18"/>
                          <w:szCs w:val="21"/>
                        </w:rPr>
                        <w:t>使用</w:t>
                      </w:r>
                      <w:r>
                        <w:rPr>
                          <w:spacing w:val="-4"/>
                          <w:sz w:val="18"/>
                          <w:szCs w:val="21"/>
                        </w:rPr>
                        <w:t>割合（見込</w:t>
                      </w:r>
                      <w:r>
                        <w:rPr>
                          <w:rFonts w:hint="eastAsia"/>
                          <w:spacing w:val="-4"/>
                          <w:sz w:val="18"/>
                          <w:szCs w:val="21"/>
                        </w:rPr>
                        <w:t>）</w:t>
                      </w:r>
                      <w:r>
                        <w:rPr>
                          <w:spacing w:val="-4"/>
                          <w:sz w:val="18"/>
                          <w:szCs w:val="21"/>
                        </w:rPr>
                        <w:t>による按分」により算出する。</w:t>
                      </w:r>
                    </w:p>
                    <w:p w14:paraId="2B5E7646" w14:textId="342BA2DE" w:rsidR="00250324" w:rsidRPr="000E3778" w:rsidRDefault="00250324" w:rsidP="00250324">
                      <w:pPr>
                        <w:pStyle w:val="af9"/>
                        <w:numPr>
                          <w:ilvl w:val="0"/>
                          <w:numId w:val="38"/>
                        </w:numPr>
                        <w:spacing w:line="240" w:lineRule="exact"/>
                        <w:ind w:leftChars="0"/>
                        <w:rPr>
                          <w:sz w:val="18"/>
                          <w:szCs w:val="21"/>
                        </w:rPr>
                      </w:pPr>
                      <w:r>
                        <w:rPr>
                          <w:rFonts w:hint="eastAsia"/>
                          <w:spacing w:val="-4"/>
                          <w:sz w:val="18"/>
                          <w:szCs w:val="21"/>
                        </w:rPr>
                        <w:t>各研究課題において、「共用</w:t>
                      </w:r>
                      <w:r>
                        <w:rPr>
                          <w:spacing w:val="-4"/>
                          <w:sz w:val="18"/>
                          <w:szCs w:val="21"/>
                        </w:rPr>
                        <w:t>設備を使用する権利」を購入するとの考えに基づき、各補助事業者の負担額</w:t>
                      </w:r>
                      <w:r>
                        <w:rPr>
                          <w:rFonts w:hint="eastAsia"/>
                          <w:spacing w:val="-4"/>
                          <w:sz w:val="18"/>
                          <w:szCs w:val="21"/>
                        </w:rPr>
                        <w:t>の</w:t>
                      </w:r>
                      <w:r>
                        <w:rPr>
                          <w:spacing w:val="-4"/>
                          <w:sz w:val="18"/>
                          <w:szCs w:val="21"/>
                        </w:rPr>
                        <w:t>割合を「研究</w:t>
                      </w:r>
                      <w:r>
                        <w:rPr>
                          <w:rFonts w:hint="eastAsia"/>
                          <w:spacing w:val="-4"/>
                          <w:sz w:val="18"/>
                          <w:szCs w:val="21"/>
                        </w:rPr>
                        <w:t>課題</w:t>
                      </w:r>
                      <w:r>
                        <w:rPr>
                          <w:spacing w:val="-4"/>
                          <w:sz w:val="18"/>
                          <w:szCs w:val="21"/>
                        </w:rPr>
                        <w:t>数による</w:t>
                      </w:r>
                      <w:r>
                        <w:rPr>
                          <w:rFonts w:hint="eastAsia"/>
                          <w:spacing w:val="-4"/>
                          <w:sz w:val="18"/>
                          <w:szCs w:val="21"/>
                        </w:rPr>
                        <w:t>等分</w:t>
                      </w:r>
                      <w:r>
                        <w:rPr>
                          <w:spacing w:val="-4"/>
                          <w:sz w:val="18"/>
                          <w:szCs w:val="21"/>
                        </w:rPr>
                        <w:t>」により算出する。</w:t>
                      </w:r>
                    </w:p>
                  </w:txbxContent>
                </v:textbox>
                <w10:wrap anchorx="margin"/>
              </v:shape>
            </w:pict>
          </mc:Fallback>
        </mc:AlternateContent>
      </w:r>
    </w:p>
    <w:p w14:paraId="64596F16" w14:textId="288427F3" w:rsidR="00250324" w:rsidRDefault="00250324" w:rsidP="00250324">
      <w:pPr>
        <w:widowControl/>
        <w:ind w:rightChars="150" w:right="315"/>
        <w:jc w:val="left"/>
        <w:rPr>
          <w:rFonts w:asciiTheme="minorHAnsi" w:eastAsiaTheme="minorEastAsia" w:hAnsiTheme="minorHAnsi"/>
          <w:kern w:val="0"/>
          <w:szCs w:val="21"/>
        </w:rPr>
      </w:pPr>
    </w:p>
    <w:p w14:paraId="70FD70D6" w14:textId="77777777" w:rsidR="00F05439" w:rsidRDefault="00F05439" w:rsidP="00250324">
      <w:pPr>
        <w:widowControl/>
        <w:ind w:rightChars="150" w:right="315"/>
        <w:jc w:val="left"/>
        <w:rPr>
          <w:rFonts w:asciiTheme="minorHAnsi" w:eastAsiaTheme="minorEastAsia" w:hAnsiTheme="minorHAnsi" w:hint="eastAsia"/>
          <w:kern w:val="0"/>
          <w:szCs w:val="21"/>
        </w:rPr>
      </w:pPr>
    </w:p>
    <w:p w14:paraId="56078891" w14:textId="77777777" w:rsidR="00250324" w:rsidRDefault="00250324" w:rsidP="00250324">
      <w:pPr>
        <w:widowControl/>
        <w:ind w:leftChars="201" w:left="424" w:rightChars="150" w:right="315" w:hanging="2"/>
        <w:jc w:val="left"/>
        <w:rPr>
          <w:rFonts w:asciiTheme="minorHAnsi" w:eastAsiaTheme="minorEastAsia" w:hAnsiTheme="minorHAnsi"/>
          <w:kern w:val="0"/>
          <w:szCs w:val="21"/>
        </w:rPr>
      </w:pPr>
      <w:r>
        <w:rPr>
          <w:rFonts w:asciiTheme="minorHAnsi" w:eastAsiaTheme="minorEastAsia" w:hAnsiTheme="minorHAnsi" w:hint="eastAsia"/>
          <w:kern w:val="0"/>
          <w:szCs w:val="21"/>
        </w:rPr>
        <w:t>５．必要理由</w:t>
      </w:r>
    </w:p>
    <w:p w14:paraId="5BE44A18" w14:textId="61574041" w:rsidR="00250324" w:rsidRPr="00250324" w:rsidRDefault="00250324" w:rsidP="00F05439">
      <w:pPr>
        <w:widowControl/>
        <w:spacing w:line="260" w:lineRule="exact"/>
        <w:ind w:leftChars="301" w:left="632" w:rightChars="150" w:right="315" w:firstLineChars="36" w:firstLine="76"/>
        <w:jc w:val="left"/>
        <w:rPr>
          <w:rFonts w:asciiTheme="minorHAnsi" w:eastAsiaTheme="minorEastAsia" w:hAnsiTheme="minorHAnsi" w:hint="eastAsia"/>
          <w:kern w:val="0"/>
          <w:szCs w:val="21"/>
        </w:rPr>
      </w:pPr>
      <w:r>
        <w:rPr>
          <w:rFonts w:asciiTheme="minorHAnsi" w:eastAsiaTheme="minorEastAsia" w:hAnsiTheme="minorHAnsi" w:hint="eastAsia"/>
          <w:kern w:val="0"/>
          <w:szCs w:val="21"/>
        </w:rPr>
        <w:t>共同購入を行うことにより当初予定していた設備よりも上位機種が可能となり、本共同設備を導入することにより各研究課題の一層の深化が可能となる。また、類似した設備を重複して調達することがなくなるため、設備の稼働率が向上し有効活用が見込まれ、更に研究課題の補助金を有効に活用することが可能となるため。</w:t>
      </w:r>
    </w:p>
    <w:sectPr w:rsidR="00250324" w:rsidRPr="00250324" w:rsidSect="00AF7A6E">
      <w:headerReference w:type="first" r:id="rId8"/>
      <w:pgSz w:w="11906" w:h="16838" w:code="9"/>
      <w:pgMar w:top="1276" w:right="206" w:bottom="851" w:left="180" w:header="360" w:footer="38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CF5D6" w14:textId="77777777" w:rsidR="003E4FEC" w:rsidRDefault="003E4FEC">
      <w:r>
        <w:separator/>
      </w:r>
    </w:p>
  </w:endnote>
  <w:endnote w:type="continuationSeparator" w:id="0">
    <w:p w14:paraId="0900DC93" w14:textId="77777777" w:rsidR="003E4FEC" w:rsidRDefault="003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Gothic-W5">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5476C" w14:textId="77777777" w:rsidR="003E4FEC" w:rsidRDefault="003E4FEC">
      <w:r>
        <w:separator/>
      </w:r>
    </w:p>
  </w:footnote>
  <w:footnote w:type="continuationSeparator" w:id="0">
    <w:p w14:paraId="511FA841" w14:textId="77777777" w:rsidR="003E4FEC" w:rsidRDefault="003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BE8F" w14:textId="77777777" w:rsidR="003E4FEC" w:rsidRDefault="003E4FEC" w:rsidP="0091285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95F"/>
    <w:multiLevelType w:val="hybridMultilevel"/>
    <w:tmpl w:val="4DAC0E1E"/>
    <w:lvl w:ilvl="0" w:tplc="0DC806BA">
      <w:start w:val="1"/>
      <w:numFmt w:val="decimalEnclosedCircle"/>
      <w:lvlText w:val="%1"/>
      <w:lvlJc w:val="left"/>
      <w:pPr>
        <w:ind w:left="1410" w:hanging="360"/>
      </w:pPr>
      <w:rPr>
        <w:rFonts w:ascii="ＭＳ 明朝" w:eastAsia="ＭＳ 明朝" w:hAnsi="ＭＳ 明朝" w:cs="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792122C"/>
    <w:multiLevelType w:val="hybridMultilevel"/>
    <w:tmpl w:val="1C1A96F8"/>
    <w:lvl w:ilvl="0" w:tplc="4A5C30E4">
      <w:start w:val="1"/>
      <w:numFmt w:val="decimalEnclosedCircle"/>
      <w:lvlText w:val="%1"/>
      <w:lvlJc w:val="left"/>
      <w:pPr>
        <w:ind w:left="598" w:hanging="360"/>
      </w:pPr>
      <w:rPr>
        <w:rFonts w:ascii="ＭＳ 明朝" w:eastAsia="ＭＳ 明朝" w:hAnsi="ＭＳ 明朝"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094431C8"/>
    <w:multiLevelType w:val="hybridMultilevel"/>
    <w:tmpl w:val="D4207B20"/>
    <w:lvl w:ilvl="0" w:tplc="EFB47078">
      <w:start w:val="1"/>
      <w:numFmt w:val="decimal"/>
      <w:lvlText w:val="%1）"/>
      <w:lvlJc w:val="left"/>
      <w:pPr>
        <w:ind w:left="899" w:hanging="360"/>
      </w:pPr>
      <w:rPr>
        <w:rFonts w:hint="default"/>
      </w:rPr>
    </w:lvl>
    <w:lvl w:ilvl="1" w:tplc="1922754A">
      <w:start w:val="1"/>
      <w:numFmt w:val="decimalEnclosedCircle"/>
      <w:lvlText w:val="%2"/>
      <w:lvlJc w:val="left"/>
      <w:pPr>
        <w:ind w:left="1319" w:hanging="360"/>
      </w:pPr>
      <w:rPr>
        <w:rFonts w:hint="default"/>
      </w:r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3" w15:restartNumberingAfterBreak="0">
    <w:nsid w:val="0DB8098B"/>
    <w:multiLevelType w:val="hybridMultilevel"/>
    <w:tmpl w:val="002277EC"/>
    <w:lvl w:ilvl="0" w:tplc="B034416A">
      <w:start w:val="1"/>
      <w:numFmt w:val="decimalFullWidth"/>
      <w:lvlText w:val="%1．"/>
      <w:lvlJc w:val="left"/>
      <w:pPr>
        <w:ind w:left="856" w:hanging="432"/>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0D327D4"/>
    <w:multiLevelType w:val="hybridMultilevel"/>
    <w:tmpl w:val="84A061B6"/>
    <w:lvl w:ilvl="0" w:tplc="EB5A86EE">
      <w:start w:val="5"/>
      <w:numFmt w:val="bullet"/>
      <w:lvlText w:val="□"/>
      <w:lvlJc w:val="left"/>
      <w:pPr>
        <w:ind w:left="1070" w:hanging="36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264" w:hanging="420"/>
      </w:pPr>
      <w:rPr>
        <w:rFonts w:ascii="Wingdings" w:hAnsi="Wingdings" w:cs="Wingdings" w:hint="default"/>
      </w:rPr>
    </w:lvl>
    <w:lvl w:ilvl="2" w:tplc="0409000D" w:tentative="1">
      <w:start w:val="1"/>
      <w:numFmt w:val="bullet"/>
      <w:lvlText w:val=""/>
      <w:lvlJc w:val="left"/>
      <w:pPr>
        <w:ind w:left="1684" w:hanging="420"/>
      </w:pPr>
      <w:rPr>
        <w:rFonts w:ascii="Wingdings" w:hAnsi="Wingdings" w:cs="Wingdings" w:hint="default"/>
      </w:rPr>
    </w:lvl>
    <w:lvl w:ilvl="3" w:tplc="04090001" w:tentative="1">
      <w:start w:val="1"/>
      <w:numFmt w:val="bullet"/>
      <w:lvlText w:val=""/>
      <w:lvlJc w:val="left"/>
      <w:pPr>
        <w:ind w:left="2104" w:hanging="420"/>
      </w:pPr>
      <w:rPr>
        <w:rFonts w:ascii="Wingdings" w:hAnsi="Wingdings" w:cs="Wingdings" w:hint="default"/>
      </w:rPr>
    </w:lvl>
    <w:lvl w:ilvl="4" w:tplc="0409000B" w:tentative="1">
      <w:start w:val="1"/>
      <w:numFmt w:val="bullet"/>
      <w:lvlText w:val=""/>
      <w:lvlJc w:val="left"/>
      <w:pPr>
        <w:ind w:left="2524" w:hanging="420"/>
      </w:pPr>
      <w:rPr>
        <w:rFonts w:ascii="Wingdings" w:hAnsi="Wingdings" w:cs="Wingdings" w:hint="default"/>
      </w:rPr>
    </w:lvl>
    <w:lvl w:ilvl="5" w:tplc="0409000D" w:tentative="1">
      <w:start w:val="1"/>
      <w:numFmt w:val="bullet"/>
      <w:lvlText w:val=""/>
      <w:lvlJc w:val="left"/>
      <w:pPr>
        <w:ind w:left="2944" w:hanging="420"/>
      </w:pPr>
      <w:rPr>
        <w:rFonts w:ascii="Wingdings" w:hAnsi="Wingdings" w:cs="Wingdings" w:hint="default"/>
      </w:rPr>
    </w:lvl>
    <w:lvl w:ilvl="6" w:tplc="04090001" w:tentative="1">
      <w:start w:val="1"/>
      <w:numFmt w:val="bullet"/>
      <w:lvlText w:val=""/>
      <w:lvlJc w:val="left"/>
      <w:pPr>
        <w:ind w:left="3364" w:hanging="420"/>
      </w:pPr>
      <w:rPr>
        <w:rFonts w:ascii="Wingdings" w:hAnsi="Wingdings" w:cs="Wingdings" w:hint="default"/>
      </w:rPr>
    </w:lvl>
    <w:lvl w:ilvl="7" w:tplc="0409000B" w:tentative="1">
      <w:start w:val="1"/>
      <w:numFmt w:val="bullet"/>
      <w:lvlText w:val=""/>
      <w:lvlJc w:val="left"/>
      <w:pPr>
        <w:ind w:left="3784" w:hanging="420"/>
      </w:pPr>
      <w:rPr>
        <w:rFonts w:ascii="Wingdings" w:hAnsi="Wingdings" w:cs="Wingdings" w:hint="default"/>
      </w:rPr>
    </w:lvl>
    <w:lvl w:ilvl="8" w:tplc="0409000D" w:tentative="1">
      <w:start w:val="1"/>
      <w:numFmt w:val="bullet"/>
      <w:lvlText w:val=""/>
      <w:lvlJc w:val="left"/>
      <w:pPr>
        <w:ind w:left="4204" w:hanging="420"/>
      </w:pPr>
      <w:rPr>
        <w:rFonts w:ascii="Wingdings" w:hAnsi="Wingdings" w:cs="Wingdings" w:hint="default"/>
      </w:rPr>
    </w:lvl>
  </w:abstractNum>
  <w:abstractNum w:abstractNumId="5" w15:restartNumberingAfterBreak="0">
    <w:nsid w:val="15FB6E01"/>
    <w:multiLevelType w:val="hybridMultilevel"/>
    <w:tmpl w:val="2200C020"/>
    <w:lvl w:ilvl="0" w:tplc="44B2C758">
      <w:start w:val="1"/>
      <w:numFmt w:val="decimalEnclosedCircle"/>
      <w:lvlText w:val="%1"/>
      <w:lvlJc w:val="left"/>
      <w:pPr>
        <w:ind w:left="898" w:hanging="360"/>
      </w:pPr>
      <w:rPr>
        <w:rFonts w:ascii="ＭＳ 明朝" w:eastAsia="ＭＳ 明朝" w:hAnsi="ＭＳ 明朝" w:cs="ＭＳ 明朝"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6" w15:restartNumberingAfterBreak="0">
    <w:nsid w:val="16E57AF0"/>
    <w:multiLevelType w:val="hybridMultilevel"/>
    <w:tmpl w:val="CB68FC8E"/>
    <w:lvl w:ilvl="0" w:tplc="A75883AC">
      <w:start w:val="4"/>
      <w:numFmt w:val="bullet"/>
      <w:lvlText w:val="※"/>
      <w:lvlJc w:val="left"/>
      <w:pPr>
        <w:ind w:left="360" w:hanging="360"/>
      </w:pPr>
      <w:rPr>
        <w:rFonts w:ascii="ＭＳ 明朝" w:eastAsia="ＭＳ 明朝" w:hAnsi="ＭＳ 明朝" w:cs="ＭＳ 明朝"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3024A0"/>
    <w:multiLevelType w:val="hybridMultilevel"/>
    <w:tmpl w:val="91B8AD22"/>
    <w:lvl w:ilvl="0" w:tplc="16B0B1C6">
      <w:start w:val="7"/>
      <w:numFmt w:val="bullet"/>
      <w:lvlText w:val="・"/>
      <w:lvlJc w:val="left"/>
      <w:pPr>
        <w:ind w:left="769" w:hanging="360"/>
      </w:pPr>
      <w:rPr>
        <w:rFonts w:ascii="ＭＳ ゴシック" w:eastAsia="ＭＳ ゴシック" w:hAnsi="ＭＳ ゴシック" w:cs="Times New Roman" w:hint="eastAsia"/>
      </w:rPr>
    </w:lvl>
    <w:lvl w:ilvl="1" w:tplc="0409000B">
      <w:start w:val="1"/>
      <w:numFmt w:val="bullet"/>
      <w:lvlText w:val=""/>
      <w:lvlJc w:val="left"/>
      <w:pPr>
        <w:ind w:left="1249" w:hanging="420"/>
      </w:pPr>
      <w:rPr>
        <w:rFonts w:ascii="Wingdings" w:hAnsi="Wingdings" w:hint="default"/>
      </w:rPr>
    </w:lvl>
    <w:lvl w:ilvl="2" w:tplc="0409000D">
      <w:start w:val="1"/>
      <w:numFmt w:val="bullet"/>
      <w:lvlText w:val=""/>
      <w:lvlJc w:val="left"/>
      <w:pPr>
        <w:ind w:left="1669" w:hanging="420"/>
      </w:pPr>
      <w:rPr>
        <w:rFonts w:ascii="Wingdings" w:hAnsi="Wingdings" w:hint="default"/>
      </w:rPr>
    </w:lvl>
    <w:lvl w:ilvl="3" w:tplc="04090001">
      <w:start w:val="1"/>
      <w:numFmt w:val="bullet"/>
      <w:lvlText w:val=""/>
      <w:lvlJc w:val="left"/>
      <w:pPr>
        <w:ind w:left="2089" w:hanging="420"/>
      </w:pPr>
      <w:rPr>
        <w:rFonts w:ascii="Wingdings" w:hAnsi="Wingdings" w:hint="default"/>
      </w:rPr>
    </w:lvl>
    <w:lvl w:ilvl="4" w:tplc="0409000B">
      <w:start w:val="1"/>
      <w:numFmt w:val="bullet"/>
      <w:lvlText w:val=""/>
      <w:lvlJc w:val="left"/>
      <w:pPr>
        <w:ind w:left="2509" w:hanging="420"/>
      </w:pPr>
      <w:rPr>
        <w:rFonts w:ascii="Wingdings" w:hAnsi="Wingdings" w:hint="default"/>
      </w:rPr>
    </w:lvl>
    <w:lvl w:ilvl="5" w:tplc="0409000D">
      <w:start w:val="1"/>
      <w:numFmt w:val="bullet"/>
      <w:lvlText w:val=""/>
      <w:lvlJc w:val="left"/>
      <w:pPr>
        <w:ind w:left="2929" w:hanging="420"/>
      </w:pPr>
      <w:rPr>
        <w:rFonts w:ascii="Wingdings" w:hAnsi="Wingdings" w:hint="default"/>
      </w:rPr>
    </w:lvl>
    <w:lvl w:ilvl="6" w:tplc="04090001">
      <w:start w:val="1"/>
      <w:numFmt w:val="bullet"/>
      <w:lvlText w:val=""/>
      <w:lvlJc w:val="left"/>
      <w:pPr>
        <w:ind w:left="3349" w:hanging="420"/>
      </w:pPr>
      <w:rPr>
        <w:rFonts w:ascii="Wingdings" w:hAnsi="Wingdings" w:hint="default"/>
      </w:rPr>
    </w:lvl>
    <w:lvl w:ilvl="7" w:tplc="0409000B">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8" w15:restartNumberingAfterBreak="0">
    <w:nsid w:val="1D6D1E40"/>
    <w:multiLevelType w:val="hybridMultilevel"/>
    <w:tmpl w:val="6B9A8648"/>
    <w:lvl w:ilvl="0" w:tplc="04090011">
      <w:start w:val="1"/>
      <w:numFmt w:val="decimalEnclosedCircle"/>
      <w:lvlText w:val="%1"/>
      <w:lvlJc w:val="left"/>
      <w:pPr>
        <w:ind w:left="1130" w:hanging="420"/>
      </w:pPr>
    </w:lvl>
    <w:lvl w:ilvl="1" w:tplc="04090011">
      <w:start w:val="1"/>
      <w:numFmt w:val="decimalEnclosedCircle"/>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1FA07A6E"/>
    <w:multiLevelType w:val="hybridMultilevel"/>
    <w:tmpl w:val="299A867C"/>
    <w:lvl w:ilvl="0" w:tplc="6936A6F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0F45B8"/>
    <w:multiLevelType w:val="hybridMultilevel"/>
    <w:tmpl w:val="0848F31E"/>
    <w:lvl w:ilvl="0" w:tplc="1D1AEBA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11" w15:restartNumberingAfterBreak="0">
    <w:nsid w:val="295B3BC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9BF4C43"/>
    <w:multiLevelType w:val="hybridMultilevel"/>
    <w:tmpl w:val="5E9C1B8C"/>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2E873405"/>
    <w:multiLevelType w:val="hybridMultilevel"/>
    <w:tmpl w:val="A4748024"/>
    <w:lvl w:ilvl="0" w:tplc="04090001">
      <w:start w:val="1"/>
      <w:numFmt w:val="bullet"/>
      <w:lvlText w:val=""/>
      <w:lvlJc w:val="left"/>
      <w:pPr>
        <w:ind w:left="1885" w:hanging="420"/>
      </w:pPr>
      <w:rPr>
        <w:rFonts w:ascii="Wingdings" w:hAnsi="Wingding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4" w15:restartNumberingAfterBreak="0">
    <w:nsid w:val="30561844"/>
    <w:multiLevelType w:val="hybridMultilevel"/>
    <w:tmpl w:val="3AE4B1B0"/>
    <w:lvl w:ilvl="0" w:tplc="005620AE">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6C43BAF"/>
    <w:multiLevelType w:val="hybridMultilevel"/>
    <w:tmpl w:val="E1B2E690"/>
    <w:lvl w:ilvl="0" w:tplc="5BC067BA">
      <w:start w:val="1"/>
      <w:numFmt w:val="decimal"/>
      <w:lvlText w:val="【例%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273A4"/>
    <w:multiLevelType w:val="hybridMultilevel"/>
    <w:tmpl w:val="DFE4C644"/>
    <w:lvl w:ilvl="0" w:tplc="31D2941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389C7439"/>
    <w:multiLevelType w:val="hybridMultilevel"/>
    <w:tmpl w:val="BA783764"/>
    <w:lvl w:ilvl="0" w:tplc="594C18BE">
      <w:start w:val="3"/>
      <w:numFmt w:val="decimalEnclosedCircle"/>
      <w:lvlText w:val="%1"/>
      <w:lvlJc w:val="left"/>
      <w:pPr>
        <w:tabs>
          <w:tab w:val="num" w:pos="1649"/>
        </w:tabs>
        <w:ind w:left="1649" w:hanging="360"/>
      </w:pPr>
      <w:rPr>
        <w:rFonts w:hint="default"/>
      </w:rPr>
    </w:lvl>
    <w:lvl w:ilvl="1" w:tplc="04090017" w:tentative="1">
      <w:start w:val="1"/>
      <w:numFmt w:val="aiueoFullWidth"/>
      <w:lvlText w:val="(%2)"/>
      <w:lvlJc w:val="left"/>
      <w:pPr>
        <w:tabs>
          <w:tab w:val="num" w:pos="2129"/>
        </w:tabs>
        <w:ind w:left="2129" w:hanging="420"/>
      </w:pPr>
    </w:lvl>
    <w:lvl w:ilvl="2" w:tplc="04090011" w:tentative="1">
      <w:start w:val="1"/>
      <w:numFmt w:val="decimalEnclosedCircle"/>
      <w:lvlText w:val="%3"/>
      <w:lvlJc w:val="left"/>
      <w:pPr>
        <w:tabs>
          <w:tab w:val="num" w:pos="2549"/>
        </w:tabs>
        <w:ind w:left="2549" w:hanging="420"/>
      </w:pPr>
    </w:lvl>
    <w:lvl w:ilvl="3" w:tplc="0409000F" w:tentative="1">
      <w:start w:val="1"/>
      <w:numFmt w:val="decimal"/>
      <w:lvlText w:val="%4."/>
      <w:lvlJc w:val="left"/>
      <w:pPr>
        <w:tabs>
          <w:tab w:val="num" w:pos="2969"/>
        </w:tabs>
        <w:ind w:left="2969" w:hanging="420"/>
      </w:pPr>
    </w:lvl>
    <w:lvl w:ilvl="4" w:tplc="04090017" w:tentative="1">
      <w:start w:val="1"/>
      <w:numFmt w:val="aiueoFullWidth"/>
      <w:lvlText w:val="(%5)"/>
      <w:lvlJc w:val="left"/>
      <w:pPr>
        <w:tabs>
          <w:tab w:val="num" w:pos="3389"/>
        </w:tabs>
        <w:ind w:left="3389" w:hanging="420"/>
      </w:pPr>
    </w:lvl>
    <w:lvl w:ilvl="5" w:tplc="04090011" w:tentative="1">
      <w:start w:val="1"/>
      <w:numFmt w:val="decimalEnclosedCircle"/>
      <w:lvlText w:val="%6"/>
      <w:lvlJc w:val="left"/>
      <w:pPr>
        <w:tabs>
          <w:tab w:val="num" w:pos="3809"/>
        </w:tabs>
        <w:ind w:left="3809" w:hanging="420"/>
      </w:pPr>
    </w:lvl>
    <w:lvl w:ilvl="6" w:tplc="0409000F" w:tentative="1">
      <w:start w:val="1"/>
      <w:numFmt w:val="decimal"/>
      <w:lvlText w:val="%7."/>
      <w:lvlJc w:val="left"/>
      <w:pPr>
        <w:tabs>
          <w:tab w:val="num" w:pos="4229"/>
        </w:tabs>
        <w:ind w:left="4229" w:hanging="420"/>
      </w:pPr>
    </w:lvl>
    <w:lvl w:ilvl="7" w:tplc="04090017" w:tentative="1">
      <w:start w:val="1"/>
      <w:numFmt w:val="aiueoFullWidth"/>
      <w:lvlText w:val="(%8)"/>
      <w:lvlJc w:val="left"/>
      <w:pPr>
        <w:tabs>
          <w:tab w:val="num" w:pos="4649"/>
        </w:tabs>
        <w:ind w:left="4649" w:hanging="420"/>
      </w:pPr>
    </w:lvl>
    <w:lvl w:ilvl="8" w:tplc="04090011" w:tentative="1">
      <w:start w:val="1"/>
      <w:numFmt w:val="decimalEnclosedCircle"/>
      <w:lvlText w:val="%9"/>
      <w:lvlJc w:val="left"/>
      <w:pPr>
        <w:tabs>
          <w:tab w:val="num" w:pos="5069"/>
        </w:tabs>
        <w:ind w:left="5069" w:hanging="420"/>
      </w:pPr>
    </w:lvl>
  </w:abstractNum>
  <w:abstractNum w:abstractNumId="18" w15:restartNumberingAfterBreak="0">
    <w:nsid w:val="3E8E009C"/>
    <w:multiLevelType w:val="hybridMultilevel"/>
    <w:tmpl w:val="C8806108"/>
    <w:lvl w:ilvl="0" w:tplc="7C3C9A02">
      <w:start w:val="1"/>
      <w:numFmt w:val="decimalEnclosedCircle"/>
      <w:lvlText w:val="%1"/>
      <w:lvlJc w:val="left"/>
      <w:pPr>
        <w:ind w:left="2039" w:hanging="360"/>
      </w:pPr>
      <w:rPr>
        <w:rFonts w:ascii="ＭＳ 明朝" w:eastAsia="ＭＳ 明朝" w:hAnsi="ＭＳ 明朝" w:cs="ＭＳ 明朝" w:hint="default"/>
      </w:rPr>
    </w:lvl>
    <w:lvl w:ilvl="1" w:tplc="04090017" w:tentative="1">
      <w:start w:val="1"/>
      <w:numFmt w:val="aiueoFullWidth"/>
      <w:lvlText w:val="(%2)"/>
      <w:lvlJc w:val="left"/>
      <w:pPr>
        <w:ind w:left="2519" w:hanging="420"/>
      </w:pPr>
    </w:lvl>
    <w:lvl w:ilvl="2" w:tplc="04090011" w:tentative="1">
      <w:start w:val="1"/>
      <w:numFmt w:val="decimalEnclosedCircle"/>
      <w:lvlText w:val="%3"/>
      <w:lvlJc w:val="left"/>
      <w:pPr>
        <w:ind w:left="2939" w:hanging="420"/>
      </w:pPr>
    </w:lvl>
    <w:lvl w:ilvl="3" w:tplc="0409000F" w:tentative="1">
      <w:start w:val="1"/>
      <w:numFmt w:val="decimal"/>
      <w:lvlText w:val="%4."/>
      <w:lvlJc w:val="left"/>
      <w:pPr>
        <w:ind w:left="3359" w:hanging="420"/>
      </w:pPr>
    </w:lvl>
    <w:lvl w:ilvl="4" w:tplc="04090017" w:tentative="1">
      <w:start w:val="1"/>
      <w:numFmt w:val="aiueoFullWidth"/>
      <w:lvlText w:val="(%5)"/>
      <w:lvlJc w:val="left"/>
      <w:pPr>
        <w:ind w:left="3779" w:hanging="420"/>
      </w:pPr>
    </w:lvl>
    <w:lvl w:ilvl="5" w:tplc="04090011" w:tentative="1">
      <w:start w:val="1"/>
      <w:numFmt w:val="decimalEnclosedCircle"/>
      <w:lvlText w:val="%6"/>
      <w:lvlJc w:val="left"/>
      <w:pPr>
        <w:ind w:left="4199" w:hanging="420"/>
      </w:pPr>
    </w:lvl>
    <w:lvl w:ilvl="6" w:tplc="0409000F" w:tentative="1">
      <w:start w:val="1"/>
      <w:numFmt w:val="decimal"/>
      <w:lvlText w:val="%7."/>
      <w:lvlJc w:val="left"/>
      <w:pPr>
        <w:ind w:left="4619" w:hanging="420"/>
      </w:pPr>
    </w:lvl>
    <w:lvl w:ilvl="7" w:tplc="04090017" w:tentative="1">
      <w:start w:val="1"/>
      <w:numFmt w:val="aiueoFullWidth"/>
      <w:lvlText w:val="(%8)"/>
      <w:lvlJc w:val="left"/>
      <w:pPr>
        <w:ind w:left="5039" w:hanging="420"/>
      </w:pPr>
    </w:lvl>
    <w:lvl w:ilvl="8" w:tplc="04090011" w:tentative="1">
      <w:start w:val="1"/>
      <w:numFmt w:val="decimalEnclosedCircle"/>
      <w:lvlText w:val="%9"/>
      <w:lvlJc w:val="left"/>
      <w:pPr>
        <w:ind w:left="5459" w:hanging="420"/>
      </w:pPr>
    </w:lvl>
  </w:abstractNum>
  <w:abstractNum w:abstractNumId="19" w15:restartNumberingAfterBreak="0">
    <w:nsid w:val="451D1CEB"/>
    <w:multiLevelType w:val="hybridMultilevel"/>
    <w:tmpl w:val="DAA6BCDA"/>
    <w:lvl w:ilvl="0" w:tplc="44B2C758">
      <w:start w:val="1"/>
      <w:numFmt w:val="decimalEnclosedCircle"/>
      <w:lvlText w:val="%1"/>
      <w:lvlJc w:val="left"/>
      <w:pPr>
        <w:ind w:left="898" w:hanging="360"/>
      </w:pPr>
      <w:rPr>
        <w:rFonts w:ascii="ＭＳ 明朝" w:eastAsia="ＭＳ 明朝" w:hAnsi="ＭＳ 明朝" w:cs="ＭＳ 明朝"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0" w15:restartNumberingAfterBreak="0">
    <w:nsid w:val="469923B1"/>
    <w:multiLevelType w:val="hybridMultilevel"/>
    <w:tmpl w:val="87462E42"/>
    <w:lvl w:ilvl="0" w:tplc="5C826A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36954"/>
    <w:multiLevelType w:val="hybridMultilevel"/>
    <w:tmpl w:val="22383708"/>
    <w:lvl w:ilvl="0" w:tplc="04090011">
      <w:start w:val="1"/>
      <w:numFmt w:val="decimalEnclosedCircle"/>
      <w:lvlText w:val="%1"/>
      <w:lvlJc w:val="left"/>
      <w:pPr>
        <w:tabs>
          <w:tab w:val="num" w:pos="1679"/>
        </w:tabs>
        <w:ind w:left="1679" w:hanging="60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22" w15:restartNumberingAfterBreak="0">
    <w:nsid w:val="50917F0D"/>
    <w:multiLevelType w:val="hybridMultilevel"/>
    <w:tmpl w:val="EBB4E72A"/>
    <w:lvl w:ilvl="0" w:tplc="11D8E190">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3" w15:restartNumberingAfterBreak="0">
    <w:nsid w:val="54062F0F"/>
    <w:multiLevelType w:val="hybridMultilevel"/>
    <w:tmpl w:val="975419E0"/>
    <w:lvl w:ilvl="0" w:tplc="C8A85C4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54DA6D00"/>
    <w:multiLevelType w:val="hybridMultilevel"/>
    <w:tmpl w:val="9AF6617E"/>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5350838"/>
    <w:multiLevelType w:val="hybridMultilevel"/>
    <w:tmpl w:val="8DBAA0F0"/>
    <w:lvl w:ilvl="0" w:tplc="8794A356">
      <w:start w:val="1"/>
      <w:numFmt w:val="decimalEnclosedCircle"/>
      <w:lvlText w:val="%1"/>
      <w:lvlJc w:val="left"/>
      <w:pPr>
        <w:ind w:left="1003" w:hanging="405"/>
      </w:pPr>
      <w:rPr>
        <w:rFonts w:ascii="ＭＳ 明朝" w:eastAsia="ＭＳ 明朝" w:hAnsi="ＭＳ 明朝" w:cs="ＭＳ 明朝"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6" w15:restartNumberingAfterBreak="0">
    <w:nsid w:val="59B370A0"/>
    <w:multiLevelType w:val="hybridMultilevel"/>
    <w:tmpl w:val="08C6E028"/>
    <w:lvl w:ilvl="0" w:tplc="6846D10C">
      <w:start w:val="1"/>
      <w:numFmt w:val="decimalEnclosedCircle"/>
      <w:lvlText w:val="%1"/>
      <w:lvlJc w:val="left"/>
      <w:pPr>
        <w:tabs>
          <w:tab w:val="num" w:pos="1900"/>
        </w:tabs>
        <w:ind w:left="1900" w:hanging="420"/>
      </w:pPr>
      <w:rPr>
        <w:rFonts w:hint="eastAsia"/>
      </w:rPr>
    </w:lvl>
    <w:lvl w:ilvl="1" w:tplc="04090017" w:tentative="1">
      <w:start w:val="1"/>
      <w:numFmt w:val="aiueoFullWidth"/>
      <w:lvlText w:val="(%2)"/>
      <w:lvlJc w:val="left"/>
      <w:pPr>
        <w:tabs>
          <w:tab w:val="num" w:pos="1580"/>
        </w:tabs>
        <w:ind w:left="1580" w:hanging="420"/>
      </w:pPr>
    </w:lvl>
    <w:lvl w:ilvl="2" w:tplc="04090011" w:tentative="1">
      <w:start w:val="1"/>
      <w:numFmt w:val="decimalEnclosedCircle"/>
      <w:lvlText w:val="%3"/>
      <w:lvlJc w:val="left"/>
      <w:pPr>
        <w:tabs>
          <w:tab w:val="num" w:pos="2000"/>
        </w:tabs>
        <w:ind w:left="2000" w:hanging="420"/>
      </w:pPr>
    </w:lvl>
    <w:lvl w:ilvl="3" w:tplc="0409000F" w:tentative="1">
      <w:start w:val="1"/>
      <w:numFmt w:val="decimal"/>
      <w:lvlText w:val="%4."/>
      <w:lvlJc w:val="left"/>
      <w:pPr>
        <w:tabs>
          <w:tab w:val="num" w:pos="2420"/>
        </w:tabs>
        <w:ind w:left="2420" w:hanging="420"/>
      </w:pPr>
    </w:lvl>
    <w:lvl w:ilvl="4" w:tplc="04090017" w:tentative="1">
      <w:start w:val="1"/>
      <w:numFmt w:val="aiueoFullWidth"/>
      <w:lvlText w:val="(%5)"/>
      <w:lvlJc w:val="left"/>
      <w:pPr>
        <w:tabs>
          <w:tab w:val="num" w:pos="2840"/>
        </w:tabs>
        <w:ind w:left="2840" w:hanging="420"/>
      </w:pPr>
    </w:lvl>
    <w:lvl w:ilvl="5" w:tplc="04090011" w:tentative="1">
      <w:start w:val="1"/>
      <w:numFmt w:val="decimalEnclosedCircle"/>
      <w:lvlText w:val="%6"/>
      <w:lvlJc w:val="left"/>
      <w:pPr>
        <w:tabs>
          <w:tab w:val="num" w:pos="3260"/>
        </w:tabs>
        <w:ind w:left="3260" w:hanging="420"/>
      </w:pPr>
    </w:lvl>
    <w:lvl w:ilvl="6" w:tplc="0409000F" w:tentative="1">
      <w:start w:val="1"/>
      <w:numFmt w:val="decimal"/>
      <w:lvlText w:val="%7."/>
      <w:lvlJc w:val="left"/>
      <w:pPr>
        <w:tabs>
          <w:tab w:val="num" w:pos="3680"/>
        </w:tabs>
        <w:ind w:left="3680" w:hanging="420"/>
      </w:pPr>
    </w:lvl>
    <w:lvl w:ilvl="7" w:tplc="04090017" w:tentative="1">
      <w:start w:val="1"/>
      <w:numFmt w:val="aiueoFullWidth"/>
      <w:lvlText w:val="(%8)"/>
      <w:lvlJc w:val="left"/>
      <w:pPr>
        <w:tabs>
          <w:tab w:val="num" w:pos="4100"/>
        </w:tabs>
        <w:ind w:left="4100" w:hanging="420"/>
      </w:pPr>
    </w:lvl>
    <w:lvl w:ilvl="8" w:tplc="04090011" w:tentative="1">
      <w:start w:val="1"/>
      <w:numFmt w:val="decimalEnclosedCircle"/>
      <w:lvlText w:val="%9"/>
      <w:lvlJc w:val="left"/>
      <w:pPr>
        <w:tabs>
          <w:tab w:val="num" w:pos="4520"/>
        </w:tabs>
        <w:ind w:left="4520" w:hanging="420"/>
      </w:pPr>
    </w:lvl>
  </w:abstractNum>
  <w:abstractNum w:abstractNumId="27" w15:restartNumberingAfterBreak="0">
    <w:nsid w:val="5C66078F"/>
    <w:multiLevelType w:val="hybridMultilevel"/>
    <w:tmpl w:val="D49AA9A4"/>
    <w:lvl w:ilvl="0" w:tplc="F010312C">
      <w:start w:val="2"/>
      <w:numFmt w:val="decimalEnclosedCircle"/>
      <w:lvlText w:val="%1"/>
      <w:lvlJc w:val="left"/>
      <w:pPr>
        <w:tabs>
          <w:tab w:val="num" w:pos="604"/>
        </w:tabs>
        <w:ind w:left="604" w:hanging="405"/>
      </w:pPr>
      <w:rPr>
        <w:rFonts w:hint="eastAsia"/>
      </w:rPr>
    </w:lvl>
    <w:lvl w:ilvl="1" w:tplc="04090017">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8" w15:restartNumberingAfterBreak="0">
    <w:nsid w:val="5F5C07C4"/>
    <w:multiLevelType w:val="hybridMultilevel"/>
    <w:tmpl w:val="14AC6000"/>
    <w:lvl w:ilvl="0" w:tplc="5EB4A5AA">
      <w:start w:val="9"/>
      <w:numFmt w:val="decimalEnclosedCircle"/>
      <w:lvlText w:val="%1"/>
      <w:lvlJc w:val="left"/>
      <w:pPr>
        <w:tabs>
          <w:tab w:val="num" w:pos="958"/>
        </w:tabs>
        <w:ind w:left="958" w:hanging="36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29" w15:restartNumberingAfterBreak="0">
    <w:nsid w:val="649209C6"/>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0" w15:restartNumberingAfterBreak="0">
    <w:nsid w:val="686D7605"/>
    <w:multiLevelType w:val="hybridMultilevel"/>
    <w:tmpl w:val="E79A8BE2"/>
    <w:lvl w:ilvl="0" w:tplc="FF20F57A">
      <w:start w:val="7"/>
      <w:numFmt w:val="bullet"/>
      <w:lvlText w:val="・"/>
      <w:lvlJc w:val="left"/>
      <w:pPr>
        <w:ind w:left="769" w:hanging="360"/>
      </w:pPr>
      <w:rPr>
        <w:rFonts w:ascii="ＭＳ ゴシック" w:eastAsia="ＭＳ ゴシック" w:hAnsi="ＭＳ ゴシック" w:cs="Times New Roman"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31" w15:restartNumberingAfterBreak="0">
    <w:nsid w:val="68B53806"/>
    <w:multiLevelType w:val="hybridMultilevel"/>
    <w:tmpl w:val="DD8E47D0"/>
    <w:lvl w:ilvl="0" w:tplc="04090017">
      <w:start w:val="1"/>
      <w:numFmt w:val="aiueoFullWidth"/>
      <w:lvlText w:val="(%1)"/>
      <w:lvlJc w:val="left"/>
      <w:pPr>
        <w:tabs>
          <w:tab w:val="num" w:pos="1440"/>
        </w:tabs>
        <w:ind w:left="1440" w:hanging="420"/>
      </w:p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32" w15:restartNumberingAfterBreak="0">
    <w:nsid w:val="6EA74EC5"/>
    <w:multiLevelType w:val="hybridMultilevel"/>
    <w:tmpl w:val="A4CCAF44"/>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6ED95BB5"/>
    <w:multiLevelType w:val="hybridMultilevel"/>
    <w:tmpl w:val="0CBE5434"/>
    <w:lvl w:ilvl="0" w:tplc="38E06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CD5C87"/>
    <w:multiLevelType w:val="hybridMultilevel"/>
    <w:tmpl w:val="AE6AAC8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44A0DC9"/>
    <w:multiLevelType w:val="multilevel"/>
    <w:tmpl w:val="F2D6B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DB58DA"/>
    <w:multiLevelType w:val="hybridMultilevel"/>
    <w:tmpl w:val="6E9E37B2"/>
    <w:lvl w:ilvl="0" w:tplc="C4FCA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7B51F6"/>
    <w:multiLevelType w:val="hybridMultilevel"/>
    <w:tmpl w:val="C5BAFBC4"/>
    <w:lvl w:ilvl="0" w:tplc="DB388632">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9"/>
  </w:num>
  <w:num w:numId="3">
    <w:abstractNumId w:val="26"/>
  </w:num>
  <w:num w:numId="4">
    <w:abstractNumId w:val="9"/>
  </w:num>
  <w:num w:numId="5">
    <w:abstractNumId w:val="31"/>
  </w:num>
  <w:num w:numId="6">
    <w:abstractNumId w:val="35"/>
  </w:num>
  <w:num w:numId="7">
    <w:abstractNumId w:val="17"/>
  </w:num>
  <w:num w:numId="8">
    <w:abstractNumId w:val="21"/>
  </w:num>
  <w:num w:numId="9">
    <w:abstractNumId w:val="28"/>
  </w:num>
  <w:num w:numId="10">
    <w:abstractNumId w:val="27"/>
  </w:num>
  <w:num w:numId="11">
    <w:abstractNumId w:val="16"/>
  </w:num>
  <w:num w:numId="12">
    <w:abstractNumId w:val="14"/>
  </w:num>
  <w:num w:numId="13">
    <w:abstractNumId w:val="22"/>
  </w:num>
  <w:num w:numId="14">
    <w:abstractNumId w:val="10"/>
  </w:num>
  <w:num w:numId="15">
    <w:abstractNumId w:val="2"/>
  </w:num>
  <w:num w:numId="16">
    <w:abstractNumId w:val="18"/>
  </w:num>
  <w:num w:numId="17">
    <w:abstractNumId w:val="1"/>
  </w:num>
  <w:num w:numId="18">
    <w:abstractNumId w:val="0"/>
  </w:num>
  <w:num w:numId="19">
    <w:abstractNumId w:val="13"/>
  </w:num>
  <w:num w:numId="20">
    <w:abstractNumId w:val="8"/>
  </w:num>
  <w:num w:numId="21">
    <w:abstractNumId w:val="25"/>
  </w:num>
  <w:num w:numId="22">
    <w:abstractNumId w:val="32"/>
  </w:num>
  <w:num w:numId="23">
    <w:abstractNumId w:val="12"/>
  </w:num>
  <w:num w:numId="24">
    <w:abstractNumId w:val="5"/>
  </w:num>
  <w:num w:numId="25">
    <w:abstractNumId w:val="19"/>
  </w:num>
  <w:num w:numId="26">
    <w:abstractNumId w:val="34"/>
  </w:num>
  <w:num w:numId="27">
    <w:abstractNumId w:val="24"/>
  </w:num>
  <w:num w:numId="28">
    <w:abstractNumId w:val="36"/>
  </w:num>
  <w:num w:numId="29">
    <w:abstractNumId w:val="23"/>
  </w:num>
  <w:num w:numId="30">
    <w:abstractNumId w:val="33"/>
  </w:num>
  <w:num w:numId="31">
    <w:abstractNumId w:val="30"/>
  </w:num>
  <w:num w:numId="32">
    <w:abstractNumId w:val="7"/>
  </w:num>
  <w:num w:numId="33">
    <w:abstractNumId w:val="6"/>
  </w:num>
  <w:num w:numId="34">
    <w:abstractNumId w:val="4"/>
  </w:num>
  <w:num w:numId="35">
    <w:abstractNumId w:val="20"/>
  </w:num>
  <w:num w:numId="36">
    <w:abstractNumId w:val="3"/>
  </w:num>
  <w:num w:numId="37">
    <w:abstractNumId w:val="1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6B"/>
    <w:rsid w:val="000007B1"/>
    <w:rsid w:val="00002763"/>
    <w:rsid w:val="000027D6"/>
    <w:rsid w:val="0000284C"/>
    <w:rsid w:val="00003292"/>
    <w:rsid w:val="00003556"/>
    <w:rsid w:val="000044BE"/>
    <w:rsid w:val="000046C4"/>
    <w:rsid w:val="00004CA3"/>
    <w:rsid w:val="00005127"/>
    <w:rsid w:val="00005432"/>
    <w:rsid w:val="00006656"/>
    <w:rsid w:val="000068CA"/>
    <w:rsid w:val="00006982"/>
    <w:rsid w:val="00006A43"/>
    <w:rsid w:val="000073A7"/>
    <w:rsid w:val="00007922"/>
    <w:rsid w:val="00007C0F"/>
    <w:rsid w:val="00007C6C"/>
    <w:rsid w:val="00007E24"/>
    <w:rsid w:val="00010946"/>
    <w:rsid w:val="000114C4"/>
    <w:rsid w:val="000114D0"/>
    <w:rsid w:val="000125FA"/>
    <w:rsid w:val="00013536"/>
    <w:rsid w:val="000146A6"/>
    <w:rsid w:val="00015152"/>
    <w:rsid w:val="00015345"/>
    <w:rsid w:val="00015B37"/>
    <w:rsid w:val="00015B91"/>
    <w:rsid w:val="00016852"/>
    <w:rsid w:val="00017921"/>
    <w:rsid w:val="00020707"/>
    <w:rsid w:val="000227C0"/>
    <w:rsid w:val="000238BD"/>
    <w:rsid w:val="00023AC1"/>
    <w:rsid w:val="00025015"/>
    <w:rsid w:val="000258AA"/>
    <w:rsid w:val="00025BC9"/>
    <w:rsid w:val="00025DC8"/>
    <w:rsid w:val="0002695E"/>
    <w:rsid w:val="0002774E"/>
    <w:rsid w:val="00031B31"/>
    <w:rsid w:val="00032158"/>
    <w:rsid w:val="00032221"/>
    <w:rsid w:val="00032EFC"/>
    <w:rsid w:val="00034818"/>
    <w:rsid w:val="00035427"/>
    <w:rsid w:val="000358D3"/>
    <w:rsid w:val="00035E0C"/>
    <w:rsid w:val="00035EAF"/>
    <w:rsid w:val="00036BA8"/>
    <w:rsid w:val="00036C61"/>
    <w:rsid w:val="000374EF"/>
    <w:rsid w:val="00037CBF"/>
    <w:rsid w:val="00040A3A"/>
    <w:rsid w:val="000411EC"/>
    <w:rsid w:val="00041389"/>
    <w:rsid w:val="00041823"/>
    <w:rsid w:val="00041F0D"/>
    <w:rsid w:val="00041F4A"/>
    <w:rsid w:val="000423C1"/>
    <w:rsid w:val="00042CF5"/>
    <w:rsid w:val="00043FBB"/>
    <w:rsid w:val="00044484"/>
    <w:rsid w:val="000445C4"/>
    <w:rsid w:val="00044F48"/>
    <w:rsid w:val="0004552C"/>
    <w:rsid w:val="00047844"/>
    <w:rsid w:val="00047A59"/>
    <w:rsid w:val="00047C5D"/>
    <w:rsid w:val="000506D0"/>
    <w:rsid w:val="00051349"/>
    <w:rsid w:val="00051D73"/>
    <w:rsid w:val="00052766"/>
    <w:rsid w:val="000530F1"/>
    <w:rsid w:val="000532FF"/>
    <w:rsid w:val="00053432"/>
    <w:rsid w:val="00053613"/>
    <w:rsid w:val="00053BCF"/>
    <w:rsid w:val="000559AD"/>
    <w:rsid w:val="00055B3B"/>
    <w:rsid w:val="0005614A"/>
    <w:rsid w:val="000562F5"/>
    <w:rsid w:val="00056506"/>
    <w:rsid w:val="000568A5"/>
    <w:rsid w:val="00056C78"/>
    <w:rsid w:val="000571A5"/>
    <w:rsid w:val="00060189"/>
    <w:rsid w:val="00062E2D"/>
    <w:rsid w:val="00063173"/>
    <w:rsid w:val="0006358C"/>
    <w:rsid w:val="000635BB"/>
    <w:rsid w:val="00063C85"/>
    <w:rsid w:val="00063FA6"/>
    <w:rsid w:val="00065026"/>
    <w:rsid w:val="00066292"/>
    <w:rsid w:val="000671EE"/>
    <w:rsid w:val="0007062A"/>
    <w:rsid w:val="00070648"/>
    <w:rsid w:val="00070CE9"/>
    <w:rsid w:val="000710F2"/>
    <w:rsid w:val="00071109"/>
    <w:rsid w:val="000717BA"/>
    <w:rsid w:val="00072E68"/>
    <w:rsid w:val="00073077"/>
    <w:rsid w:val="000732E7"/>
    <w:rsid w:val="000745BB"/>
    <w:rsid w:val="00074D5E"/>
    <w:rsid w:val="000753E4"/>
    <w:rsid w:val="00076028"/>
    <w:rsid w:val="00076180"/>
    <w:rsid w:val="000764E0"/>
    <w:rsid w:val="000765E5"/>
    <w:rsid w:val="00076FCB"/>
    <w:rsid w:val="0007703C"/>
    <w:rsid w:val="00077458"/>
    <w:rsid w:val="00077ECD"/>
    <w:rsid w:val="00080138"/>
    <w:rsid w:val="000809FF"/>
    <w:rsid w:val="00080D34"/>
    <w:rsid w:val="00082EE6"/>
    <w:rsid w:val="0008381D"/>
    <w:rsid w:val="00083E24"/>
    <w:rsid w:val="00084508"/>
    <w:rsid w:val="0008451D"/>
    <w:rsid w:val="000845B4"/>
    <w:rsid w:val="00084F78"/>
    <w:rsid w:val="00085E8B"/>
    <w:rsid w:val="00085F80"/>
    <w:rsid w:val="0008670E"/>
    <w:rsid w:val="0008684E"/>
    <w:rsid w:val="00086E38"/>
    <w:rsid w:val="00086F22"/>
    <w:rsid w:val="00090EC5"/>
    <w:rsid w:val="000917AC"/>
    <w:rsid w:val="00093162"/>
    <w:rsid w:val="00093432"/>
    <w:rsid w:val="000937FC"/>
    <w:rsid w:val="00093918"/>
    <w:rsid w:val="00093A27"/>
    <w:rsid w:val="00093B21"/>
    <w:rsid w:val="000944B9"/>
    <w:rsid w:val="00094DF5"/>
    <w:rsid w:val="000951E0"/>
    <w:rsid w:val="00095682"/>
    <w:rsid w:val="0009587F"/>
    <w:rsid w:val="00095918"/>
    <w:rsid w:val="000965F9"/>
    <w:rsid w:val="00096D28"/>
    <w:rsid w:val="000A0068"/>
    <w:rsid w:val="000A056D"/>
    <w:rsid w:val="000A0B88"/>
    <w:rsid w:val="000A1040"/>
    <w:rsid w:val="000A15A3"/>
    <w:rsid w:val="000A181A"/>
    <w:rsid w:val="000A2358"/>
    <w:rsid w:val="000A2EBF"/>
    <w:rsid w:val="000A33F6"/>
    <w:rsid w:val="000A3F48"/>
    <w:rsid w:val="000A3F8C"/>
    <w:rsid w:val="000A4B56"/>
    <w:rsid w:val="000A5264"/>
    <w:rsid w:val="000A53C2"/>
    <w:rsid w:val="000A58D1"/>
    <w:rsid w:val="000A5C2A"/>
    <w:rsid w:val="000A5DB4"/>
    <w:rsid w:val="000A5F16"/>
    <w:rsid w:val="000A6984"/>
    <w:rsid w:val="000A6BB3"/>
    <w:rsid w:val="000A7AE5"/>
    <w:rsid w:val="000B1114"/>
    <w:rsid w:val="000B1D8D"/>
    <w:rsid w:val="000B23A4"/>
    <w:rsid w:val="000B23E4"/>
    <w:rsid w:val="000B258E"/>
    <w:rsid w:val="000B29F3"/>
    <w:rsid w:val="000B2A92"/>
    <w:rsid w:val="000B3BAA"/>
    <w:rsid w:val="000B4B91"/>
    <w:rsid w:val="000B4BA5"/>
    <w:rsid w:val="000B509A"/>
    <w:rsid w:val="000B53ED"/>
    <w:rsid w:val="000B563D"/>
    <w:rsid w:val="000B6642"/>
    <w:rsid w:val="000B6AED"/>
    <w:rsid w:val="000B6CFB"/>
    <w:rsid w:val="000C0754"/>
    <w:rsid w:val="000C0A44"/>
    <w:rsid w:val="000C1664"/>
    <w:rsid w:val="000C1865"/>
    <w:rsid w:val="000C29E8"/>
    <w:rsid w:val="000C2B43"/>
    <w:rsid w:val="000C31EE"/>
    <w:rsid w:val="000C4678"/>
    <w:rsid w:val="000C4BE0"/>
    <w:rsid w:val="000C4D2D"/>
    <w:rsid w:val="000C4E20"/>
    <w:rsid w:val="000C4F6B"/>
    <w:rsid w:val="000C5774"/>
    <w:rsid w:val="000C57C2"/>
    <w:rsid w:val="000C60C7"/>
    <w:rsid w:val="000C60C9"/>
    <w:rsid w:val="000D066D"/>
    <w:rsid w:val="000D0D3A"/>
    <w:rsid w:val="000D1AE5"/>
    <w:rsid w:val="000D2494"/>
    <w:rsid w:val="000D2909"/>
    <w:rsid w:val="000D2AC7"/>
    <w:rsid w:val="000D2BE9"/>
    <w:rsid w:val="000D3FDE"/>
    <w:rsid w:val="000D4542"/>
    <w:rsid w:val="000D4B58"/>
    <w:rsid w:val="000D5214"/>
    <w:rsid w:val="000D5D0F"/>
    <w:rsid w:val="000D6847"/>
    <w:rsid w:val="000D6BE4"/>
    <w:rsid w:val="000D7058"/>
    <w:rsid w:val="000D71B2"/>
    <w:rsid w:val="000E1446"/>
    <w:rsid w:val="000E1486"/>
    <w:rsid w:val="000E1754"/>
    <w:rsid w:val="000E1A21"/>
    <w:rsid w:val="000E1DA3"/>
    <w:rsid w:val="000E2529"/>
    <w:rsid w:val="000E2B99"/>
    <w:rsid w:val="000E2C97"/>
    <w:rsid w:val="000E2F85"/>
    <w:rsid w:val="000E3686"/>
    <w:rsid w:val="000E3778"/>
    <w:rsid w:val="000E3DAC"/>
    <w:rsid w:val="000E3E3B"/>
    <w:rsid w:val="000E41EB"/>
    <w:rsid w:val="000E4389"/>
    <w:rsid w:val="000E5983"/>
    <w:rsid w:val="000E5FEE"/>
    <w:rsid w:val="000E73A3"/>
    <w:rsid w:val="000E76C6"/>
    <w:rsid w:val="000F13C1"/>
    <w:rsid w:val="000F1751"/>
    <w:rsid w:val="000F1DD7"/>
    <w:rsid w:val="000F2724"/>
    <w:rsid w:val="000F3232"/>
    <w:rsid w:val="000F3998"/>
    <w:rsid w:val="000F3F2D"/>
    <w:rsid w:val="000F4F11"/>
    <w:rsid w:val="000F5338"/>
    <w:rsid w:val="000F5675"/>
    <w:rsid w:val="000F5C1C"/>
    <w:rsid w:val="000F6941"/>
    <w:rsid w:val="000F7145"/>
    <w:rsid w:val="00100318"/>
    <w:rsid w:val="0010061F"/>
    <w:rsid w:val="00100857"/>
    <w:rsid w:val="00100C98"/>
    <w:rsid w:val="001011A6"/>
    <w:rsid w:val="0010136C"/>
    <w:rsid w:val="00101531"/>
    <w:rsid w:val="001024EC"/>
    <w:rsid w:val="00102F9D"/>
    <w:rsid w:val="00103393"/>
    <w:rsid w:val="00104960"/>
    <w:rsid w:val="001049C8"/>
    <w:rsid w:val="00104DE0"/>
    <w:rsid w:val="00105191"/>
    <w:rsid w:val="00105B0F"/>
    <w:rsid w:val="00105C2C"/>
    <w:rsid w:val="001065BE"/>
    <w:rsid w:val="0010684E"/>
    <w:rsid w:val="00106C7C"/>
    <w:rsid w:val="00107983"/>
    <w:rsid w:val="00107BAC"/>
    <w:rsid w:val="00110636"/>
    <w:rsid w:val="00110718"/>
    <w:rsid w:val="001108FC"/>
    <w:rsid w:val="00110D06"/>
    <w:rsid w:val="0011144C"/>
    <w:rsid w:val="001115C0"/>
    <w:rsid w:val="00111F6F"/>
    <w:rsid w:val="00112609"/>
    <w:rsid w:val="00112E0A"/>
    <w:rsid w:val="00112E3A"/>
    <w:rsid w:val="001132E3"/>
    <w:rsid w:val="001133FA"/>
    <w:rsid w:val="001140E9"/>
    <w:rsid w:val="00114F3A"/>
    <w:rsid w:val="0011503B"/>
    <w:rsid w:val="001157E8"/>
    <w:rsid w:val="001157F1"/>
    <w:rsid w:val="00116915"/>
    <w:rsid w:val="00116A32"/>
    <w:rsid w:val="001170BA"/>
    <w:rsid w:val="001177DC"/>
    <w:rsid w:val="0012027C"/>
    <w:rsid w:val="00120CDD"/>
    <w:rsid w:val="00120FEF"/>
    <w:rsid w:val="00121454"/>
    <w:rsid w:val="0012186C"/>
    <w:rsid w:val="0012189C"/>
    <w:rsid w:val="001218ED"/>
    <w:rsid w:val="00121C61"/>
    <w:rsid w:val="00122427"/>
    <w:rsid w:val="001238DD"/>
    <w:rsid w:val="00123DC2"/>
    <w:rsid w:val="0012519D"/>
    <w:rsid w:val="00125877"/>
    <w:rsid w:val="001259F4"/>
    <w:rsid w:val="00126445"/>
    <w:rsid w:val="001275E1"/>
    <w:rsid w:val="001276C6"/>
    <w:rsid w:val="001279FA"/>
    <w:rsid w:val="00127E12"/>
    <w:rsid w:val="00130A57"/>
    <w:rsid w:val="00130E47"/>
    <w:rsid w:val="00130EC7"/>
    <w:rsid w:val="001310F6"/>
    <w:rsid w:val="001313A4"/>
    <w:rsid w:val="00131773"/>
    <w:rsid w:val="00131D26"/>
    <w:rsid w:val="00132481"/>
    <w:rsid w:val="001337DA"/>
    <w:rsid w:val="00133F5B"/>
    <w:rsid w:val="00134D22"/>
    <w:rsid w:val="00134EA5"/>
    <w:rsid w:val="0013539A"/>
    <w:rsid w:val="001353A4"/>
    <w:rsid w:val="00135D60"/>
    <w:rsid w:val="001366F0"/>
    <w:rsid w:val="00136AC8"/>
    <w:rsid w:val="00140991"/>
    <w:rsid w:val="001415A3"/>
    <w:rsid w:val="001419FE"/>
    <w:rsid w:val="00141DDE"/>
    <w:rsid w:val="00141F5B"/>
    <w:rsid w:val="00142A27"/>
    <w:rsid w:val="00143E0F"/>
    <w:rsid w:val="00144034"/>
    <w:rsid w:val="00144171"/>
    <w:rsid w:val="001443CA"/>
    <w:rsid w:val="00144B56"/>
    <w:rsid w:val="00145081"/>
    <w:rsid w:val="00145A19"/>
    <w:rsid w:val="00145C86"/>
    <w:rsid w:val="0014607F"/>
    <w:rsid w:val="0014622F"/>
    <w:rsid w:val="00146429"/>
    <w:rsid w:val="00146451"/>
    <w:rsid w:val="00147080"/>
    <w:rsid w:val="0014759C"/>
    <w:rsid w:val="001479CD"/>
    <w:rsid w:val="00147EE1"/>
    <w:rsid w:val="00147F6A"/>
    <w:rsid w:val="00151661"/>
    <w:rsid w:val="00151ABA"/>
    <w:rsid w:val="00151B8E"/>
    <w:rsid w:val="001521A7"/>
    <w:rsid w:val="001526FA"/>
    <w:rsid w:val="001530FF"/>
    <w:rsid w:val="001533EA"/>
    <w:rsid w:val="00153F10"/>
    <w:rsid w:val="00154CB6"/>
    <w:rsid w:val="001567FB"/>
    <w:rsid w:val="00156B88"/>
    <w:rsid w:val="001614C1"/>
    <w:rsid w:val="0016198A"/>
    <w:rsid w:val="00161C66"/>
    <w:rsid w:val="00161CAB"/>
    <w:rsid w:val="00162191"/>
    <w:rsid w:val="0016269D"/>
    <w:rsid w:val="001632D9"/>
    <w:rsid w:val="001648EB"/>
    <w:rsid w:val="0016596A"/>
    <w:rsid w:val="001668B4"/>
    <w:rsid w:val="00167013"/>
    <w:rsid w:val="0016701F"/>
    <w:rsid w:val="0016716A"/>
    <w:rsid w:val="0016782E"/>
    <w:rsid w:val="00170648"/>
    <w:rsid w:val="00170B55"/>
    <w:rsid w:val="00170BA4"/>
    <w:rsid w:val="00171EAC"/>
    <w:rsid w:val="00171F26"/>
    <w:rsid w:val="00173E73"/>
    <w:rsid w:val="00173FDC"/>
    <w:rsid w:val="00176424"/>
    <w:rsid w:val="0017656A"/>
    <w:rsid w:val="00176A9F"/>
    <w:rsid w:val="001772D5"/>
    <w:rsid w:val="0017761A"/>
    <w:rsid w:val="00180471"/>
    <w:rsid w:val="001810B8"/>
    <w:rsid w:val="001814F5"/>
    <w:rsid w:val="00182C31"/>
    <w:rsid w:val="00183C30"/>
    <w:rsid w:val="00184291"/>
    <w:rsid w:val="00184348"/>
    <w:rsid w:val="00185315"/>
    <w:rsid w:val="00185321"/>
    <w:rsid w:val="00186421"/>
    <w:rsid w:val="0018645D"/>
    <w:rsid w:val="00186DD4"/>
    <w:rsid w:val="0018715F"/>
    <w:rsid w:val="00187503"/>
    <w:rsid w:val="001875A5"/>
    <w:rsid w:val="00190EDD"/>
    <w:rsid w:val="00191846"/>
    <w:rsid w:val="0019197C"/>
    <w:rsid w:val="00192188"/>
    <w:rsid w:val="00192623"/>
    <w:rsid w:val="0019370B"/>
    <w:rsid w:val="00196AD0"/>
    <w:rsid w:val="00196C92"/>
    <w:rsid w:val="00196EAB"/>
    <w:rsid w:val="00196ED6"/>
    <w:rsid w:val="001A0190"/>
    <w:rsid w:val="001A01E3"/>
    <w:rsid w:val="001A1D46"/>
    <w:rsid w:val="001A216C"/>
    <w:rsid w:val="001A2DE3"/>
    <w:rsid w:val="001A318A"/>
    <w:rsid w:val="001A392A"/>
    <w:rsid w:val="001A39F7"/>
    <w:rsid w:val="001A43DB"/>
    <w:rsid w:val="001A4975"/>
    <w:rsid w:val="001A5662"/>
    <w:rsid w:val="001A5AEB"/>
    <w:rsid w:val="001A5D12"/>
    <w:rsid w:val="001A5D45"/>
    <w:rsid w:val="001A637E"/>
    <w:rsid w:val="001A6DD6"/>
    <w:rsid w:val="001A6E14"/>
    <w:rsid w:val="001A72ED"/>
    <w:rsid w:val="001B11C3"/>
    <w:rsid w:val="001B2EBC"/>
    <w:rsid w:val="001B4104"/>
    <w:rsid w:val="001B4205"/>
    <w:rsid w:val="001B4D94"/>
    <w:rsid w:val="001B5EC0"/>
    <w:rsid w:val="001B5FF3"/>
    <w:rsid w:val="001B6194"/>
    <w:rsid w:val="001B676B"/>
    <w:rsid w:val="001B703A"/>
    <w:rsid w:val="001B70FF"/>
    <w:rsid w:val="001B7904"/>
    <w:rsid w:val="001B7A1C"/>
    <w:rsid w:val="001C06F5"/>
    <w:rsid w:val="001C10F8"/>
    <w:rsid w:val="001C1531"/>
    <w:rsid w:val="001C29B4"/>
    <w:rsid w:val="001C3199"/>
    <w:rsid w:val="001C47D9"/>
    <w:rsid w:val="001C5417"/>
    <w:rsid w:val="001C5AB9"/>
    <w:rsid w:val="001C5FB7"/>
    <w:rsid w:val="001C6D2F"/>
    <w:rsid w:val="001C7238"/>
    <w:rsid w:val="001C7FCF"/>
    <w:rsid w:val="001D0CEE"/>
    <w:rsid w:val="001D1CC3"/>
    <w:rsid w:val="001D228A"/>
    <w:rsid w:val="001D28D2"/>
    <w:rsid w:val="001D36EF"/>
    <w:rsid w:val="001D3D4E"/>
    <w:rsid w:val="001D41A2"/>
    <w:rsid w:val="001D46FC"/>
    <w:rsid w:val="001D4F20"/>
    <w:rsid w:val="001D627F"/>
    <w:rsid w:val="001D64A2"/>
    <w:rsid w:val="001D6EF4"/>
    <w:rsid w:val="001D75FB"/>
    <w:rsid w:val="001D7CC0"/>
    <w:rsid w:val="001E1314"/>
    <w:rsid w:val="001E246E"/>
    <w:rsid w:val="001E2593"/>
    <w:rsid w:val="001E36B2"/>
    <w:rsid w:val="001E3923"/>
    <w:rsid w:val="001E5977"/>
    <w:rsid w:val="001E5F64"/>
    <w:rsid w:val="001E7D20"/>
    <w:rsid w:val="001F00E8"/>
    <w:rsid w:val="001F1109"/>
    <w:rsid w:val="001F11EC"/>
    <w:rsid w:val="001F1731"/>
    <w:rsid w:val="001F2DB4"/>
    <w:rsid w:val="001F2DD4"/>
    <w:rsid w:val="001F2FAA"/>
    <w:rsid w:val="001F36E9"/>
    <w:rsid w:val="001F3D21"/>
    <w:rsid w:val="001F4F20"/>
    <w:rsid w:val="001F4FF8"/>
    <w:rsid w:val="001F5D04"/>
    <w:rsid w:val="001F5E17"/>
    <w:rsid w:val="001F60CA"/>
    <w:rsid w:val="00200317"/>
    <w:rsid w:val="00200EEA"/>
    <w:rsid w:val="002016ED"/>
    <w:rsid w:val="0020179C"/>
    <w:rsid w:val="0020238E"/>
    <w:rsid w:val="00202D1C"/>
    <w:rsid w:val="00203014"/>
    <w:rsid w:val="002037DA"/>
    <w:rsid w:val="00203D31"/>
    <w:rsid w:val="00203F3E"/>
    <w:rsid w:val="0020447C"/>
    <w:rsid w:val="00205704"/>
    <w:rsid w:val="0020573B"/>
    <w:rsid w:val="0020612A"/>
    <w:rsid w:val="0020656C"/>
    <w:rsid w:val="00206F9C"/>
    <w:rsid w:val="002076C3"/>
    <w:rsid w:val="0020775C"/>
    <w:rsid w:val="0020797D"/>
    <w:rsid w:val="00207ED0"/>
    <w:rsid w:val="0021197B"/>
    <w:rsid w:val="00211D21"/>
    <w:rsid w:val="00212A7B"/>
    <w:rsid w:val="00212CE6"/>
    <w:rsid w:val="002138DD"/>
    <w:rsid w:val="002139CF"/>
    <w:rsid w:val="00213EDE"/>
    <w:rsid w:val="00215A9C"/>
    <w:rsid w:val="00217405"/>
    <w:rsid w:val="002206BC"/>
    <w:rsid w:val="002210A8"/>
    <w:rsid w:val="00221581"/>
    <w:rsid w:val="002228D5"/>
    <w:rsid w:val="00222CBC"/>
    <w:rsid w:val="00224949"/>
    <w:rsid w:val="00224DF1"/>
    <w:rsid w:val="00225069"/>
    <w:rsid w:val="0022702F"/>
    <w:rsid w:val="00230C3C"/>
    <w:rsid w:val="00231C80"/>
    <w:rsid w:val="00232697"/>
    <w:rsid w:val="0023360C"/>
    <w:rsid w:val="00233641"/>
    <w:rsid w:val="0023383A"/>
    <w:rsid w:val="00233C9A"/>
    <w:rsid w:val="00235635"/>
    <w:rsid w:val="00236199"/>
    <w:rsid w:val="00236C50"/>
    <w:rsid w:val="00237294"/>
    <w:rsid w:val="00237D6E"/>
    <w:rsid w:val="0024137E"/>
    <w:rsid w:val="0024153A"/>
    <w:rsid w:val="00241C0E"/>
    <w:rsid w:val="00241FA8"/>
    <w:rsid w:val="00242160"/>
    <w:rsid w:val="002425F0"/>
    <w:rsid w:val="00243982"/>
    <w:rsid w:val="00244B77"/>
    <w:rsid w:val="00245329"/>
    <w:rsid w:val="0024657D"/>
    <w:rsid w:val="00247616"/>
    <w:rsid w:val="00247F2C"/>
    <w:rsid w:val="00250324"/>
    <w:rsid w:val="002509E5"/>
    <w:rsid w:val="00251FA3"/>
    <w:rsid w:val="002520AB"/>
    <w:rsid w:val="00253857"/>
    <w:rsid w:val="00254F8D"/>
    <w:rsid w:val="00255380"/>
    <w:rsid w:val="00256075"/>
    <w:rsid w:val="00256724"/>
    <w:rsid w:val="002569BC"/>
    <w:rsid w:val="00257021"/>
    <w:rsid w:val="002571C1"/>
    <w:rsid w:val="00257D4D"/>
    <w:rsid w:val="00257FAC"/>
    <w:rsid w:val="002601AC"/>
    <w:rsid w:val="0026034A"/>
    <w:rsid w:val="0026069A"/>
    <w:rsid w:val="00260D9F"/>
    <w:rsid w:val="00261826"/>
    <w:rsid w:val="002638B7"/>
    <w:rsid w:val="00265A86"/>
    <w:rsid w:val="00265B2A"/>
    <w:rsid w:val="002666BB"/>
    <w:rsid w:val="002667E5"/>
    <w:rsid w:val="00267B81"/>
    <w:rsid w:val="00270532"/>
    <w:rsid w:val="0027191B"/>
    <w:rsid w:val="00272277"/>
    <w:rsid w:val="002726D4"/>
    <w:rsid w:val="00272A91"/>
    <w:rsid w:val="00272BD1"/>
    <w:rsid w:val="0027351A"/>
    <w:rsid w:val="002738D9"/>
    <w:rsid w:val="002758BF"/>
    <w:rsid w:val="0027751E"/>
    <w:rsid w:val="00277B5D"/>
    <w:rsid w:val="0028083A"/>
    <w:rsid w:val="00280864"/>
    <w:rsid w:val="00280EF4"/>
    <w:rsid w:val="00281D43"/>
    <w:rsid w:val="002821C2"/>
    <w:rsid w:val="002824CA"/>
    <w:rsid w:val="00282D0D"/>
    <w:rsid w:val="002837F0"/>
    <w:rsid w:val="00284F41"/>
    <w:rsid w:val="002855DA"/>
    <w:rsid w:val="0029113E"/>
    <w:rsid w:val="00291476"/>
    <w:rsid w:val="002915C1"/>
    <w:rsid w:val="00292E54"/>
    <w:rsid w:val="002940B9"/>
    <w:rsid w:val="002A1246"/>
    <w:rsid w:val="002A1396"/>
    <w:rsid w:val="002A3E82"/>
    <w:rsid w:val="002A442A"/>
    <w:rsid w:val="002A60E0"/>
    <w:rsid w:val="002A625D"/>
    <w:rsid w:val="002A6A57"/>
    <w:rsid w:val="002A702C"/>
    <w:rsid w:val="002B138E"/>
    <w:rsid w:val="002B15F1"/>
    <w:rsid w:val="002B1E6C"/>
    <w:rsid w:val="002B211C"/>
    <w:rsid w:val="002B23DC"/>
    <w:rsid w:val="002B2583"/>
    <w:rsid w:val="002B34D4"/>
    <w:rsid w:val="002B41D8"/>
    <w:rsid w:val="002B4889"/>
    <w:rsid w:val="002B58C1"/>
    <w:rsid w:val="002B5A36"/>
    <w:rsid w:val="002B678C"/>
    <w:rsid w:val="002B6BCD"/>
    <w:rsid w:val="002B6F56"/>
    <w:rsid w:val="002C0BF7"/>
    <w:rsid w:val="002C0C72"/>
    <w:rsid w:val="002C0DEF"/>
    <w:rsid w:val="002C2A12"/>
    <w:rsid w:val="002C3334"/>
    <w:rsid w:val="002C37C2"/>
    <w:rsid w:val="002C3A85"/>
    <w:rsid w:val="002C3FE4"/>
    <w:rsid w:val="002C40A1"/>
    <w:rsid w:val="002C4DDC"/>
    <w:rsid w:val="002C5045"/>
    <w:rsid w:val="002C5D53"/>
    <w:rsid w:val="002C610A"/>
    <w:rsid w:val="002C6164"/>
    <w:rsid w:val="002D1644"/>
    <w:rsid w:val="002D1ACD"/>
    <w:rsid w:val="002D1B3E"/>
    <w:rsid w:val="002D1C4B"/>
    <w:rsid w:val="002D2811"/>
    <w:rsid w:val="002D36C9"/>
    <w:rsid w:val="002D4288"/>
    <w:rsid w:val="002D42FE"/>
    <w:rsid w:val="002D466A"/>
    <w:rsid w:val="002D4C6F"/>
    <w:rsid w:val="002D54CF"/>
    <w:rsid w:val="002D5EB6"/>
    <w:rsid w:val="002D64DB"/>
    <w:rsid w:val="002D68CA"/>
    <w:rsid w:val="002D7E95"/>
    <w:rsid w:val="002E20AB"/>
    <w:rsid w:val="002E21AF"/>
    <w:rsid w:val="002E49D9"/>
    <w:rsid w:val="002E53D1"/>
    <w:rsid w:val="002E69BA"/>
    <w:rsid w:val="002E6E88"/>
    <w:rsid w:val="002F0770"/>
    <w:rsid w:val="002F0ADF"/>
    <w:rsid w:val="002F171B"/>
    <w:rsid w:val="002F2186"/>
    <w:rsid w:val="002F21B2"/>
    <w:rsid w:val="002F3857"/>
    <w:rsid w:val="002F58C4"/>
    <w:rsid w:val="002F5915"/>
    <w:rsid w:val="002F60FC"/>
    <w:rsid w:val="002F641B"/>
    <w:rsid w:val="002F668C"/>
    <w:rsid w:val="002F739B"/>
    <w:rsid w:val="002F7DB7"/>
    <w:rsid w:val="002F7E4E"/>
    <w:rsid w:val="003006AE"/>
    <w:rsid w:val="00300CD4"/>
    <w:rsid w:val="00300F36"/>
    <w:rsid w:val="003011CF"/>
    <w:rsid w:val="003024FD"/>
    <w:rsid w:val="00303230"/>
    <w:rsid w:val="00303588"/>
    <w:rsid w:val="00303589"/>
    <w:rsid w:val="00303870"/>
    <w:rsid w:val="00303959"/>
    <w:rsid w:val="00303A59"/>
    <w:rsid w:val="00303B35"/>
    <w:rsid w:val="00303B91"/>
    <w:rsid w:val="00304465"/>
    <w:rsid w:val="0030480A"/>
    <w:rsid w:val="00304BC6"/>
    <w:rsid w:val="00305691"/>
    <w:rsid w:val="00305A11"/>
    <w:rsid w:val="00305D8E"/>
    <w:rsid w:val="00306E50"/>
    <w:rsid w:val="00307FE0"/>
    <w:rsid w:val="0031019C"/>
    <w:rsid w:val="00310363"/>
    <w:rsid w:val="00310B43"/>
    <w:rsid w:val="00312124"/>
    <w:rsid w:val="00312500"/>
    <w:rsid w:val="003139A0"/>
    <w:rsid w:val="003158B1"/>
    <w:rsid w:val="00315DEF"/>
    <w:rsid w:val="00316748"/>
    <w:rsid w:val="003175ED"/>
    <w:rsid w:val="00317AB0"/>
    <w:rsid w:val="003204D1"/>
    <w:rsid w:val="003209C3"/>
    <w:rsid w:val="00320A27"/>
    <w:rsid w:val="00322E9C"/>
    <w:rsid w:val="00323DD5"/>
    <w:rsid w:val="00324DE4"/>
    <w:rsid w:val="003276F0"/>
    <w:rsid w:val="00327CBD"/>
    <w:rsid w:val="003301CD"/>
    <w:rsid w:val="0033038E"/>
    <w:rsid w:val="003328F2"/>
    <w:rsid w:val="00332D6C"/>
    <w:rsid w:val="00332DAB"/>
    <w:rsid w:val="003330FA"/>
    <w:rsid w:val="00334FC2"/>
    <w:rsid w:val="0033678C"/>
    <w:rsid w:val="0033722E"/>
    <w:rsid w:val="003377E8"/>
    <w:rsid w:val="00340644"/>
    <w:rsid w:val="00340962"/>
    <w:rsid w:val="00340D1A"/>
    <w:rsid w:val="003427C3"/>
    <w:rsid w:val="00343AE2"/>
    <w:rsid w:val="00344B1F"/>
    <w:rsid w:val="003450C5"/>
    <w:rsid w:val="00345801"/>
    <w:rsid w:val="00345DA3"/>
    <w:rsid w:val="003465A5"/>
    <w:rsid w:val="00346F94"/>
    <w:rsid w:val="00347BAB"/>
    <w:rsid w:val="003515F1"/>
    <w:rsid w:val="003518BF"/>
    <w:rsid w:val="00352887"/>
    <w:rsid w:val="00352903"/>
    <w:rsid w:val="0035333A"/>
    <w:rsid w:val="0035403E"/>
    <w:rsid w:val="00354111"/>
    <w:rsid w:val="00354B57"/>
    <w:rsid w:val="00355174"/>
    <w:rsid w:val="003555DB"/>
    <w:rsid w:val="00356187"/>
    <w:rsid w:val="00356A4A"/>
    <w:rsid w:val="0035704E"/>
    <w:rsid w:val="00360990"/>
    <w:rsid w:val="003612AB"/>
    <w:rsid w:val="00361515"/>
    <w:rsid w:val="0036165C"/>
    <w:rsid w:val="003625C0"/>
    <w:rsid w:val="00363B31"/>
    <w:rsid w:val="0036413F"/>
    <w:rsid w:val="00365480"/>
    <w:rsid w:val="00367096"/>
    <w:rsid w:val="003672E5"/>
    <w:rsid w:val="0037023D"/>
    <w:rsid w:val="00370349"/>
    <w:rsid w:val="003740AF"/>
    <w:rsid w:val="00374A9D"/>
    <w:rsid w:val="0037725E"/>
    <w:rsid w:val="00377C2F"/>
    <w:rsid w:val="00377EE3"/>
    <w:rsid w:val="00380713"/>
    <w:rsid w:val="00380C52"/>
    <w:rsid w:val="00380D8C"/>
    <w:rsid w:val="00380E42"/>
    <w:rsid w:val="00380E53"/>
    <w:rsid w:val="00380EDE"/>
    <w:rsid w:val="00381FFD"/>
    <w:rsid w:val="003829ED"/>
    <w:rsid w:val="00382BC7"/>
    <w:rsid w:val="00382E9B"/>
    <w:rsid w:val="00384878"/>
    <w:rsid w:val="003850AF"/>
    <w:rsid w:val="00385A0C"/>
    <w:rsid w:val="00385B5D"/>
    <w:rsid w:val="00385D2B"/>
    <w:rsid w:val="0038697A"/>
    <w:rsid w:val="00386B31"/>
    <w:rsid w:val="0038782D"/>
    <w:rsid w:val="003878AB"/>
    <w:rsid w:val="0039060D"/>
    <w:rsid w:val="00390C84"/>
    <w:rsid w:val="00391978"/>
    <w:rsid w:val="003932F3"/>
    <w:rsid w:val="0039361C"/>
    <w:rsid w:val="00393B55"/>
    <w:rsid w:val="003941B4"/>
    <w:rsid w:val="003946A1"/>
    <w:rsid w:val="0039694E"/>
    <w:rsid w:val="00396E27"/>
    <w:rsid w:val="00396F54"/>
    <w:rsid w:val="003A0226"/>
    <w:rsid w:val="003A072B"/>
    <w:rsid w:val="003A0972"/>
    <w:rsid w:val="003A0FC6"/>
    <w:rsid w:val="003A1483"/>
    <w:rsid w:val="003A1BAF"/>
    <w:rsid w:val="003A1EF1"/>
    <w:rsid w:val="003A237F"/>
    <w:rsid w:val="003A265D"/>
    <w:rsid w:val="003A2687"/>
    <w:rsid w:val="003A2956"/>
    <w:rsid w:val="003A2A4A"/>
    <w:rsid w:val="003A33FB"/>
    <w:rsid w:val="003A34C5"/>
    <w:rsid w:val="003A3B71"/>
    <w:rsid w:val="003A3D92"/>
    <w:rsid w:val="003A4C12"/>
    <w:rsid w:val="003A6B58"/>
    <w:rsid w:val="003A71CB"/>
    <w:rsid w:val="003A786D"/>
    <w:rsid w:val="003B02B9"/>
    <w:rsid w:val="003B2340"/>
    <w:rsid w:val="003B3292"/>
    <w:rsid w:val="003B3A80"/>
    <w:rsid w:val="003B495C"/>
    <w:rsid w:val="003B5E31"/>
    <w:rsid w:val="003B6659"/>
    <w:rsid w:val="003B697A"/>
    <w:rsid w:val="003B7DB8"/>
    <w:rsid w:val="003B7E96"/>
    <w:rsid w:val="003C1C43"/>
    <w:rsid w:val="003C1E9B"/>
    <w:rsid w:val="003C2BB0"/>
    <w:rsid w:val="003C31B9"/>
    <w:rsid w:val="003C36BC"/>
    <w:rsid w:val="003C38C7"/>
    <w:rsid w:val="003C3AE5"/>
    <w:rsid w:val="003C4160"/>
    <w:rsid w:val="003C449F"/>
    <w:rsid w:val="003C4839"/>
    <w:rsid w:val="003C4969"/>
    <w:rsid w:val="003C4FAD"/>
    <w:rsid w:val="003C5D91"/>
    <w:rsid w:val="003C6F5C"/>
    <w:rsid w:val="003C70D6"/>
    <w:rsid w:val="003C7171"/>
    <w:rsid w:val="003C73E8"/>
    <w:rsid w:val="003C7AA4"/>
    <w:rsid w:val="003C7EAD"/>
    <w:rsid w:val="003D0190"/>
    <w:rsid w:val="003D07FA"/>
    <w:rsid w:val="003D1355"/>
    <w:rsid w:val="003D20B5"/>
    <w:rsid w:val="003D2261"/>
    <w:rsid w:val="003D23C2"/>
    <w:rsid w:val="003D23F3"/>
    <w:rsid w:val="003D27E0"/>
    <w:rsid w:val="003D401C"/>
    <w:rsid w:val="003D458F"/>
    <w:rsid w:val="003D4D5F"/>
    <w:rsid w:val="003D5F58"/>
    <w:rsid w:val="003E1055"/>
    <w:rsid w:val="003E20EC"/>
    <w:rsid w:val="003E2197"/>
    <w:rsid w:val="003E3D6C"/>
    <w:rsid w:val="003E4CC9"/>
    <w:rsid w:val="003E4FEC"/>
    <w:rsid w:val="003E51CA"/>
    <w:rsid w:val="003E55B6"/>
    <w:rsid w:val="003E5FE0"/>
    <w:rsid w:val="003E6120"/>
    <w:rsid w:val="003E798F"/>
    <w:rsid w:val="003F03BB"/>
    <w:rsid w:val="003F0E9D"/>
    <w:rsid w:val="003F0EC2"/>
    <w:rsid w:val="003F153D"/>
    <w:rsid w:val="003F247D"/>
    <w:rsid w:val="003F3728"/>
    <w:rsid w:val="003F46B6"/>
    <w:rsid w:val="003F4C38"/>
    <w:rsid w:val="003F50AE"/>
    <w:rsid w:val="003F5470"/>
    <w:rsid w:val="003F5598"/>
    <w:rsid w:val="003F71D2"/>
    <w:rsid w:val="00401AA0"/>
    <w:rsid w:val="0040275A"/>
    <w:rsid w:val="00402A45"/>
    <w:rsid w:val="00402D56"/>
    <w:rsid w:val="00402E21"/>
    <w:rsid w:val="0040354C"/>
    <w:rsid w:val="00404064"/>
    <w:rsid w:val="004061F3"/>
    <w:rsid w:val="00406CE6"/>
    <w:rsid w:val="004079A3"/>
    <w:rsid w:val="00411AAD"/>
    <w:rsid w:val="00411D89"/>
    <w:rsid w:val="00413F21"/>
    <w:rsid w:val="00414C9C"/>
    <w:rsid w:val="004151BB"/>
    <w:rsid w:val="00415F13"/>
    <w:rsid w:val="00416321"/>
    <w:rsid w:val="004177CF"/>
    <w:rsid w:val="00420DEA"/>
    <w:rsid w:val="00421EE3"/>
    <w:rsid w:val="00422945"/>
    <w:rsid w:val="00422D27"/>
    <w:rsid w:val="00423451"/>
    <w:rsid w:val="00423E40"/>
    <w:rsid w:val="00423FF4"/>
    <w:rsid w:val="00425F7E"/>
    <w:rsid w:val="00426707"/>
    <w:rsid w:val="004301C0"/>
    <w:rsid w:val="00430B7C"/>
    <w:rsid w:val="004319B3"/>
    <w:rsid w:val="00431ECA"/>
    <w:rsid w:val="00431FD8"/>
    <w:rsid w:val="004323A8"/>
    <w:rsid w:val="004339F9"/>
    <w:rsid w:val="00433AEC"/>
    <w:rsid w:val="0043536F"/>
    <w:rsid w:val="00435625"/>
    <w:rsid w:val="00435705"/>
    <w:rsid w:val="00435931"/>
    <w:rsid w:val="00435E70"/>
    <w:rsid w:val="00435EE6"/>
    <w:rsid w:val="004363B2"/>
    <w:rsid w:val="00436479"/>
    <w:rsid w:val="00436823"/>
    <w:rsid w:val="00437D88"/>
    <w:rsid w:val="00437EB6"/>
    <w:rsid w:val="004411A4"/>
    <w:rsid w:val="0044121D"/>
    <w:rsid w:val="004420EF"/>
    <w:rsid w:val="00442BFA"/>
    <w:rsid w:val="00442C73"/>
    <w:rsid w:val="00443743"/>
    <w:rsid w:val="00444343"/>
    <w:rsid w:val="00444430"/>
    <w:rsid w:val="004449AB"/>
    <w:rsid w:val="00445C19"/>
    <w:rsid w:val="00445F6B"/>
    <w:rsid w:val="004479A6"/>
    <w:rsid w:val="0045011B"/>
    <w:rsid w:val="004502D6"/>
    <w:rsid w:val="0045039D"/>
    <w:rsid w:val="00450CDC"/>
    <w:rsid w:val="004516E9"/>
    <w:rsid w:val="00451FD2"/>
    <w:rsid w:val="0045288A"/>
    <w:rsid w:val="004530AB"/>
    <w:rsid w:val="004534EB"/>
    <w:rsid w:val="004548A0"/>
    <w:rsid w:val="004552F6"/>
    <w:rsid w:val="00455B92"/>
    <w:rsid w:val="00456979"/>
    <w:rsid w:val="00460995"/>
    <w:rsid w:val="00460BE9"/>
    <w:rsid w:val="00460D67"/>
    <w:rsid w:val="00460DED"/>
    <w:rsid w:val="00461C82"/>
    <w:rsid w:val="00462B8C"/>
    <w:rsid w:val="004641AF"/>
    <w:rsid w:val="0046535A"/>
    <w:rsid w:val="00465D1A"/>
    <w:rsid w:val="004665B9"/>
    <w:rsid w:val="0046685E"/>
    <w:rsid w:val="00467948"/>
    <w:rsid w:val="00467BB2"/>
    <w:rsid w:val="0047020D"/>
    <w:rsid w:val="004711B8"/>
    <w:rsid w:val="004712ED"/>
    <w:rsid w:val="00472713"/>
    <w:rsid w:val="00472B98"/>
    <w:rsid w:val="00472F07"/>
    <w:rsid w:val="00473832"/>
    <w:rsid w:val="0047403D"/>
    <w:rsid w:val="0047426D"/>
    <w:rsid w:val="0047528E"/>
    <w:rsid w:val="004753B3"/>
    <w:rsid w:val="00476336"/>
    <w:rsid w:val="00476C9E"/>
    <w:rsid w:val="00476D18"/>
    <w:rsid w:val="00477B07"/>
    <w:rsid w:val="00477ED7"/>
    <w:rsid w:val="004813E9"/>
    <w:rsid w:val="004814B8"/>
    <w:rsid w:val="00481F34"/>
    <w:rsid w:val="00482681"/>
    <w:rsid w:val="00482E67"/>
    <w:rsid w:val="00483EBC"/>
    <w:rsid w:val="00484615"/>
    <w:rsid w:val="0048462E"/>
    <w:rsid w:val="00485080"/>
    <w:rsid w:val="004850E0"/>
    <w:rsid w:val="00485F3D"/>
    <w:rsid w:val="00486143"/>
    <w:rsid w:val="004862A7"/>
    <w:rsid w:val="00486B6F"/>
    <w:rsid w:val="004871E9"/>
    <w:rsid w:val="00492590"/>
    <w:rsid w:val="00492DFC"/>
    <w:rsid w:val="00493E9C"/>
    <w:rsid w:val="00494E56"/>
    <w:rsid w:val="00494ED6"/>
    <w:rsid w:val="004953F1"/>
    <w:rsid w:val="00496C5E"/>
    <w:rsid w:val="004973E6"/>
    <w:rsid w:val="004A0502"/>
    <w:rsid w:val="004A0AC6"/>
    <w:rsid w:val="004A2281"/>
    <w:rsid w:val="004A2358"/>
    <w:rsid w:val="004A3575"/>
    <w:rsid w:val="004A47F2"/>
    <w:rsid w:val="004A4912"/>
    <w:rsid w:val="004A4C2E"/>
    <w:rsid w:val="004A4DC9"/>
    <w:rsid w:val="004A59A8"/>
    <w:rsid w:val="004A6278"/>
    <w:rsid w:val="004A66A2"/>
    <w:rsid w:val="004A6F4D"/>
    <w:rsid w:val="004A793B"/>
    <w:rsid w:val="004B00E5"/>
    <w:rsid w:val="004B093F"/>
    <w:rsid w:val="004B179A"/>
    <w:rsid w:val="004B2403"/>
    <w:rsid w:val="004B2AE9"/>
    <w:rsid w:val="004B3B8B"/>
    <w:rsid w:val="004B6333"/>
    <w:rsid w:val="004B64DC"/>
    <w:rsid w:val="004B689B"/>
    <w:rsid w:val="004B7222"/>
    <w:rsid w:val="004B7A57"/>
    <w:rsid w:val="004C04F1"/>
    <w:rsid w:val="004C0AD7"/>
    <w:rsid w:val="004C17B8"/>
    <w:rsid w:val="004C29C3"/>
    <w:rsid w:val="004C3071"/>
    <w:rsid w:val="004C315F"/>
    <w:rsid w:val="004C358E"/>
    <w:rsid w:val="004C397E"/>
    <w:rsid w:val="004C4D65"/>
    <w:rsid w:val="004C4E8A"/>
    <w:rsid w:val="004C5C9C"/>
    <w:rsid w:val="004C63F3"/>
    <w:rsid w:val="004C6A87"/>
    <w:rsid w:val="004C7875"/>
    <w:rsid w:val="004C79BA"/>
    <w:rsid w:val="004C7E21"/>
    <w:rsid w:val="004D215A"/>
    <w:rsid w:val="004D2F39"/>
    <w:rsid w:val="004D32CF"/>
    <w:rsid w:val="004D3F23"/>
    <w:rsid w:val="004D4062"/>
    <w:rsid w:val="004D47F6"/>
    <w:rsid w:val="004D4D8E"/>
    <w:rsid w:val="004D5ECA"/>
    <w:rsid w:val="004D6DA2"/>
    <w:rsid w:val="004D71CB"/>
    <w:rsid w:val="004E007E"/>
    <w:rsid w:val="004E0564"/>
    <w:rsid w:val="004E07D4"/>
    <w:rsid w:val="004E176A"/>
    <w:rsid w:val="004E316E"/>
    <w:rsid w:val="004E4025"/>
    <w:rsid w:val="004E47C7"/>
    <w:rsid w:val="004E4A96"/>
    <w:rsid w:val="004E4CC9"/>
    <w:rsid w:val="004E4E77"/>
    <w:rsid w:val="004E5DD5"/>
    <w:rsid w:val="004E649F"/>
    <w:rsid w:val="004E64CE"/>
    <w:rsid w:val="004E686A"/>
    <w:rsid w:val="004F10C0"/>
    <w:rsid w:val="004F10C1"/>
    <w:rsid w:val="004F1C32"/>
    <w:rsid w:val="004F1E5D"/>
    <w:rsid w:val="004F304E"/>
    <w:rsid w:val="004F4790"/>
    <w:rsid w:val="004F55E0"/>
    <w:rsid w:val="004F5BC7"/>
    <w:rsid w:val="004F5D15"/>
    <w:rsid w:val="004F61A4"/>
    <w:rsid w:val="004F705B"/>
    <w:rsid w:val="004F7D81"/>
    <w:rsid w:val="004F7DD8"/>
    <w:rsid w:val="005002C3"/>
    <w:rsid w:val="00501787"/>
    <w:rsid w:val="00502112"/>
    <w:rsid w:val="005032A0"/>
    <w:rsid w:val="005038E9"/>
    <w:rsid w:val="00504CF8"/>
    <w:rsid w:val="0050588E"/>
    <w:rsid w:val="005069CF"/>
    <w:rsid w:val="00507E71"/>
    <w:rsid w:val="005110D9"/>
    <w:rsid w:val="005116F2"/>
    <w:rsid w:val="00511B7D"/>
    <w:rsid w:val="00511F9D"/>
    <w:rsid w:val="00511FE7"/>
    <w:rsid w:val="00512307"/>
    <w:rsid w:val="005129BE"/>
    <w:rsid w:val="00512FEC"/>
    <w:rsid w:val="00513442"/>
    <w:rsid w:val="00513A26"/>
    <w:rsid w:val="00513AD7"/>
    <w:rsid w:val="00514230"/>
    <w:rsid w:val="00515B66"/>
    <w:rsid w:val="00515C1E"/>
    <w:rsid w:val="00515FE0"/>
    <w:rsid w:val="005170DE"/>
    <w:rsid w:val="00520440"/>
    <w:rsid w:val="005208E4"/>
    <w:rsid w:val="0052185E"/>
    <w:rsid w:val="00522DF5"/>
    <w:rsid w:val="00522E0F"/>
    <w:rsid w:val="00523856"/>
    <w:rsid w:val="00525407"/>
    <w:rsid w:val="005259FB"/>
    <w:rsid w:val="00526C9A"/>
    <w:rsid w:val="00527012"/>
    <w:rsid w:val="0052732F"/>
    <w:rsid w:val="005278AF"/>
    <w:rsid w:val="00530C58"/>
    <w:rsid w:val="00530C75"/>
    <w:rsid w:val="00531B87"/>
    <w:rsid w:val="00532FD6"/>
    <w:rsid w:val="0053329B"/>
    <w:rsid w:val="0053378F"/>
    <w:rsid w:val="00533D87"/>
    <w:rsid w:val="00533F65"/>
    <w:rsid w:val="005353BD"/>
    <w:rsid w:val="00535FA8"/>
    <w:rsid w:val="00536010"/>
    <w:rsid w:val="0053645C"/>
    <w:rsid w:val="00536A8B"/>
    <w:rsid w:val="00536C5A"/>
    <w:rsid w:val="00537BE1"/>
    <w:rsid w:val="00540696"/>
    <w:rsid w:val="00540AA0"/>
    <w:rsid w:val="00540E08"/>
    <w:rsid w:val="00541A1A"/>
    <w:rsid w:val="00541A73"/>
    <w:rsid w:val="00541AC3"/>
    <w:rsid w:val="00542C79"/>
    <w:rsid w:val="00542DEF"/>
    <w:rsid w:val="0054341E"/>
    <w:rsid w:val="00543825"/>
    <w:rsid w:val="00544AE0"/>
    <w:rsid w:val="005457D8"/>
    <w:rsid w:val="00546728"/>
    <w:rsid w:val="00550258"/>
    <w:rsid w:val="00550B11"/>
    <w:rsid w:val="005515CC"/>
    <w:rsid w:val="00551BB2"/>
    <w:rsid w:val="00552F3F"/>
    <w:rsid w:val="00554C94"/>
    <w:rsid w:val="00554D32"/>
    <w:rsid w:val="00554EFB"/>
    <w:rsid w:val="0055565B"/>
    <w:rsid w:val="00555C7E"/>
    <w:rsid w:val="005574F5"/>
    <w:rsid w:val="00557863"/>
    <w:rsid w:val="005579DF"/>
    <w:rsid w:val="00557C35"/>
    <w:rsid w:val="005600E8"/>
    <w:rsid w:val="005604EF"/>
    <w:rsid w:val="005608BD"/>
    <w:rsid w:val="005619DA"/>
    <w:rsid w:val="00561FFD"/>
    <w:rsid w:val="0056208D"/>
    <w:rsid w:val="0056260E"/>
    <w:rsid w:val="005634CE"/>
    <w:rsid w:val="00563BE3"/>
    <w:rsid w:val="005643B8"/>
    <w:rsid w:val="0056584B"/>
    <w:rsid w:val="00566480"/>
    <w:rsid w:val="0056793E"/>
    <w:rsid w:val="00567AB6"/>
    <w:rsid w:val="00567F8C"/>
    <w:rsid w:val="00570B58"/>
    <w:rsid w:val="00571257"/>
    <w:rsid w:val="00571E95"/>
    <w:rsid w:val="005728A1"/>
    <w:rsid w:val="00572D21"/>
    <w:rsid w:val="00572F9C"/>
    <w:rsid w:val="00573CC4"/>
    <w:rsid w:val="0057458F"/>
    <w:rsid w:val="00575236"/>
    <w:rsid w:val="005756E1"/>
    <w:rsid w:val="00576513"/>
    <w:rsid w:val="00576AF6"/>
    <w:rsid w:val="00581456"/>
    <w:rsid w:val="00581B22"/>
    <w:rsid w:val="005828F2"/>
    <w:rsid w:val="00582CC9"/>
    <w:rsid w:val="005837CE"/>
    <w:rsid w:val="00586372"/>
    <w:rsid w:val="00586B49"/>
    <w:rsid w:val="00587D54"/>
    <w:rsid w:val="0059049B"/>
    <w:rsid w:val="00590AB1"/>
    <w:rsid w:val="005912E6"/>
    <w:rsid w:val="00591960"/>
    <w:rsid w:val="00591A8A"/>
    <w:rsid w:val="005925DC"/>
    <w:rsid w:val="00592A58"/>
    <w:rsid w:val="005939FB"/>
    <w:rsid w:val="00593A14"/>
    <w:rsid w:val="0059465B"/>
    <w:rsid w:val="005946FF"/>
    <w:rsid w:val="005949CC"/>
    <w:rsid w:val="00594E91"/>
    <w:rsid w:val="00594EAC"/>
    <w:rsid w:val="00594F86"/>
    <w:rsid w:val="00595188"/>
    <w:rsid w:val="00595B1F"/>
    <w:rsid w:val="00595F9F"/>
    <w:rsid w:val="00596254"/>
    <w:rsid w:val="00596712"/>
    <w:rsid w:val="00597891"/>
    <w:rsid w:val="005A051B"/>
    <w:rsid w:val="005A0B73"/>
    <w:rsid w:val="005A0E26"/>
    <w:rsid w:val="005A1E49"/>
    <w:rsid w:val="005A250E"/>
    <w:rsid w:val="005A2E77"/>
    <w:rsid w:val="005A3B8E"/>
    <w:rsid w:val="005A4244"/>
    <w:rsid w:val="005A4CC6"/>
    <w:rsid w:val="005A4EDA"/>
    <w:rsid w:val="005A5508"/>
    <w:rsid w:val="005A61DB"/>
    <w:rsid w:val="005A6803"/>
    <w:rsid w:val="005A6DB7"/>
    <w:rsid w:val="005A7735"/>
    <w:rsid w:val="005A7852"/>
    <w:rsid w:val="005A7E69"/>
    <w:rsid w:val="005B07A8"/>
    <w:rsid w:val="005B1F4F"/>
    <w:rsid w:val="005B1FE0"/>
    <w:rsid w:val="005B2D0A"/>
    <w:rsid w:val="005B3D7C"/>
    <w:rsid w:val="005B408E"/>
    <w:rsid w:val="005B5121"/>
    <w:rsid w:val="005B5C0F"/>
    <w:rsid w:val="005B6D52"/>
    <w:rsid w:val="005C0070"/>
    <w:rsid w:val="005C0608"/>
    <w:rsid w:val="005C0815"/>
    <w:rsid w:val="005C1F5B"/>
    <w:rsid w:val="005C2706"/>
    <w:rsid w:val="005C2D00"/>
    <w:rsid w:val="005C40F5"/>
    <w:rsid w:val="005C4795"/>
    <w:rsid w:val="005C5472"/>
    <w:rsid w:val="005C5656"/>
    <w:rsid w:val="005C56CB"/>
    <w:rsid w:val="005C56E8"/>
    <w:rsid w:val="005C5BF2"/>
    <w:rsid w:val="005C5C41"/>
    <w:rsid w:val="005C5C68"/>
    <w:rsid w:val="005C6538"/>
    <w:rsid w:val="005C6A07"/>
    <w:rsid w:val="005D003C"/>
    <w:rsid w:val="005D0565"/>
    <w:rsid w:val="005D05AB"/>
    <w:rsid w:val="005D1F3C"/>
    <w:rsid w:val="005D24F0"/>
    <w:rsid w:val="005D24F8"/>
    <w:rsid w:val="005D38E9"/>
    <w:rsid w:val="005D3AE5"/>
    <w:rsid w:val="005D4054"/>
    <w:rsid w:val="005D44CF"/>
    <w:rsid w:val="005D5607"/>
    <w:rsid w:val="005D666D"/>
    <w:rsid w:val="005E0C3F"/>
    <w:rsid w:val="005E1144"/>
    <w:rsid w:val="005E1490"/>
    <w:rsid w:val="005E167E"/>
    <w:rsid w:val="005E1FA7"/>
    <w:rsid w:val="005E3594"/>
    <w:rsid w:val="005E4A35"/>
    <w:rsid w:val="005E4CA5"/>
    <w:rsid w:val="005E51D8"/>
    <w:rsid w:val="005E59E2"/>
    <w:rsid w:val="005E6255"/>
    <w:rsid w:val="005E64B0"/>
    <w:rsid w:val="005E79DD"/>
    <w:rsid w:val="005F0E7F"/>
    <w:rsid w:val="005F1149"/>
    <w:rsid w:val="005F1543"/>
    <w:rsid w:val="005F1A60"/>
    <w:rsid w:val="005F3B86"/>
    <w:rsid w:val="005F56E3"/>
    <w:rsid w:val="005F59E2"/>
    <w:rsid w:val="005F5CE3"/>
    <w:rsid w:val="005F5F36"/>
    <w:rsid w:val="005F6F83"/>
    <w:rsid w:val="005F738C"/>
    <w:rsid w:val="005F796C"/>
    <w:rsid w:val="0060098C"/>
    <w:rsid w:val="00600C00"/>
    <w:rsid w:val="00601847"/>
    <w:rsid w:val="00601B22"/>
    <w:rsid w:val="00601B2B"/>
    <w:rsid w:val="00601D47"/>
    <w:rsid w:val="00602435"/>
    <w:rsid w:val="00602660"/>
    <w:rsid w:val="00604453"/>
    <w:rsid w:val="00604B05"/>
    <w:rsid w:val="00604CB4"/>
    <w:rsid w:val="00604CF0"/>
    <w:rsid w:val="00605BE0"/>
    <w:rsid w:val="00606125"/>
    <w:rsid w:val="0060671B"/>
    <w:rsid w:val="00606A12"/>
    <w:rsid w:val="00611B72"/>
    <w:rsid w:val="006142A1"/>
    <w:rsid w:val="006146A5"/>
    <w:rsid w:val="006154AF"/>
    <w:rsid w:val="006155E4"/>
    <w:rsid w:val="006170FE"/>
    <w:rsid w:val="00617116"/>
    <w:rsid w:val="006202FE"/>
    <w:rsid w:val="0062143E"/>
    <w:rsid w:val="00621A58"/>
    <w:rsid w:val="00621D5B"/>
    <w:rsid w:val="00622403"/>
    <w:rsid w:val="00622406"/>
    <w:rsid w:val="006224AF"/>
    <w:rsid w:val="00622DD0"/>
    <w:rsid w:val="006233A6"/>
    <w:rsid w:val="00623B14"/>
    <w:rsid w:val="00623CBA"/>
    <w:rsid w:val="00624B67"/>
    <w:rsid w:val="00624DBC"/>
    <w:rsid w:val="00625238"/>
    <w:rsid w:val="00625931"/>
    <w:rsid w:val="00626166"/>
    <w:rsid w:val="006273C0"/>
    <w:rsid w:val="00630EA3"/>
    <w:rsid w:val="00630EEF"/>
    <w:rsid w:val="006310B9"/>
    <w:rsid w:val="00631425"/>
    <w:rsid w:val="00631583"/>
    <w:rsid w:val="00631781"/>
    <w:rsid w:val="00632806"/>
    <w:rsid w:val="00633C41"/>
    <w:rsid w:val="00634642"/>
    <w:rsid w:val="006346C7"/>
    <w:rsid w:val="00634C07"/>
    <w:rsid w:val="00636976"/>
    <w:rsid w:val="00637169"/>
    <w:rsid w:val="006378BB"/>
    <w:rsid w:val="006379A2"/>
    <w:rsid w:val="00641D46"/>
    <w:rsid w:val="00642452"/>
    <w:rsid w:val="00642B83"/>
    <w:rsid w:val="00643C68"/>
    <w:rsid w:val="006445FC"/>
    <w:rsid w:val="00645193"/>
    <w:rsid w:val="00645A7E"/>
    <w:rsid w:val="00645AFF"/>
    <w:rsid w:val="00646EF9"/>
    <w:rsid w:val="00646F48"/>
    <w:rsid w:val="006470FC"/>
    <w:rsid w:val="00650335"/>
    <w:rsid w:val="006503B1"/>
    <w:rsid w:val="00650783"/>
    <w:rsid w:val="006514EC"/>
    <w:rsid w:val="006520C1"/>
    <w:rsid w:val="006532AC"/>
    <w:rsid w:val="00653329"/>
    <w:rsid w:val="0065469A"/>
    <w:rsid w:val="00655B1F"/>
    <w:rsid w:val="00655F66"/>
    <w:rsid w:val="006564D6"/>
    <w:rsid w:val="00660C28"/>
    <w:rsid w:val="00660EC2"/>
    <w:rsid w:val="006619CC"/>
    <w:rsid w:val="00662AD0"/>
    <w:rsid w:val="0066308F"/>
    <w:rsid w:val="006632D9"/>
    <w:rsid w:val="0066403F"/>
    <w:rsid w:val="006653B5"/>
    <w:rsid w:val="00665B7B"/>
    <w:rsid w:val="0066692E"/>
    <w:rsid w:val="00667610"/>
    <w:rsid w:val="00667C38"/>
    <w:rsid w:val="0067004B"/>
    <w:rsid w:val="00670FDB"/>
    <w:rsid w:val="00672DFF"/>
    <w:rsid w:val="00672E37"/>
    <w:rsid w:val="0067304A"/>
    <w:rsid w:val="00673424"/>
    <w:rsid w:val="00673F77"/>
    <w:rsid w:val="00674261"/>
    <w:rsid w:val="00674630"/>
    <w:rsid w:val="00675001"/>
    <w:rsid w:val="0067551B"/>
    <w:rsid w:val="00676318"/>
    <w:rsid w:val="00676CB6"/>
    <w:rsid w:val="006770D9"/>
    <w:rsid w:val="00677304"/>
    <w:rsid w:val="006773B4"/>
    <w:rsid w:val="0068027E"/>
    <w:rsid w:val="00681182"/>
    <w:rsid w:val="006813F3"/>
    <w:rsid w:val="006828CE"/>
    <w:rsid w:val="00683335"/>
    <w:rsid w:val="0068361F"/>
    <w:rsid w:val="00683D4F"/>
    <w:rsid w:val="0068473F"/>
    <w:rsid w:val="00685138"/>
    <w:rsid w:val="0068599E"/>
    <w:rsid w:val="00686430"/>
    <w:rsid w:val="0068646C"/>
    <w:rsid w:val="00686486"/>
    <w:rsid w:val="00687B6A"/>
    <w:rsid w:val="00687D79"/>
    <w:rsid w:val="00690857"/>
    <w:rsid w:val="00690931"/>
    <w:rsid w:val="00691213"/>
    <w:rsid w:val="006912EF"/>
    <w:rsid w:val="006916E6"/>
    <w:rsid w:val="006924B8"/>
    <w:rsid w:val="006927B4"/>
    <w:rsid w:val="00693331"/>
    <w:rsid w:val="006933E4"/>
    <w:rsid w:val="00694134"/>
    <w:rsid w:val="006961DD"/>
    <w:rsid w:val="0069756B"/>
    <w:rsid w:val="006979EE"/>
    <w:rsid w:val="00697C65"/>
    <w:rsid w:val="006A073C"/>
    <w:rsid w:val="006A12DC"/>
    <w:rsid w:val="006A15FB"/>
    <w:rsid w:val="006A1D33"/>
    <w:rsid w:val="006A2A24"/>
    <w:rsid w:val="006A4995"/>
    <w:rsid w:val="006A4D6C"/>
    <w:rsid w:val="006A57F8"/>
    <w:rsid w:val="006A72D9"/>
    <w:rsid w:val="006A7E50"/>
    <w:rsid w:val="006B1C23"/>
    <w:rsid w:val="006B28AF"/>
    <w:rsid w:val="006B294D"/>
    <w:rsid w:val="006B3712"/>
    <w:rsid w:val="006B38DE"/>
    <w:rsid w:val="006B3AEB"/>
    <w:rsid w:val="006B437F"/>
    <w:rsid w:val="006B5916"/>
    <w:rsid w:val="006B6036"/>
    <w:rsid w:val="006B638C"/>
    <w:rsid w:val="006B663D"/>
    <w:rsid w:val="006B705D"/>
    <w:rsid w:val="006B7420"/>
    <w:rsid w:val="006B7C86"/>
    <w:rsid w:val="006C063A"/>
    <w:rsid w:val="006C0AB6"/>
    <w:rsid w:val="006C0C65"/>
    <w:rsid w:val="006C117F"/>
    <w:rsid w:val="006C1368"/>
    <w:rsid w:val="006C1D8E"/>
    <w:rsid w:val="006C2502"/>
    <w:rsid w:val="006C337E"/>
    <w:rsid w:val="006C510A"/>
    <w:rsid w:val="006C5393"/>
    <w:rsid w:val="006C5B6B"/>
    <w:rsid w:val="006C5E4F"/>
    <w:rsid w:val="006C6BA7"/>
    <w:rsid w:val="006C7847"/>
    <w:rsid w:val="006C7C4C"/>
    <w:rsid w:val="006D08DC"/>
    <w:rsid w:val="006D12C2"/>
    <w:rsid w:val="006D187A"/>
    <w:rsid w:val="006D19EC"/>
    <w:rsid w:val="006D1DE5"/>
    <w:rsid w:val="006D25F6"/>
    <w:rsid w:val="006D2875"/>
    <w:rsid w:val="006D2A4E"/>
    <w:rsid w:val="006D2C07"/>
    <w:rsid w:val="006D2FAA"/>
    <w:rsid w:val="006D328E"/>
    <w:rsid w:val="006D34DC"/>
    <w:rsid w:val="006D38A4"/>
    <w:rsid w:val="006D3CD3"/>
    <w:rsid w:val="006D4FEA"/>
    <w:rsid w:val="006D56F7"/>
    <w:rsid w:val="006D5BBE"/>
    <w:rsid w:val="006D73BF"/>
    <w:rsid w:val="006E018E"/>
    <w:rsid w:val="006E02B2"/>
    <w:rsid w:val="006E02C6"/>
    <w:rsid w:val="006E1C18"/>
    <w:rsid w:val="006E1E17"/>
    <w:rsid w:val="006E2DCB"/>
    <w:rsid w:val="006E33B4"/>
    <w:rsid w:val="006E3E36"/>
    <w:rsid w:val="006E475A"/>
    <w:rsid w:val="006E4D3C"/>
    <w:rsid w:val="006E5E1D"/>
    <w:rsid w:val="006E6D25"/>
    <w:rsid w:val="006F02A2"/>
    <w:rsid w:val="006F03CF"/>
    <w:rsid w:val="006F03D3"/>
    <w:rsid w:val="006F0A64"/>
    <w:rsid w:val="006F1AF9"/>
    <w:rsid w:val="006F23E0"/>
    <w:rsid w:val="006F3FF2"/>
    <w:rsid w:val="006F43E1"/>
    <w:rsid w:val="006F4631"/>
    <w:rsid w:val="006F46F7"/>
    <w:rsid w:val="006F5472"/>
    <w:rsid w:val="006F6720"/>
    <w:rsid w:val="006F6DCC"/>
    <w:rsid w:val="006F6E64"/>
    <w:rsid w:val="006F7E03"/>
    <w:rsid w:val="007001F6"/>
    <w:rsid w:val="007004E8"/>
    <w:rsid w:val="00701817"/>
    <w:rsid w:val="00701A56"/>
    <w:rsid w:val="0070381A"/>
    <w:rsid w:val="00703960"/>
    <w:rsid w:val="007039C0"/>
    <w:rsid w:val="0070433F"/>
    <w:rsid w:val="0070474C"/>
    <w:rsid w:val="0070479F"/>
    <w:rsid w:val="00705F8A"/>
    <w:rsid w:val="00706792"/>
    <w:rsid w:val="00707494"/>
    <w:rsid w:val="00710733"/>
    <w:rsid w:val="00710F90"/>
    <w:rsid w:val="0071330A"/>
    <w:rsid w:val="007139C6"/>
    <w:rsid w:val="007139DE"/>
    <w:rsid w:val="007139E7"/>
    <w:rsid w:val="00714618"/>
    <w:rsid w:val="00714946"/>
    <w:rsid w:val="007154CA"/>
    <w:rsid w:val="00716305"/>
    <w:rsid w:val="007166D8"/>
    <w:rsid w:val="007167DD"/>
    <w:rsid w:val="00716F87"/>
    <w:rsid w:val="00717C51"/>
    <w:rsid w:val="007202BC"/>
    <w:rsid w:val="007208A6"/>
    <w:rsid w:val="00721440"/>
    <w:rsid w:val="00721566"/>
    <w:rsid w:val="007222BB"/>
    <w:rsid w:val="00722C9C"/>
    <w:rsid w:val="00722F9B"/>
    <w:rsid w:val="007235A8"/>
    <w:rsid w:val="00724980"/>
    <w:rsid w:val="00725562"/>
    <w:rsid w:val="0072601E"/>
    <w:rsid w:val="0072674F"/>
    <w:rsid w:val="00726852"/>
    <w:rsid w:val="0072711F"/>
    <w:rsid w:val="007278CB"/>
    <w:rsid w:val="00730420"/>
    <w:rsid w:val="007306D4"/>
    <w:rsid w:val="0073120E"/>
    <w:rsid w:val="00731D20"/>
    <w:rsid w:val="00732F19"/>
    <w:rsid w:val="00732F59"/>
    <w:rsid w:val="00733ECF"/>
    <w:rsid w:val="0073455C"/>
    <w:rsid w:val="0073517D"/>
    <w:rsid w:val="00735808"/>
    <w:rsid w:val="00735D78"/>
    <w:rsid w:val="00736051"/>
    <w:rsid w:val="007360C3"/>
    <w:rsid w:val="00736180"/>
    <w:rsid w:val="0073630C"/>
    <w:rsid w:val="0073654E"/>
    <w:rsid w:val="00737208"/>
    <w:rsid w:val="00740FFD"/>
    <w:rsid w:val="0074148F"/>
    <w:rsid w:val="00741505"/>
    <w:rsid w:val="00741AD8"/>
    <w:rsid w:val="00741F7F"/>
    <w:rsid w:val="00742181"/>
    <w:rsid w:val="00744615"/>
    <w:rsid w:val="00744DF0"/>
    <w:rsid w:val="0074687C"/>
    <w:rsid w:val="00746DD8"/>
    <w:rsid w:val="0074710C"/>
    <w:rsid w:val="007479A9"/>
    <w:rsid w:val="00747C63"/>
    <w:rsid w:val="00750536"/>
    <w:rsid w:val="00750869"/>
    <w:rsid w:val="0075249C"/>
    <w:rsid w:val="007536BF"/>
    <w:rsid w:val="00754BDC"/>
    <w:rsid w:val="00755FA5"/>
    <w:rsid w:val="007578E9"/>
    <w:rsid w:val="00757AC9"/>
    <w:rsid w:val="00757FD6"/>
    <w:rsid w:val="00761201"/>
    <w:rsid w:val="00761B68"/>
    <w:rsid w:val="00761E34"/>
    <w:rsid w:val="00762159"/>
    <w:rsid w:val="00762357"/>
    <w:rsid w:val="00762B6E"/>
    <w:rsid w:val="00764AEE"/>
    <w:rsid w:val="007666EC"/>
    <w:rsid w:val="00767062"/>
    <w:rsid w:val="00767270"/>
    <w:rsid w:val="007673FB"/>
    <w:rsid w:val="00767466"/>
    <w:rsid w:val="007675C0"/>
    <w:rsid w:val="007701ED"/>
    <w:rsid w:val="00770288"/>
    <w:rsid w:val="00770835"/>
    <w:rsid w:val="00771548"/>
    <w:rsid w:val="00771D93"/>
    <w:rsid w:val="00773466"/>
    <w:rsid w:val="0077367F"/>
    <w:rsid w:val="0077393D"/>
    <w:rsid w:val="007741B5"/>
    <w:rsid w:val="0077456C"/>
    <w:rsid w:val="00774823"/>
    <w:rsid w:val="00775D05"/>
    <w:rsid w:val="0077658D"/>
    <w:rsid w:val="00776663"/>
    <w:rsid w:val="00777366"/>
    <w:rsid w:val="007802FA"/>
    <w:rsid w:val="007803F5"/>
    <w:rsid w:val="007811E0"/>
    <w:rsid w:val="007816A8"/>
    <w:rsid w:val="0078171E"/>
    <w:rsid w:val="0078185D"/>
    <w:rsid w:val="00782F6B"/>
    <w:rsid w:val="00783D63"/>
    <w:rsid w:val="00783EFC"/>
    <w:rsid w:val="00785327"/>
    <w:rsid w:val="007863AA"/>
    <w:rsid w:val="00786BD6"/>
    <w:rsid w:val="00786EC1"/>
    <w:rsid w:val="007873ED"/>
    <w:rsid w:val="0079006F"/>
    <w:rsid w:val="00791E76"/>
    <w:rsid w:val="00792144"/>
    <w:rsid w:val="007923BD"/>
    <w:rsid w:val="007926BF"/>
    <w:rsid w:val="00793FF5"/>
    <w:rsid w:val="00794BE4"/>
    <w:rsid w:val="007961DB"/>
    <w:rsid w:val="007966B2"/>
    <w:rsid w:val="007968C5"/>
    <w:rsid w:val="00796CE0"/>
    <w:rsid w:val="00797163"/>
    <w:rsid w:val="007976CE"/>
    <w:rsid w:val="007A0B50"/>
    <w:rsid w:val="007A0D25"/>
    <w:rsid w:val="007A0DFA"/>
    <w:rsid w:val="007A188B"/>
    <w:rsid w:val="007A1D3A"/>
    <w:rsid w:val="007A2623"/>
    <w:rsid w:val="007A3769"/>
    <w:rsid w:val="007A4437"/>
    <w:rsid w:val="007A4483"/>
    <w:rsid w:val="007A46F1"/>
    <w:rsid w:val="007A47B9"/>
    <w:rsid w:val="007A7103"/>
    <w:rsid w:val="007A7E75"/>
    <w:rsid w:val="007B02EA"/>
    <w:rsid w:val="007B1295"/>
    <w:rsid w:val="007B1518"/>
    <w:rsid w:val="007B190E"/>
    <w:rsid w:val="007B34BE"/>
    <w:rsid w:val="007B3D5B"/>
    <w:rsid w:val="007B3D83"/>
    <w:rsid w:val="007B3E29"/>
    <w:rsid w:val="007B4391"/>
    <w:rsid w:val="007B52C4"/>
    <w:rsid w:val="007B5635"/>
    <w:rsid w:val="007B5F29"/>
    <w:rsid w:val="007B60EE"/>
    <w:rsid w:val="007B69DE"/>
    <w:rsid w:val="007B7551"/>
    <w:rsid w:val="007B78EE"/>
    <w:rsid w:val="007B7E38"/>
    <w:rsid w:val="007C08DC"/>
    <w:rsid w:val="007C16B6"/>
    <w:rsid w:val="007C1A98"/>
    <w:rsid w:val="007C1BED"/>
    <w:rsid w:val="007C2B01"/>
    <w:rsid w:val="007C2E56"/>
    <w:rsid w:val="007C4214"/>
    <w:rsid w:val="007C5028"/>
    <w:rsid w:val="007C61AD"/>
    <w:rsid w:val="007C6329"/>
    <w:rsid w:val="007C6648"/>
    <w:rsid w:val="007C6800"/>
    <w:rsid w:val="007C6D3B"/>
    <w:rsid w:val="007C7F10"/>
    <w:rsid w:val="007D0424"/>
    <w:rsid w:val="007D136F"/>
    <w:rsid w:val="007D178A"/>
    <w:rsid w:val="007D25D7"/>
    <w:rsid w:val="007D2D0F"/>
    <w:rsid w:val="007D6545"/>
    <w:rsid w:val="007D6B17"/>
    <w:rsid w:val="007D6FFB"/>
    <w:rsid w:val="007D723C"/>
    <w:rsid w:val="007D7F0F"/>
    <w:rsid w:val="007E076C"/>
    <w:rsid w:val="007E0EF9"/>
    <w:rsid w:val="007E1832"/>
    <w:rsid w:val="007E4432"/>
    <w:rsid w:val="007E5297"/>
    <w:rsid w:val="007E5E12"/>
    <w:rsid w:val="007E65C0"/>
    <w:rsid w:val="007E6860"/>
    <w:rsid w:val="007E7C50"/>
    <w:rsid w:val="007F0AD0"/>
    <w:rsid w:val="007F0D1C"/>
    <w:rsid w:val="007F1075"/>
    <w:rsid w:val="007F1E86"/>
    <w:rsid w:val="007F1F5C"/>
    <w:rsid w:val="007F237B"/>
    <w:rsid w:val="007F26DC"/>
    <w:rsid w:val="007F2C24"/>
    <w:rsid w:val="007F2E7A"/>
    <w:rsid w:val="007F3377"/>
    <w:rsid w:val="007F4992"/>
    <w:rsid w:val="007F52F9"/>
    <w:rsid w:val="007F6149"/>
    <w:rsid w:val="007F67D8"/>
    <w:rsid w:val="007F7226"/>
    <w:rsid w:val="00800FD8"/>
    <w:rsid w:val="00801D75"/>
    <w:rsid w:val="008021FB"/>
    <w:rsid w:val="00804016"/>
    <w:rsid w:val="0080454A"/>
    <w:rsid w:val="008047A0"/>
    <w:rsid w:val="008052D6"/>
    <w:rsid w:val="00805418"/>
    <w:rsid w:val="0080547C"/>
    <w:rsid w:val="00806789"/>
    <w:rsid w:val="008067A1"/>
    <w:rsid w:val="00807529"/>
    <w:rsid w:val="00810C77"/>
    <w:rsid w:val="008111D8"/>
    <w:rsid w:val="0081170B"/>
    <w:rsid w:val="00811792"/>
    <w:rsid w:val="00811B18"/>
    <w:rsid w:val="00811C46"/>
    <w:rsid w:val="008135AF"/>
    <w:rsid w:val="00814754"/>
    <w:rsid w:val="00815B4B"/>
    <w:rsid w:val="0081671B"/>
    <w:rsid w:val="00816C55"/>
    <w:rsid w:val="00820422"/>
    <w:rsid w:val="00820CF9"/>
    <w:rsid w:val="00822424"/>
    <w:rsid w:val="008231ED"/>
    <w:rsid w:val="00823BA6"/>
    <w:rsid w:val="008249F6"/>
    <w:rsid w:val="00826563"/>
    <w:rsid w:val="00827AB6"/>
    <w:rsid w:val="00827BEE"/>
    <w:rsid w:val="0083017B"/>
    <w:rsid w:val="00830275"/>
    <w:rsid w:val="00831228"/>
    <w:rsid w:val="008315CC"/>
    <w:rsid w:val="00831B9D"/>
    <w:rsid w:val="0083277F"/>
    <w:rsid w:val="00835F55"/>
    <w:rsid w:val="0083643C"/>
    <w:rsid w:val="008364AD"/>
    <w:rsid w:val="008366E6"/>
    <w:rsid w:val="0083680E"/>
    <w:rsid w:val="008370CC"/>
    <w:rsid w:val="00837D35"/>
    <w:rsid w:val="00840410"/>
    <w:rsid w:val="00841253"/>
    <w:rsid w:val="00841BCB"/>
    <w:rsid w:val="0084202F"/>
    <w:rsid w:val="008421AD"/>
    <w:rsid w:val="008431F0"/>
    <w:rsid w:val="0084445D"/>
    <w:rsid w:val="0084505B"/>
    <w:rsid w:val="008457D4"/>
    <w:rsid w:val="00846C5B"/>
    <w:rsid w:val="0084718A"/>
    <w:rsid w:val="00850066"/>
    <w:rsid w:val="00850CB1"/>
    <w:rsid w:val="00850E11"/>
    <w:rsid w:val="00851385"/>
    <w:rsid w:val="008516CA"/>
    <w:rsid w:val="00851E6A"/>
    <w:rsid w:val="00851F45"/>
    <w:rsid w:val="0085231F"/>
    <w:rsid w:val="00852BDC"/>
    <w:rsid w:val="008545FF"/>
    <w:rsid w:val="00854780"/>
    <w:rsid w:val="00854EBA"/>
    <w:rsid w:val="00854EBB"/>
    <w:rsid w:val="00855B5A"/>
    <w:rsid w:val="0085608B"/>
    <w:rsid w:val="00856931"/>
    <w:rsid w:val="00857825"/>
    <w:rsid w:val="00857CDE"/>
    <w:rsid w:val="00857E9A"/>
    <w:rsid w:val="00857FD7"/>
    <w:rsid w:val="0086080B"/>
    <w:rsid w:val="00860A60"/>
    <w:rsid w:val="00861399"/>
    <w:rsid w:val="008613D4"/>
    <w:rsid w:val="00861E84"/>
    <w:rsid w:val="008622F0"/>
    <w:rsid w:val="00862EE6"/>
    <w:rsid w:val="008638C9"/>
    <w:rsid w:val="008642E2"/>
    <w:rsid w:val="00864D02"/>
    <w:rsid w:val="00864F41"/>
    <w:rsid w:val="008651DB"/>
    <w:rsid w:val="008658FE"/>
    <w:rsid w:val="00865B2E"/>
    <w:rsid w:val="00865C91"/>
    <w:rsid w:val="008662CC"/>
    <w:rsid w:val="0086770F"/>
    <w:rsid w:val="00867DED"/>
    <w:rsid w:val="00867F37"/>
    <w:rsid w:val="00871B30"/>
    <w:rsid w:val="00871F8C"/>
    <w:rsid w:val="008723EA"/>
    <w:rsid w:val="00872C30"/>
    <w:rsid w:val="0087309F"/>
    <w:rsid w:val="008737DB"/>
    <w:rsid w:val="00873CC5"/>
    <w:rsid w:val="0087457C"/>
    <w:rsid w:val="0087465B"/>
    <w:rsid w:val="008758E2"/>
    <w:rsid w:val="00875A7F"/>
    <w:rsid w:val="00876B01"/>
    <w:rsid w:val="00876DB7"/>
    <w:rsid w:val="00877BAD"/>
    <w:rsid w:val="00880EC0"/>
    <w:rsid w:val="0088169F"/>
    <w:rsid w:val="00882CC1"/>
    <w:rsid w:val="008837BD"/>
    <w:rsid w:val="00883ADA"/>
    <w:rsid w:val="00886821"/>
    <w:rsid w:val="00886EB9"/>
    <w:rsid w:val="00887B4A"/>
    <w:rsid w:val="00887DA6"/>
    <w:rsid w:val="008904E2"/>
    <w:rsid w:val="00890BEA"/>
    <w:rsid w:val="00891040"/>
    <w:rsid w:val="0089124A"/>
    <w:rsid w:val="00891EC1"/>
    <w:rsid w:val="00892341"/>
    <w:rsid w:val="008923B1"/>
    <w:rsid w:val="008927BF"/>
    <w:rsid w:val="00892D5E"/>
    <w:rsid w:val="00894633"/>
    <w:rsid w:val="00894974"/>
    <w:rsid w:val="00894BBA"/>
    <w:rsid w:val="0089548D"/>
    <w:rsid w:val="00895FEB"/>
    <w:rsid w:val="0089602F"/>
    <w:rsid w:val="008960AA"/>
    <w:rsid w:val="00897069"/>
    <w:rsid w:val="008975C3"/>
    <w:rsid w:val="00897CE1"/>
    <w:rsid w:val="008A04F4"/>
    <w:rsid w:val="008A13EA"/>
    <w:rsid w:val="008A2BE2"/>
    <w:rsid w:val="008A2FE8"/>
    <w:rsid w:val="008A56E0"/>
    <w:rsid w:val="008A5B85"/>
    <w:rsid w:val="008A6432"/>
    <w:rsid w:val="008A652E"/>
    <w:rsid w:val="008A704C"/>
    <w:rsid w:val="008B17F3"/>
    <w:rsid w:val="008B1C94"/>
    <w:rsid w:val="008B2AF5"/>
    <w:rsid w:val="008B3053"/>
    <w:rsid w:val="008B4ADB"/>
    <w:rsid w:val="008B67BB"/>
    <w:rsid w:val="008B6FD1"/>
    <w:rsid w:val="008B70F2"/>
    <w:rsid w:val="008B77B7"/>
    <w:rsid w:val="008B7C5A"/>
    <w:rsid w:val="008B7FE7"/>
    <w:rsid w:val="008C0ECA"/>
    <w:rsid w:val="008C0F34"/>
    <w:rsid w:val="008C15C2"/>
    <w:rsid w:val="008C175B"/>
    <w:rsid w:val="008C1C4A"/>
    <w:rsid w:val="008C2D4A"/>
    <w:rsid w:val="008C2F56"/>
    <w:rsid w:val="008C3077"/>
    <w:rsid w:val="008C3633"/>
    <w:rsid w:val="008C50FC"/>
    <w:rsid w:val="008C5460"/>
    <w:rsid w:val="008C5756"/>
    <w:rsid w:val="008C5A4F"/>
    <w:rsid w:val="008C6BCB"/>
    <w:rsid w:val="008D109A"/>
    <w:rsid w:val="008D1496"/>
    <w:rsid w:val="008D1C3E"/>
    <w:rsid w:val="008D1F43"/>
    <w:rsid w:val="008D297C"/>
    <w:rsid w:val="008D319D"/>
    <w:rsid w:val="008D3417"/>
    <w:rsid w:val="008D3462"/>
    <w:rsid w:val="008D4087"/>
    <w:rsid w:val="008D4B53"/>
    <w:rsid w:val="008D4D4E"/>
    <w:rsid w:val="008D4DE8"/>
    <w:rsid w:val="008D4F8D"/>
    <w:rsid w:val="008D558E"/>
    <w:rsid w:val="008D73C0"/>
    <w:rsid w:val="008D7F4C"/>
    <w:rsid w:val="008E0164"/>
    <w:rsid w:val="008E096A"/>
    <w:rsid w:val="008E1015"/>
    <w:rsid w:val="008E12BA"/>
    <w:rsid w:val="008E1308"/>
    <w:rsid w:val="008E1A32"/>
    <w:rsid w:val="008E1EA1"/>
    <w:rsid w:val="008E280D"/>
    <w:rsid w:val="008E2ACB"/>
    <w:rsid w:val="008E2CF3"/>
    <w:rsid w:val="008E35CA"/>
    <w:rsid w:val="008E39DD"/>
    <w:rsid w:val="008E45C8"/>
    <w:rsid w:val="008E58BC"/>
    <w:rsid w:val="008E60EB"/>
    <w:rsid w:val="008E6AD6"/>
    <w:rsid w:val="008E78C8"/>
    <w:rsid w:val="008E7FF9"/>
    <w:rsid w:val="008F0372"/>
    <w:rsid w:val="008F0765"/>
    <w:rsid w:val="008F083F"/>
    <w:rsid w:val="008F0FCF"/>
    <w:rsid w:val="008F1871"/>
    <w:rsid w:val="008F26A2"/>
    <w:rsid w:val="008F375F"/>
    <w:rsid w:val="008F405E"/>
    <w:rsid w:val="008F455E"/>
    <w:rsid w:val="008F47DC"/>
    <w:rsid w:val="008F5C76"/>
    <w:rsid w:val="008F5E3B"/>
    <w:rsid w:val="008F5FBA"/>
    <w:rsid w:val="008F7C36"/>
    <w:rsid w:val="008F7DAB"/>
    <w:rsid w:val="00900547"/>
    <w:rsid w:val="00900A4F"/>
    <w:rsid w:val="00901E89"/>
    <w:rsid w:val="009029D4"/>
    <w:rsid w:val="009033C3"/>
    <w:rsid w:val="009045A7"/>
    <w:rsid w:val="00905638"/>
    <w:rsid w:val="00905BD2"/>
    <w:rsid w:val="00907122"/>
    <w:rsid w:val="009071E8"/>
    <w:rsid w:val="0090725C"/>
    <w:rsid w:val="0090765E"/>
    <w:rsid w:val="009079A8"/>
    <w:rsid w:val="00907C45"/>
    <w:rsid w:val="00910748"/>
    <w:rsid w:val="00910ACD"/>
    <w:rsid w:val="009117F5"/>
    <w:rsid w:val="009118C2"/>
    <w:rsid w:val="0091255C"/>
    <w:rsid w:val="00912852"/>
    <w:rsid w:val="00912A81"/>
    <w:rsid w:val="00913DD3"/>
    <w:rsid w:val="00914236"/>
    <w:rsid w:val="00914897"/>
    <w:rsid w:val="0091662D"/>
    <w:rsid w:val="009174C0"/>
    <w:rsid w:val="0091789A"/>
    <w:rsid w:val="0092059C"/>
    <w:rsid w:val="00921034"/>
    <w:rsid w:val="009215CA"/>
    <w:rsid w:val="00921608"/>
    <w:rsid w:val="00921985"/>
    <w:rsid w:val="009220A1"/>
    <w:rsid w:val="0092238D"/>
    <w:rsid w:val="00922607"/>
    <w:rsid w:val="009236B7"/>
    <w:rsid w:val="00923E55"/>
    <w:rsid w:val="0092522E"/>
    <w:rsid w:val="0092599B"/>
    <w:rsid w:val="00925A8D"/>
    <w:rsid w:val="00927695"/>
    <w:rsid w:val="00927DF1"/>
    <w:rsid w:val="009309EA"/>
    <w:rsid w:val="00932381"/>
    <w:rsid w:val="00932C23"/>
    <w:rsid w:val="00933B4F"/>
    <w:rsid w:val="0093410D"/>
    <w:rsid w:val="0093453D"/>
    <w:rsid w:val="00934CDA"/>
    <w:rsid w:val="00934F01"/>
    <w:rsid w:val="0093571E"/>
    <w:rsid w:val="009358D8"/>
    <w:rsid w:val="0093747E"/>
    <w:rsid w:val="00937783"/>
    <w:rsid w:val="00937EBA"/>
    <w:rsid w:val="00941016"/>
    <w:rsid w:val="00942AED"/>
    <w:rsid w:val="00946406"/>
    <w:rsid w:val="0094662C"/>
    <w:rsid w:val="00946CA4"/>
    <w:rsid w:val="00950812"/>
    <w:rsid w:val="00950D0D"/>
    <w:rsid w:val="00950F31"/>
    <w:rsid w:val="0095109B"/>
    <w:rsid w:val="00951484"/>
    <w:rsid w:val="00951647"/>
    <w:rsid w:val="009519D0"/>
    <w:rsid w:val="00952C04"/>
    <w:rsid w:val="009538F6"/>
    <w:rsid w:val="00953A6D"/>
    <w:rsid w:val="009549BE"/>
    <w:rsid w:val="00955453"/>
    <w:rsid w:val="009557D8"/>
    <w:rsid w:val="00955EDF"/>
    <w:rsid w:val="0095600A"/>
    <w:rsid w:val="00957AF9"/>
    <w:rsid w:val="00957C04"/>
    <w:rsid w:val="009617FB"/>
    <w:rsid w:val="0096223E"/>
    <w:rsid w:val="009625FE"/>
    <w:rsid w:val="00962973"/>
    <w:rsid w:val="00962D0E"/>
    <w:rsid w:val="009637B4"/>
    <w:rsid w:val="00963C86"/>
    <w:rsid w:val="00963F23"/>
    <w:rsid w:val="009643CF"/>
    <w:rsid w:val="00964D47"/>
    <w:rsid w:val="009660DD"/>
    <w:rsid w:val="009664A8"/>
    <w:rsid w:val="00967315"/>
    <w:rsid w:val="009719C6"/>
    <w:rsid w:val="009744E6"/>
    <w:rsid w:val="0097492C"/>
    <w:rsid w:val="00977346"/>
    <w:rsid w:val="00977C5E"/>
    <w:rsid w:val="00977E9D"/>
    <w:rsid w:val="00980F20"/>
    <w:rsid w:val="00981DFF"/>
    <w:rsid w:val="00981FBF"/>
    <w:rsid w:val="009834D0"/>
    <w:rsid w:val="0098399C"/>
    <w:rsid w:val="009849A4"/>
    <w:rsid w:val="00984CA6"/>
    <w:rsid w:val="00984E62"/>
    <w:rsid w:val="00984FFC"/>
    <w:rsid w:val="00985274"/>
    <w:rsid w:val="00986C73"/>
    <w:rsid w:val="00986D88"/>
    <w:rsid w:val="009875B9"/>
    <w:rsid w:val="009876A9"/>
    <w:rsid w:val="009876BD"/>
    <w:rsid w:val="009876FB"/>
    <w:rsid w:val="00991188"/>
    <w:rsid w:val="00991907"/>
    <w:rsid w:val="0099273C"/>
    <w:rsid w:val="00992DBF"/>
    <w:rsid w:val="00993127"/>
    <w:rsid w:val="009931DF"/>
    <w:rsid w:val="00993259"/>
    <w:rsid w:val="00993343"/>
    <w:rsid w:val="00994D49"/>
    <w:rsid w:val="009950C4"/>
    <w:rsid w:val="0099510E"/>
    <w:rsid w:val="00996210"/>
    <w:rsid w:val="00996BA2"/>
    <w:rsid w:val="0099770F"/>
    <w:rsid w:val="0099785D"/>
    <w:rsid w:val="009A07FF"/>
    <w:rsid w:val="009A0991"/>
    <w:rsid w:val="009A21DF"/>
    <w:rsid w:val="009A313C"/>
    <w:rsid w:val="009A33B9"/>
    <w:rsid w:val="009A3D7F"/>
    <w:rsid w:val="009A5D8F"/>
    <w:rsid w:val="009A5E9F"/>
    <w:rsid w:val="009A66EF"/>
    <w:rsid w:val="009A6AD9"/>
    <w:rsid w:val="009A6CB2"/>
    <w:rsid w:val="009A6D55"/>
    <w:rsid w:val="009A6DEC"/>
    <w:rsid w:val="009A6E2C"/>
    <w:rsid w:val="009A710C"/>
    <w:rsid w:val="009A73FA"/>
    <w:rsid w:val="009B12F0"/>
    <w:rsid w:val="009B1583"/>
    <w:rsid w:val="009B1B41"/>
    <w:rsid w:val="009B262E"/>
    <w:rsid w:val="009B30DA"/>
    <w:rsid w:val="009B49C3"/>
    <w:rsid w:val="009B4DFF"/>
    <w:rsid w:val="009B5269"/>
    <w:rsid w:val="009B54E5"/>
    <w:rsid w:val="009B583C"/>
    <w:rsid w:val="009B6B18"/>
    <w:rsid w:val="009B7454"/>
    <w:rsid w:val="009B7843"/>
    <w:rsid w:val="009B7B00"/>
    <w:rsid w:val="009B7C5E"/>
    <w:rsid w:val="009B7E3F"/>
    <w:rsid w:val="009C04A8"/>
    <w:rsid w:val="009C1F36"/>
    <w:rsid w:val="009C31B5"/>
    <w:rsid w:val="009C41FE"/>
    <w:rsid w:val="009C4CE8"/>
    <w:rsid w:val="009C508E"/>
    <w:rsid w:val="009C53B3"/>
    <w:rsid w:val="009C58DD"/>
    <w:rsid w:val="009C5CA3"/>
    <w:rsid w:val="009C5FE3"/>
    <w:rsid w:val="009C62EA"/>
    <w:rsid w:val="009C6B15"/>
    <w:rsid w:val="009C7171"/>
    <w:rsid w:val="009C7F25"/>
    <w:rsid w:val="009D09DF"/>
    <w:rsid w:val="009D1D2B"/>
    <w:rsid w:val="009D284A"/>
    <w:rsid w:val="009D2B94"/>
    <w:rsid w:val="009D2D9B"/>
    <w:rsid w:val="009D32EB"/>
    <w:rsid w:val="009D509B"/>
    <w:rsid w:val="009D66F8"/>
    <w:rsid w:val="009D6AA1"/>
    <w:rsid w:val="009D6DC6"/>
    <w:rsid w:val="009D745D"/>
    <w:rsid w:val="009D76D6"/>
    <w:rsid w:val="009D780F"/>
    <w:rsid w:val="009D7AB3"/>
    <w:rsid w:val="009D7BD8"/>
    <w:rsid w:val="009D7D75"/>
    <w:rsid w:val="009E11E2"/>
    <w:rsid w:val="009E204A"/>
    <w:rsid w:val="009E2D1C"/>
    <w:rsid w:val="009E2D3D"/>
    <w:rsid w:val="009E2D95"/>
    <w:rsid w:val="009E2E99"/>
    <w:rsid w:val="009E3EEB"/>
    <w:rsid w:val="009E4B4B"/>
    <w:rsid w:val="009E5EFA"/>
    <w:rsid w:val="009E621C"/>
    <w:rsid w:val="009E7035"/>
    <w:rsid w:val="009E7574"/>
    <w:rsid w:val="009E796D"/>
    <w:rsid w:val="009F04B0"/>
    <w:rsid w:val="009F0DFA"/>
    <w:rsid w:val="009F1F0B"/>
    <w:rsid w:val="009F4238"/>
    <w:rsid w:val="009F490A"/>
    <w:rsid w:val="009F534A"/>
    <w:rsid w:val="009F552E"/>
    <w:rsid w:val="00A00283"/>
    <w:rsid w:val="00A0067E"/>
    <w:rsid w:val="00A01B26"/>
    <w:rsid w:val="00A02006"/>
    <w:rsid w:val="00A024AA"/>
    <w:rsid w:val="00A03D18"/>
    <w:rsid w:val="00A05415"/>
    <w:rsid w:val="00A0677F"/>
    <w:rsid w:val="00A06E0A"/>
    <w:rsid w:val="00A1106A"/>
    <w:rsid w:val="00A1193A"/>
    <w:rsid w:val="00A11E9A"/>
    <w:rsid w:val="00A125A6"/>
    <w:rsid w:val="00A1260C"/>
    <w:rsid w:val="00A127EE"/>
    <w:rsid w:val="00A12BBA"/>
    <w:rsid w:val="00A13600"/>
    <w:rsid w:val="00A1461F"/>
    <w:rsid w:val="00A15BD4"/>
    <w:rsid w:val="00A16264"/>
    <w:rsid w:val="00A17810"/>
    <w:rsid w:val="00A17943"/>
    <w:rsid w:val="00A20986"/>
    <w:rsid w:val="00A209DA"/>
    <w:rsid w:val="00A2360D"/>
    <w:rsid w:val="00A248AB"/>
    <w:rsid w:val="00A24EA3"/>
    <w:rsid w:val="00A24F5B"/>
    <w:rsid w:val="00A25025"/>
    <w:rsid w:val="00A2503C"/>
    <w:rsid w:val="00A26E07"/>
    <w:rsid w:val="00A279A4"/>
    <w:rsid w:val="00A302AC"/>
    <w:rsid w:val="00A307DA"/>
    <w:rsid w:val="00A312A8"/>
    <w:rsid w:val="00A3162F"/>
    <w:rsid w:val="00A3193C"/>
    <w:rsid w:val="00A31C5B"/>
    <w:rsid w:val="00A3394B"/>
    <w:rsid w:val="00A340E1"/>
    <w:rsid w:val="00A34209"/>
    <w:rsid w:val="00A3461F"/>
    <w:rsid w:val="00A34DC7"/>
    <w:rsid w:val="00A364C4"/>
    <w:rsid w:val="00A37CAB"/>
    <w:rsid w:val="00A4043D"/>
    <w:rsid w:val="00A40589"/>
    <w:rsid w:val="00A407BC"/>
    <w:rsid w:val="00A40887"/>
    <w:rsid w:val="00A40E1A"/>
    <w:rsid w:val="00A41543"/>
    <w:rsid w:val="00A439F6"/>
    <w:rsid w:val="00A44BF3"/>
    <w:rsid w:val="00A46C37"/>
    <w:rsid w:val="00A47127"/>
    <w:rsid w:val="00A471FD"/>
    <w:rsid w:val="00A47253"/>
    <w:rsid w:val="00A477AE"/>
    <w:rsid w:val="00A50131"/>
    <w:rsid w:val="00A5029E"/>
    <w:rsid w:val="00A509FA"/>
    <w:rsid w:val="00A50BAC"/>
    <w:rsid w:val="00A50D9B"/>
    <w:rsid w:val="00A529A3"/>
    <w:rsid w:val="00A52E2A"/>
    <w:rsid w:val="00A53132"/>
    <w:rsid w:val="00A5391F"/>
    <w:rsid w:val="00A5472D"/>
    <w:rsid w:val="00A54F1E"/>
    <w:rsid w:val="00A550E3"/>
    <w:rsid w:val="00A55C42"/>
    <w:rsid w:val="00A567C0"/>
    <w:rsid w:val="00A56AF5"/>
    <w:rsid w:val="00A57086"/>
    <w:rsid w:val="00A573F4"/>
    <w:rsid w:val="00A5748D"/>
    <w:rsid w:val="00A577B0"/>
    <w:rsid w:val="00A57875"/>
    <w:rsid w:val="00A602AB"/>
    <w:rsid w:val="00A6032A"/>
    <w:rsid w:val="00A6096C"/>
    <w:rsid w:val="00A61463"/>
    <w:rsid w:val="00A627C6"/>
    <w:rsid w:val="00A63E98"/>
    <w:rsid w:val="00A65884"/>
    <w:rsid w:val="00A66D61"/>
    <w:rsid w:val="00A66D6D"/>
    <w:rsid w:val="00A67195"/>
    <w:rsid w:val="00A6799D"/>
    <w:rsid w:val="00A67A5C"/>
    <w:rsid w:val="00A707D0"/>
    <w:rsid w:val="00A726FD"/>
    <w:rsid w:val="00A72F4B"/>
    <w:rsid w:val="00A733D7"/>
    <w:rsid w:val="00A74EDF"/>
    <w:rsid w:val="00A75EA7"/>
    <w:rsid w:val="00A75F90"/>
    <w:rsid w:val="00A76A88"/>
    <w:rsid w:val="00A77169"/>
    <w:rsid w:val="00A776A5"/>
    <w:rsid w:val="00A802A2"/>
    <w:rsid w:val="00A8167E"/>
    <w:rsid w:val="00A81871"/>
    <w:rsid w:val="00A828DA"/>
    <w:rsid w:val="00A82A63"/>
    <w:rsid w:val="00A83AC6"/>
    <w:rsid w:val="00A84350"/>
    <w:rsid w:val="00A85362"/>
    <w:rsid w:val="00A856A7"/>
    <w:rsid w:val="00A8580B"/>
    <w:rsid w:val="00A8596B"/>
    <w:rsid w:val="00A869C0"/>
    <w:rsid w:val="00A86B26"/>
    <w:rsid w:val="00A86E65"/>
    <w:rsid w:val="00A87D59"/>
    <w:rsid w:val="00A9011C"/>
    <w:rsid w:val="00A91025"/>
    <w:rsid w:val="00A91A22"/>
    <w:rsid w:val="00A91B57"/>
    <w:rsid w:val="00A91E9B"/>
    <w:rsid w:val="00A92866"/>
    <w:rsid w:val="00A92F5B"/>
    <w:rsid w:val="00A93A22"/>
    <w:rsid w:val="00A94CA8"/>
    <w:rsid w:val="00A95ACF"/>
    <w:rsid w:val="00A95C31"/>
    <w:rsid w:val="00A960DF"/>
    <w:rsid w:val="00A97241"/>
    <w:rsid w:val="00A977BF"/>
    <w:rsid w:val="00A979D6"/>
    <w:rsid w:val="00A97AFC"/>
    <w:rsid w:val="00A97D5E"/>
    <w:rsid w:val="00A97F34"/>
    <w:rsid w:val="00AA00F2"/>
    <w:rsid w:val="00AA0D4F"/>
    <w:rsid w:val="00AA22E3"/>
    <w:rsid w:val="00AA33C3"/>
    <w:rsid w:val="00AA48FA"/>
    <w:rsid w:val="00AA56C7"/>
    <w:rsid w:val="00AA66AD"/>
    <w:rsid w:val="00AA6A7A"/>
    <w:rsid w:val="00AA78D4"/>
    <w:rsid w:val="00AB040B"/>
    <w:rsid w:val="00AB1106"/>
    <w:rsid w:val="00AB1224"/>
    <w:rsid w:val="00AB20FD"/>
    <w:rsid w:val="00AB2FEB"/>
    <w:rsid w:val="00AB3020"/>
    <w:rsid w:val="00AB358F"/>
    <w:rsid w:val="00AB3933"/>
    <w:rsid w:val="00AB4998"/>
    <w:rsid w:val="00AB4E7A"/>
    <w:rsid w:val="00AB7131"/>
    <w:rsid w:val="00AB7D39"/>
    <w:rsid w:val="00AB7E2A"/>
    <w:rsid w:val="00AC1422"/>
    <w:rsid w:val="00AC3407"/>
    <w:rsid w:val="00AC35E6"/>
    <w:rsid w:val="00AC3733"/>
    <w:rsid w:val="00AC4FA7"/>
    <w:rsid w:val="00AC5C52"/>
    <w:rsid w:val="00AC5FAD"/>
    <w:rsid w:val="00AC66C0"/>
    <w:rsid w:val="00AC6EDB"/>
    <w:rsid w:val="00AC783C"/>
    <w:rsid w:val="00AD10C2"/>
    <w:rsid w:val="00AD132A"/>
    <w:rsid w:val="00AD16FA"/>
    <w:rsid w:val="00AD1B41"/>
    <w:rsid w:val="00AD239E"/>
    <w:rsid w:val="00AD2637"/>
    <w:rsid w:val="00AD2B2F"/>
    <w:rsid w:val="00AD3273"/>
    <w:rsid w:val="00AD3354"/>
    <w:rsid w:val="00AD3A8E"/>
    <w:rsid w:val="00AD4056"/>
    <w:rsid w:val="00AD522A"/>
    <w:rsid w:val="00AD5A5B"/>
    <w:rsid w:val="00AD6819"/>
    <w:rsid w:val="00AE1B79"/>
    <w:rsid w:val="00AE1FC5"/>
    <w:rsid w:val="00AE315B"/>
    <w:rsid w:val="00AE31D8"/>
    <w:rsid w:val="00AE3ADA"/>
    <w:rsid w:val="00AE5807"/>
    <w:rsid w:val="00AE64A6"/>
    <w:rsid w:val="00AE7025"/>
    <w:rsid w:val="00AE76B1"/>
    <w:rsid w:val="00AE773A"/>
    <w:rsid w:val="00AE79B7"/>
    <w:rsid w:val="00AF0C9D"/>
    <w:rsid w:val="00AF1039"/>
    <w:rsid w:val="00AF119B"/>
    <w:rsid w:val="00AF1228"/>
    <w:rsid w:val="00AF232B"/>
    <w:rsid w:val="00AF42D1"/>
    <w:rsid w:val="00AF4CD9"/>
    <w:rsid w:val="00AF4ECB"/>
    <w:rsid w:val="00AF573E"/>
    <w:rsid w:val="00AF5BB5"/>
    <w:rsid w:val="00AF67C5"/>
    <w:rsid w:val="00AF6C54"/>
    <w:rsid w:val="00AF7A61"/>
    <w:rsid w:val="00AF7A6E"/>
    <w:rsid w:val="00AF7AA7"/>
    <w:rsid w:val="00B0053F"/>
    <w:rsid w:val="00B0086C"/>
    <w:rsid w:val="00B01039"/>
    <w:rsid w:val="00B02959"/>
    <w:rsid w:val="00B05371"/>
    <w:rsid w:val="00B0545B"/>
    <w:rsid w:val="00B05545"/>
    <w:rsid w:val="00B0741E"/>
    <w:rsid w:val="00B07920"/>
    <w:rsid w:val="00B100DA"/>
    <w:rsid w:val="00B107B3"/>
    <w:rsid w:val="00B107D5"/>
    <w:rsid w:val="00B10E3E"/>
    <w:rsid w:val="00B10F61"/>
    <w:rsid w:val="00B11BC4"/>
    <w:rsid w:val="00B12672"/>
    <w:rsid w:val="00B14C35"/>
    <w:rsid w:val="00B14D64"/>
    <w:rsid w:val="00B151C7"/>
    <w:rsid w:val="00B16886"/>
    <w:rsid w:val="00B175B5"/>
    <w:rsid w:val="00B1779E"/>
    <w:rsid w:val="00B17D1B"/>
    <w:rsid w:val="00B206FA"/>
    <w:rsid w:val="00B20B0A"/>
    <w:rsid w:val="00B20FFF"/>
    <w:rsid w:val="00B21F5C"/>
    <w:rsid w:val="00B220BE"/>
    <w:rsid w:val="00B2243D"/>
    <w:rsid w:val="00B22D82"/>
    <w:rsid w:val="00B247E1"/>
    <w:rsid w:val="00B24FA2"/>
    <w:rsid w:val="00B300A8"/>
    <w:rsid w:val="00B305DE"/>
    <w:rsid w:val="00B30A15"/>
    <w:rsid w:val="00B30ACF"/>
    <w:rsid w:val="00B30BD4"/>
    <w:rsid w:val="00B30D03"/>
    <w:rsid w:val="00B32BCA"/>
    <w:rsid w:val="00B3325E"/>
    <w:rsid w:val="00B340BA"/>
    <w:rsid w:val="00B34B59"/>
    <w:rsid w:val="00B363E8"/>
    <w:rsid w:val="00B36FD2"/>
    <w:rsid w:val="00B3740B"/>
    <w:rsid w:val="00B37C24"/>
    <w:rsid w:val="00B40F72"/>
    <w:rsid w:val="00B410D6"/>
    <w:rsid w:val="00B41489"/>
    <w:rsid w:val="00B4179C"/>
    <w:rsid w:val="00B41C0C"/>
    <w:rsid w:val="00B430CF"/>
    <w:rsid w:val="00B435C6"/>
    <w:rsid w:val="00B43674"/>
    <w:rsid w:val="00B44938"/>
    <w:rsid w:val="00B45446"/>
    <w:rsid w:val="00B460C9"/>
    <w:rsid w:val="00B466F1"/>
    <w:rsid w:val="00B46FCD"/>
    <w:rsid w:val="00B511D6"/>
    <w:rsid w:val="00B51BD6"/>
    <w:rsid w:val="00B520FC"/>
    <w:rsid w:val="00B52627"/>
    <w:rsid w:val="00B52BCD"/>
    <w:rsid w:val="00B53406"/>
    <w:rsid w:val="00B534DB"/>
    <w:rsid w:val="00B53644"/>
    <w:rsid w:val="00B53665"/>
    <w:rsid w:val="00B544B3"/>
    <w:rsid w:val="00B55DCE"/>
    <w:rsid w:val="00B56F9F"/>
    <w:rsid w:val="00B57286"/>
    <w:rsid w:val="00B57288"/>
    <w:rsid w:val="00B5747B"/>
    <w:rsid w:val="00B60133"/>
    <w:rsid w:val="00B604F8"/>
    <w:rsid w:val="00B60AE2"/>
    <w:rsid w:val="00B60BC3"/>
    <w:rsid w:val="00B62483"/>
    <w:rsid w:val="00B62DEE"/>
    <w:rsid w:val="00B64284"/>
    <w:rsid w:val="00B64333"/>
    <w:rsid w:val="00B648E1"/>
    <w:rsid w:val="00B66E5D"/>
    <w:rsid w:val="00B66FDC"/>
    <w:rsid w:val="00B71B63"/>
    <w:rsid w:val="00B71D23"/>
    <w:rsid w:val="00B729DD"/>
    <w:rsid w:val="00B72AAC"/>
    <w:rsid w:val="00B73232"/>
    <w:rsid w:val="00B76A78"/>
    <w:rsid w:val="00B76BFA"/>
    <w:rsid w:val="00B8016A"/>
    <w:rsid w:val="00B80A57"/>
    <w:rsid w:val="00B814C9"/>
    <w:rsid w:val="00B81601"/>
    <w:rsid w:val="00B838EC"/>
    <w:rsid w:val="00B83AC7"/>
    <w:rsid w:val="00B83D40"/>
    <w:rsid w:val="00B849ED"/>
    <w:rsid w:val="00B85551"/>
    <w:rsid w:val="00B86311"/>
    <w:rsid w:val="00B867DC"/>
    <w:rsid w:val="00B903E9"/>
    <w:rsid w:val="00B90555"/>
    <w:rsid w:val="00B91004"/>
    <w:rsid w:val="00B9128D"/>
    <w:rsid w:val="00B92F6C"/>
    <w:rsid w:val="00B92FC7"/>
    <w:rsid w:val="00B931CF"/>
    <w:rsid w:val="00B931F3"/>
    <w:rsid w:val="00B93B01"/>
    <w:rsid w:val="00B94E90"/>
    <w:rsid w:val="00B95009"/>
    <w:rsid w:val="00B957F6"/>
    <w:rsid w:val="00B95ABB"/>
    <w:rsid w:val="00B95E30"/>
    <w:rsid w:val="00B964DC"/>
    <w:rsid w:val="00B96B93"/>
    <w:rsid w:val="00B96E10"/>
    <w:rsid w:val="00B96EC0"/>
    <w:rsid w:val="00B97A8A"/>
    <w:rsid w:val="00B97F2E"/>
    <w:rsid w:val="00BA06D0"/>
    <w:rsid w:val="00BA313B"/>
    <w:rsid w:val="00BA37D8"/>
    <w:rsid w:val="00BA3A92"/>
    <w:rsid w:val="00BA48EE"/>
    <w:rsid w:val="00BA4A29"/>
    <w:rsid w:val="00BA6A65"/>
    <w:rsid w:val="00BA7AC2"/>
    <w:rsid w:val="00BB0A29"/>
    <w:rsid w:val="00BB1084"/>
    <w:rsid w:val="00BB159E"/>
    <w:rsid w:val="00BB3432"/>
    <w:rsid w:val="00BB3E85"/>
    <w:rsid w:val="00BB427A"/>
    <w:rsid w:val="00BB4713"/>
    <w:rsid w:val="00BB4ADD"/>
    <w:rsid w:val="00BB4FB6"/>
    <w:rsid w:val="00BB567E"/>
    <w:rsid w:val="00BB643D"/>
    <w:rsid w:val="00BB6FF2"/>
    <w:rsid w:val="00BB73B7"/>
    <w:rsid w:val="00BB7A78"/>
    <w:rsid w:val="00BC041D"/>
    <w:rsid w:val="00BC2C84"/>
    <w:rsid w:val="00BC5C28"/>
    <w:rsid w:val="00BD063F"/>
    <w:rsid w:val="00BD07BC"/>
    <w:rsid w:val="00BD0864"/>
    <w:rsid w:val="00BD0D52"/>
    <w:rsid w:val="00BD21EF"/>
    <w:rsid w:val="00BD2967"/>
    <w:rsid w:val="00BD316B"/>
    <w:rsid w:val="00BD372B"/>
    <w:rsid w:val="00BD4AE1"/>
    <w:rsid w:val="00BD52C4"/>
    <w:rsid w:val="00BD53DD"/>
    <w:rsid w:val="00BD54A2"/>
    <w:rsid w:val="00BD591A"/>
    <w:rsid w:val="00BD6940"/>
    <w:rsid w:val="00BD6C7C"/>
    <w:rsid w:val="00BD6F0A"/>
    <w:rsid w:val="00BD6FC2"/>
    <w:rsid w:val="00BE041C"/>
    <w:rsid w:val="00BE0BA5"/>
    <w:rsid w:val="00BE1673"/>
    <w:rsid w:val="00BE24D5"/>
    <w:rsid w:val="00BE35B6"/>
    <w:rsid w:val="00BE36D2"/>
    <w:rsid w:val="00BE4688"/>
    <w:rsid w:val="00BE5E0F"/>
    <w:rsid w:val="00BE690C"/>
    <w:rsid w:val="00BE70DB"/>
    <w:rsid w:val="00BE729B"/>
    <w:rsid w:val="00BE7AD9"/>
    <w:rsid w:val="00BF01B9"/>
    <w:rsid w:val="00BF15C0"/>
    <w:rsid w:val="00BF2856"/>
    <w:rsid w:val="00BF3343"/>
    <w:rsid w:val="00BF5941"/>
    <w:rsid w:val="00BF649A"/>
    <w:rsid w:val="00BF66C1"/>
    <w:rsid w:val="00BF77CE"/>
    <w:rsid w:val="00C004FD"/>
    <w:rsid w:val="00C00D7E"/>
    <w:rsid w:val="00C01430"/>
    <w:rsid w:val="00C01790"/>
    <w:rsid w:val="00C02323"/>
    <w:rsid w:val="00C02BDC"/>
    <w:rsid w:val="00C031F1"/>
    <w:rsid w:val="00C0396C"/>
    <w:rsid w:val="00C07135"/>
    <w:rsid w:val="00C0787E"/>
    <w:rsid w:val="00C07903"/>
    <w:rsid w:val="00C07B60"/>
    <w:rsid w:val="00C07ED4"/>
    <w:rsid w:val="00C106A9"/>
    <w:rsid w:val="00C10CA3"/>
    <w:rsid w:val="00C1153F"/>
    <w:rsid w:val="00C122F0"/>
    <w:rsid w:val="00C1234B"/>
    <w:rsid w:val="00C12A90"/>
    <w:rsid w:val="00C13186"/>
    <w:rsid w:val="00C13323"/>
    <w:rsid w:val="00C137ED"/>
    <w:rsid w:val="00C15788"/>
    <w:rsid w:val="00C16688"/>
    <w:rsid w:val="00C16E06"/>
    <w:rsid w:val="00C1772C"/>
    <w:rsid w:val="00C20568"/>
    <w:rsid w:val="00C215F4"/>
    <w:rsid w:val="00C217AE"/>
    <w:rsid w:val="00C21989"/>
    <w:rsid w:val="00C219F9"/>
    <w:rsid w:val="00C22739"/>
    <w:rsid w:val="00C22DEA"/>
    <w:rsid w:val="00C230AE"/>
    <w:rsid w:val="00C23436"/>
    <w:rsid w:val="00C239B1"/>
    <w:rsid w:val="00C23D13"/>
    <w:rsid w:val="00C23DE3"/>
    <w:rsid w:val="00C23FC6"/>
    <w:rsid w:val="00C248FB"/>
    <w:rsid w:val="00C24C7C"/>
    <w:rsid w:val="00C2552A"/>
    <w:rsid w:val="00C2627B"/>
    <w:rsid w:val="00C26A45"/>
    <w:rsid w:val="00C26F15"/>
    <w:rsid w:val="00C3168E"/>
    <w:rsid w:val="00C3217C"/>
    <w:rsid w:val="00C33ED1"/>
    <w:rsid w:val="00C33F54"/>
    <w:rsid w:val="00C34D20"/>
    <w:rsid w:val="00C3686E"/>
    <w:rsid w:val="00C3709F"/>
    <w:rsid w:val="00C3778E"/>
    <w:rsid w:val="00C402F5"/>
    <w:rsid w:val="00C40473"/>
    <w:rsid w:val="00C404F1"/>
    <w:rsid w:val="00C40798"/>
    <w:rsid w:val="00C40BBA"/>
    <w:rsid w:val="00C414E2"/>
    <w:rsid w:val="00C415BE"/>
    <w:rsid w:val="00C415FA"/>
    <w:rsid w:val="00C41BBC"/>
    <w:rsid w:val="00C420C8"/>
    <w:rsid w:val="00C422CF"/>
    <w:rsid w:val="00C4327E"/>
    <w:rsid w:val="00C44459"/>
    <w:rsid w:val="00C445FA"/>
    <w:rsid w:val="00C46660"/>
    <w:rsid w:val="00C46ECC"/>
    <w:rsid w:val="00C47296"/>
    <w:rsid w:val="00C472A7"/>
    <w:rsid w:val="00C5111C"/>
    <w:rsid w:val="00C514F8"/>
    <w:rsid w:val="00C51A0D"/>
    <w:rsid w:val="00C52D6D"/>
    <w:rsid w:val="00C52D82"/>
    <w:rsid w:val="00C53A4C"/>
    <w:rsid w:val="00C54270"/>
    <w:rsid w:val="00C543A5"/>
    <w:rsid w:val="00C5535F"/>
    <w:rsid w:val="00C5548B"/>
    <w:rsid w:val="00C5586C"/>
    <w:rsid w:val="00C5676B"/>
    <w:rsid w:val="00C57D07"/>
    <w:rsid w:val="00C57D5F"/>
    <w:rsid w:val="00C57DC6"/>
    <w:rsid w:val="00C60A92"/>
    <w:rsid w:val="00C616FC"/>
    <w:rsid w:val="00C61A37"/>
    <w:rsid w:val="00C61C0A"/>
    <w:rsid w:val="00C62455"/>
    <w:rsid w:val="00C62941"/>
    <w:rsid w:val="00C62AE5"/>
    <w:rsid w:val="00C631DC"/>
    <w:rsid w:val="00C64A38"/>
    <w:rsid w:val="00C64C58"/>
    <w:rsid w:val="00C65630"/>
    <w:rsid w:val="00C66287"/>
    <w:rsid w:val="00C66AD5"/>
    <w:rsid w:val="00C6714C"/>
    <w:rsid w:val="00C67277"/>
    <w:rsid w:val="00C6754D"/>
    <w:rsid w:val="00C7099D"/>
    <w:rsid w:val="00C72439"/>
    <w:rsid w:val="00C72835"/>
    <w:rsid w:val="00C73296"/>
    <w:rsid w:val="00C73D6A"/>
    <w:rsid w:val="00C73E37"/>
    <w:rsid w:val="00C74E19"/>
    <w:rsid w:val="00C75072"/>
    <w:rsid w:val="00C77439"/>
    <w:rsid w:val="00C77B1C"/>
    <w:rsid w:val="00C800A3"/>
    <w:rsid w:val="00C812A9"/>
    <w:rsid w:val="00C81F18"/>
    <w:rsid w:val="00C82F59"/>
    <w:rsid w:val="00C8317C"/>
    <w:rsid w:val="00C831B4"/>
    <w:rsid w:val="00C8415C"/>
    <w:rsid w:val="00C84180"/>
    <w:rsid w:val="00C854D6"/>
    <w:rsid w:val="00C86179"/>
    <w:rsid w:val="00C87A13"/>
    <w:rsid w:val="00C87D53"/>
    <w:rsid w:val="00C90915"/>
    <w:rsid w:val="00C90A61"/>
    <w:rsid w:val="00C910DD"/>
    <w:rsid w:val="00C91E92"/>
    <w:rsid w:val="00C92452"/>
    <w:rsid w:val="00C9255B"/>
    <w:rsid w:val="00C92B1D"/>
    <w:rsid w:val="00C93040"/>
    <w:rsid w:val="00C93136"/>
    <w:rsid w:val="00C936DD"/>
    <w:rsid w:val="00C95672"/>
    <w:rsid w:val="00C957EA"/>
    <w:rsid w:val="00C95BE4"/>
    <w:rsid w:val="00C95DF6"/>
    <w:rsid w:val="00C9660B"/>
    <w:rsid w:val="00C966B5"/>
    <w:rsid w:val="00C968E4"/>
    <w:rsid w:val="00C971D3"/>
    <w:rsid w:val="00CA0ADA"/>
    <w:rsid w:val="00CA0EFE"/>
    <w:rsid w:val="00CA0FDD"/>
    <w:rsid w:val="00CA11E5"/>
    <w:rsid w:val="00CA22AB"/>
    <w:rsid w:val="00CA36AB"/>
    <w:rsid w:val="00CA406F"/>
    <w:rsid w:val="00CA4BA9"/>
    <w:rsid w:val="00CA593C"/>
    <w:rsid w:val="00CA5A09"/>
    <w:rsid w:val="00CA5F27"/>
    <w:rsid w:val="00CA71F9"/>
    <w:rsid w:val="00CB042A"/>
    <w:rsid w:val="00CB155A"/>
    <w:rsid w:val="00CB1610"/>
    <w:rsid w:val="00CB22E3"/>
    <w:rsid w:val="00CB2A93"/>
    <w:rsid w:val="00CB2C85"/>
    <w:rsid w:val="00CB2FBB"/>
    <w:rsid w:val="00CB3394"/>
    <w:rsid w:val="00CB37BE"/>
    <w:rsid w:val="00CB4C24"/>
    <w:rsid w:val="00CB4D50"/>
    <w:rsid w:val="00CB54B9"/>
    <w:rsid w:val="00CB5F61"/>
    <w:rsid w:val="00CB69A1"/>
    <w:rsid w:val="00CB70E0"/>
    <w:rsid w:val="00CC0301"/>
    <w:rsid w:val="00CC04D9"/>
    <w:rsid w:val="00CC0CAB"/>
    <w:rsid w:val="00CC2970"/>
    <w:rsid w:val="00CC2BF8"/>
    <w:rsid w:val="00CC3AA4"/>
    <w:rsid w:val="00CC402D"/>
    <w:rsid w:val="00CC41C9"/>
    <w:rsid w:val="00CC43B0"/>
    <w:rsid w:val="00CC4899"/>
    <w:rsid w:val="00CC5CBA"/>
    <w:rsid w:val="00CC5ECA"/>
    <w:rsid w:val="00CC5FC0"/>
    <w:rsid w:val="00CC76D8"/>
    <w:rsid w:val="00CD0E66"/>
    <w:rsid w:val="00CD12B7"/>
    <w:rsid w:val="00CD248D"/>
    <w:rsid w:val="00CD2822"/>
    <w:rsid w:val="00CD35A4"/>
    <w:rsid w:val="00CD3B87"/>
    <w:rsid w:val="00CD3F20"/>
    <w:rsid w:val="00CD4AF5"/>
    <w:rsid w:val="00CD5E94"/>
    <w:rsid w:val="00CD5FA6"/>
    <w:rsid w:val="00CD62D6"/>
    <w:rsid w:val="00CD637C"/>
    <w:rsid w:val="00CD646B"/>
    <w:rsid w:val="00CD6982"/>
    <w:rsid w:val="00CD7521"/>
    <w:rsid w:val="00CE29AA"/>
    <w:rsid w:val="00CE46E0"/>
    <w:rsid w:val="00CE4EDF"/>
    <w:rsid w:val="00CE6240"/>
    <w:rsid w:val="00CE778E"/>
    <w:rsid w:val="00CE77F6"/>
    <w:rsid w:val="00CE7BE6"/>
    <w:rsid w:val="00CF00F9"/>
    <w:rsid w:val="00CF1966"/>
    <w:rsid w:val="00CF1B73"/>
    <w:rsid w:val="00CF2B7A"/>
    <w:rsid w:val="00CF2F8D"/>
    <w:rsid w:val="00CF35D7"/>
    <w:rsid w:val="00CF5AC7"/>
    <w:rsid w:val="00CF5C1F"/>
    <w:rsid w:val="00CF61DC"/>
    <w:rsid w:val="00CF744D"/>
    <w:rsid w:val="00CF7808"/>
    <w:rsid w:val="00CF7E02"/>
    <w:rsid w:val="00D0037B"/>
    <w:rsid w:val="00D00653"/>
    <w:rsid w:val="00D0076A"/>
    <w:rsid w:val="00D00BA9"/>
    <w:rsid w:val="00D00C8A"/>
    <w:rsid w:val="00D010E9"/>
    <w:rsid w:val="00D013FB"/>
    <w:rsid w:val="00D0194F"/>
    <w:rsid w:val="00D021C5"/>
    <w:rsid w:val="00D025B7"/>
    <w:rsid w:val="00D0278A"/>
    <w:rsid w:val="00D02C9B"/>
    <w:rsid w:val="00D02E41"/>
    <w:rsid w:val="00D0334F"/>
    <w:rsid w:val="00D05DF3"/>
    <w:rsid w:val="00D100D1"/>
    <w:rsid w:val="00D122BE"/>
    <w:rsid w:val="00D12881"/>
    <w:rsid w:val="00D13B77"/>
    <w:rsid w:val="00D148C8"/>
    <w:rsid w:val="00D14A05"/>
    <w:rsid w:val="00D14CB5"/>
    <w:rsid w:val="00D14CC8"/>
    <w:rsid w:val="00D15988"/>
    <w:rsid w:val="00D1663A"/>
    <w:rsid w:val="00D17E53"/>
    <w:rsid w:val="00D204B6"/>
    <w:rsid w:val="00D22016"/>
    <w:rsid w:val="00D229CC"/>
    <w:rsid w:val="00D22CBF"/>
    <w:rsid w:val="00D23855"/>
    <w:rsid w:val="00D24553"/>
    <w:rsid w:val="00D24818"/>
    <w:rsid w:val="00D24BBD"/>
    <w:rsid w:val="00D24D1B"/>
    <w:rsid w:val="00D257C4"/>
    <w:rsid w:val="00D25919"/>
    <w:rsid w:val="00D2592F"/>
    <w:rsid w:val="00D25F27"/>
    <w:rsid w:val="00D27274"/>
    <w:rsid w:val="00D30761"/>
    <w:rsid w:val="00D3189B"/>
    <w:rsid w:val="00D32B42"/>
    <w:rsid w:val="00D32C55"/>
    <w:rsid w:val="00D35299"/>
    <w:rsid w:val="00D35DC5"/>
    <w:rsid w:val="00D37D22"/>
    <w:rsid w:val="00D4116F"/>
    <w:rsid w:val="00D41916"/>
    <w:rsid w:val="00D428A4"/>
    <w:rsid w:val="00D429EB"/>
    <w:rsid w:val="00D4471C"/>
    <w:rsid w:val="00D44F63"/>
    <w:rsid w:val="00D47495"/>
    <w:rsid w:val="00D5013E"/>
    <w:rsid w:val="00D504D9"/>
    <w:rsid w:val="00D520E0"/>
    <w:rsid w:val="00D5397A"/>
    <w:rsid w:val="00D53DB5"/>
    <w:rsid w:val="00D540ED"/>
    <w:rsid w:val="00D54A43"/>
    <w:rsid w:val="00D54D0D"/>
    <w:rsid w:val="00D55E49"/>
    <w:rsid w:val="00D564E0"/>
    <w:rsid w:val="00D56AF5"/>
    <w:rsid w:val="00D57432"/>
    <w:rsid w:val="00D60260"/>
    <w:rsid w:val="00D6041D"/>
    <w:rsid w:val="00D60985"/>
    <w:rsid w:val="00D61523"/>
    <w:rsid w:val="00D61CFE"/>
    <w:rsid w:val="00D623F6"/>
    <w:rsid w:val="00D64152"/>
    <w:rsid w:val="00D6416D"/>
    <w:rsid w:val="00D64388"/>
    <w:rsid w:val="00D64540"/>
    <w:rsid w:val="00D645A5"/>
    <w:rsid w:val="00D64D76"/>
    <w:rsid w:val="00D65D52"/>
    <w:rsid w:val="00D731CF"/>
    <w:rsid w:val="00D739A1"/>
    <w:rsid w:val="00D73A8F"/>
    <w:rsid w:val="00D73FFB"/>
    <w:rsid w:val="00D7505C"/>
    <w:rsid w:val="00D75CDA"/>
    <w:rsid w:val="00D7654E"/>
    <w:rsid w:val="00D771EE"/>
    <w:rsid w:val="00D77CB5"/>
    <w:rsid w:val="00D77D75"/>
    <w:rsid w:val="00D80DF5"/>
    <w:rsid w:val="00D81E12"/>
    <w:rsid w:val="00D81FED"/>
    <w:rsid w:val="00D82349"/>
    <w:rsid w:val="00D839CF"/>
    <w:rsid w:val="00D83D45"/>
    <w:rsid w:val="00D84877"/>
    <w:rsid w:val="00D84F8F"/>
    <w:rsid w:val="00D85269"/>
    <w:rsid w:val="00D85CFC"/>
    <w:rsid w:val="00D8601C"/>
    <w:rsid w:val="00D87372"/>
    <w:rsid w:val="00D87F85"/>
    <w:rsid w:val="00D900D8"/>
    <w:rsid w:val="00D9067E"/>
    <w:rsid w:val="00D908B9"/>
    <w:rsid w:val="00D927A1"/>
    <w:rsid w:val="00D93229"/>
    <w:rsid w:val="00D9325C"/>
    <w:rsid w:val="00D945F2"/>
    <w:rsid w:val="00D94666"/>
    <w:rsid w:val="00D94BA6"/>
    <w:rsid w:val="00D9660A"/>
    <w:rsid w:val="00D96BF2"/>
    <w:rsid w:val="00D96FBE"/>
    <w:rsid w:val="00D975CD"/>
    <w:rsid w:val="00DA08C5"/>
    <w:rsid w:val="00DA1D4F"/>
    <w:rsid w:val="00DA2AE0"/>
    <w:rsid w:val="00DA2CDB"/>
    <w:rsid w:val="00DA317A"/>
    <w:rsid w:val="00DA34F0"/>
    <w:rsid w:val="00DA3C1F"/>
    <w:rsid w:val="00DA4134"/>
    <w:rsid w:val="00DA45F5"/>
    <w:rsid w:val="00DA46AC"/>
    <w:rsid w:val="00DA49B2"/>
    <w:rsid w:val="00DA4B3C"/>
    <w:rsid w:val="00DA4E0C"/>
    <w:rsid w:val="00DA4F98"/>
    <w:rsid w:val="00DA518D"/>
    <w:rsid w:val="00DA5B11"/>
    <w:rsid w:val="00DA644F"/>
    <w:rsid w:val="00DA699D"/>
    <w:rsid w:val="00DB0DA1"/>
    <w:rsid w:val="00DB10F9"/>
    <w:rsid w:val="00DB120C"/>
    <w:rsid w:val="00DB166F"/>
    <w:rsid w:val="00DB2BFE"/>
    <w:rsid w:val="00DB2F8A"/>
    <w:rsid w:val="00DB2FA4"/>
    <w:rsid w:val="00DB3CD3"/>
    <w:rsid w:val="00DB42E9"/>
    <w:rsid w:val="00DB4C64"/>
    <w:rsid w:val="00DB5201"/>
    <w:rsid w:val="00DB54F2"/>
    <w:rsid w:val="00DB5CAE"/>
    <w:rsid w:val="00DB5E2B"/>
    <w:rsid w:val="00DB6501"/>
    <w:rsid w:val="00DB6A3C"/>
    <w:rsid w:val="00DB6E66"/>
    <w:rsid w:val="00DB7355"/>
    <w:rsid w:val="00DB737F"/>
    <w:rsid w:val="00DB7405"/>
    <w:rsid w:val="00DB749B"/>
    <w:rsid w:val="00DC0B72"/>
    <w:rsid w:val="00DC200D"/>
    <w:rsid w:val="00DC2B5F"/>
    <w:rsid w:val="00DC2E6E"/>
    <w:rsid w:val="00DC381F"/>
    <w:rsid w:val="00DC38D3"/>
    <w:rsid w:val="00DC442B"/>
    <w:rsid w:val="00DC466C"/>
    <w:rsid w:val="00DC68B5"/>
    <w:rsid w:val="00DC6CC7"/>
    <w:rsid w:val="00DC7437"/>
    <w:rsid w:val="00DC7C2B"/>
    <w:rsid w:val="00DC7DBB"/>
    <w:rsid w:val="00DC7E46"/>
    <w:rsid w:val="00DD0618"/>
    <w:rsid w:val="00DD06BD"/>
    <w:rsid w:val="00DD3161"/>
    <w:rsid w:val="00DD3B0A"/>
    <w:rsid w:val="00DD4E28"/>
    <w:rsid w:val="00DD558E"/>
    <w:rsid w:val="00DD5975"/>
    <w:rsid w:val="00DD69AE"/>
    <w:rsid w:val="00DD6F56"/>
    <w:rsid w:val="00DD6FB4"/>
    <w:rsid w:val="00DD73A4"/>
    <w:rsid w:val="00DD79B5"/>
    <w:rsid w:val="00DE018E"/>
    <w:rsid w:val="00DE0221"/>
    <w:rsid w:val="00DE0543"/>
    <w:rsid w:val="00DE27B5"/>
    <w:rsid w:val="00DE3083"/>
    <w:rsid w:val="00DE357A"/>
    <w:rsid w:val="00DE455B"/>
    <w:rsid w:val="00DE4CE6"/>
    <w:rsid w:val="00DE528D"/>
    <w:rsid w:val="00DE536C"/>
    <w:rsid w:val="00DE6022"/>
    <w:rsid w:val="00DE6D47"/>
    <w:rsid w:val="00DE78BF"/>
    <w:rsid w:val="00DE7A76"/>
    <w:rsid w:val="00DF144C"/>
    <w:rsid w:val="00DF1720"/>
    <w:rsid w:val="00DF19A1"/>
    <w:rsid w:val="00DF346E"/>
    <w:rsid w:val="00DF3B9B"/>
    <w:rsid w:val="00DF3F3F"/>
    <w:rsid w:val="00DF4099"/>
    <w:rsid w:val="00DF4480"/>
    <w:rsid w:val="00DF4654"/>
    <w:rsid w:val="00DF4AFD"/>
    <w:rsid w:val="00DF5A67"/>
    <w:rsid w:val="00DF7676"/>
    <w:rsid w:val="00E0060E"/>
    <w:rsid w:val="00E01D1D"/>
    <w:rsid w:val="00E03108"/>
    <w:rsid w:val="00E03318"/>
    <w:rsid w:val="00E042A5"/>
    <w:rsid w:val="00E0516C"/>
    <w:rsid w:val="00E05522"/>
    <w:rsid w:val="00E056AF"/>
    <w:rsid w:val="00E06432"/>
    <w:rsid w:val="00E06BE3"/>
    <w:rsid w:val="00E07238"/>
    <w:rsid w:val="00E0730A"/>
    <w:rsid w:val="00E10E7D"/>
    <w:rsid w:val="00E10E80"/>
    <w:rsid w:val="00E11147"/>
    <w:rsid w:val="00E115FB"/>
    <w:rsid w:val="00E11A35"/>
    <w:rsid w:val="00E1231D"/>
    <w:rsid w:val="00E126BC"/>
    <w:rsid w:val="00E12EAB"/>
    <w:rsid w:val="00E13AE1"/>
    <w:rsid w:val="00E13CDA"/>
    <w:rsid w:val="00E13F80"/>
    <w:rsid w:val="00E1473F"/>
    <w:rsid w:val="00E1477E"/>
    <w:rsid w:val="00E14FAD"/>
    <w:rsid w:val="00E1536C"/>
    <w:rsid w:val="00E15965"/>
    <w:rsid w:val="00E15A1D"/>
    <w:rsid w:val="00E15A38"/>
    <w:rsid w:val="00E165E0"/>
    <w:rsid w:val="00E168BC"/>
    <w:rsid w:val="00E16AA9"/>
    <w:rsid w:val="00E1781F"/>
    <w:rsid w:val="00E17A74"/>
    <w:rsid w:val="00E20C26"/>
    <w:rsid w:val="00E20CDC"/>
    <w:rsid w:val="00E20FCD"/>
    <w:rsid w:val="00E21013"/>
    <w:rsid w:val="00E22C2E"/>
    <w:rsid w:val="00E23256"/>
    <w:rsid w:val="00E236A9"/>
    <w:rsid w:val="00E26448"/>
    <w:rsid w:val="00E26A38"/>
    <w:rsid w:val="00E26B7E"/>
    <w:rsid w:val="00E30291"/>
    <w:rsid w:val="00E31183"/>
    <w:rsid w:val="00E3134A"/>
    <w:rsid w:val="00E3160E"/>
    <w:rsid w:val="00E31A75"/>
    <w:rsid w:val="00E31CAC"/>
    <w:rsid w:val="00E32568"/>
    <w:rsid w:val="00E341B3"/>
    <w:rsid w:val="00E346BA"/>
    <w:rsid w:val="00E36108"/>
    <w:rsid w:val="00E37C9B"/>
    <w:rsid w:val="00E40BE3"/>
    <w:rsid w:val="00E414D5"/>
    <w:rsid w:val="00E41883"/>
    <w:rsid w:val="00E4366D"/>
    <w:rsid w:val="00E43ADF"/>
    <w:rsid w:val="00E44041"/>
    <w:rsid w:val="00E443FE"/>
    <w:rsid w:val="00E45329"/>
    <w:rsid w:val="00E4574A"/>
    <w:rsid w:val="00E4606B"/>
    <w:rsid w:val="00E4726B"/>
    <w:rsid w:val="00E47E70"/>
    <w:rsid w:val="00E5014A"/>
    <w:rsid w:val="00E50185"/>
    <w:rsid w:val="00E509B9"/>
    <w:rsid w:val="00E51783"/>
    <w:rsid w:val="00E525E0"/>
    <w:rsid w:val="00E53478"/>
    <w:rsid w:val="00E5560C"/>
    <w:rsid w:val="00E558BE"/>
    <w:rsid w:val="00E55C8E"/>
    <w:rsid w:val="00E564CC"/>
    <w:rsid w:val="00E56E78"/>
    <w:rsid w:val="00E6147A"/>
    <w:rsid w:val="00E618D7"/>
    <w:rsid w:val="00E622AB"/>
    <w:rsid w:val="00E625F2"/>
    <w:rsid w:val="00E62A20"/>
    <w:rsid w:val="00E63638"/>
    <w:rsid w:val="00E63769"/>
    <w:rsid w:val="00E63F0B"/>
    <w:rsid w:val="00E649E0"/>
    <w:rsid w:val="00E64F1D"/>
    <w:rsid w:val="00E65DC1"/>
    <w:rsid w:val="00E6693A"/>
    <w:rsid w:val="00E66ABC"/>
    <w:rsid w:val="00E671FB"/>
    <w:rsid w:val="00E67C94"/>
    <w:rsid w:val="00E67F9B"/>
    <w:rsid w:val="00E71941"/>
    <w:rsid w:val="00E71AA8"/>
    <w:rsid w:val="00E739F6"/>
    <w:rsid w:val="00E74B49"/>
    <w:rsid w:val="00E76432"/>
    <w:rsid w:val="00E76501"/>
    <w:rsid w:val="00E76DEE"/>
    <w:rsid w:val="00E77E62"/>
    <w:rsid w:val="00E81C77"/>
    <w:rsid w:val="00E8203D"/>
    <w:rsid w:val="00E820EA"/>
    <w:rsid w:val="00E82F82"/>
    <w:rsid w:val="00E84162"/>
    <w:rsid w:val="00E84A84"/>
    <w:rsid w:val="00E84F89"/>
    <w:rsid w:val="00E857DB"/>
    <w:rsid w:val="00E85C42"/>
    <w:rsid w:val="00E869CF"/>
    <w:rsid w:val="00E86CAB"/>
    <w:rsid w:val="00E86FCC"/>
    <w:rsid w:val="00E91430"/>
    <w:rsid w:val="00E92B42"/>
    <w:rsid w:val="00E92DB4"/>
    <w:rsid w:val="00E9309E"/>
    <w:rsid w:val="00E93F2F"/>
    <w:rsid w:val="00E943D4"/>
    <w:rsid w:val="00E945D3"/>
    <w:rsid w:val="00E9461F"/>
    <w:rsid w:val="00E9523E"/>
    <w:rsid w:val="00E955ED"/>
    <w:rsid w:val="00E9685E"/>
    <w:rsid w:val="00E9718C"/>
    <w:rsid w:val="00E9787E"/>
    <w:rsid w:val="00EA003E"/>
    <w:rsid w:val="00EA05D2"/>
    <w:rsid w:val="00EA10E3"/>
    <w:rsid w:val="00EA1829"/>
    <w:rsid w:val="00EA2BB8"/>
    <w:rsid w:val="00EA2D26"/>
    <w:rsid w:val="00EA2FC4"/>
    <w:rsid w:val="00EA2FD1"/>
    <w:rsid w:val="00EA32BD"/>
    <w:rsid w:val="00EA4B58"/>
    <w:rsid w:val="00EA4F5A"/>
    <w:rsid w:val="00EA60E8"/>
    <w:rsid w:val="00EA6857"/>
    <w:rsid w:val="00EA7A3F"/>
    <w:rsid w:val="00EA7C18"/>
    <w:rsid w:val="00EB1A4A"/>
    <w:rsid w:val="00EB2D12"/>
    <w:rsid w:val="00EB3C68"/>
    <w:rsid w:val="00EB5D00"/>
    <w:rsid w:val="00EB5F82"/>
    <w:rsid w:val="00EB6319"/>
    <w:rsid w:val="00EB638C"/>
    <w:rsid w:val="00EB6F84"/>
    <w:rsid w:val="00EB7922"/>
    <w:rsid w:val="00EB7E1B"/>
    <w:rsid w:val="00EB7E3C"/>
    <w:rsid w:val="00EC0051"/>
    <w:rsid w:val="00EC009D"/>
    <w:rsid w:val="00EC0A2C"/>
    <w:rsid w:val="00EC18E7"/>
    <w:rsid w:val="00EC2014"/>
    <w:rsid w:val="00EC2B51"/>
    <w:rsid w:val="00EC2BAD"/>
    <w:rsid w:val="00EC2C9E"/>
    <w:rsid w:val="00EC2FFA"/>
    <w:rsid w:val="00EC3A23"/>
    <w:rsid w:val="00EC44CB"/>
    <w:rsid w:val="00EC4EF1"/>
    <w:rsid w:val="00EC511F"/>
    <w:rsid w:val="00EC512A"/>
    <w:rsid w:val="00EC514D"/>
    <w:rsid w:val="00EC5682"/>
    <w:rsid w:val="00EC60F2"/>
    <w:rsid w:val="00EC62C1"/>
    <w:rsid w:val="00EC641B"/>
    <w:rsid w:val="00EC6D7E"/>
    <w:rsid w:val="00EC71BA"/>
    <w:rsid w:val="00ED0940"/>
    <w:rsid w:val="00ED0E22"/>
    <w:rsid w:val="00ED1394"/>
    <w:rsid w:val="00ED18F3"/>
    <w:rsid w:val="00ED1AB5"/>
    <w:rsid w:val="00ED1DC9"/>
    <w:rsid w:val="00ED24AD"/>
    <w:rsid w:val="00ED2D61"/>
    <w:rsid w:val="00ED6310"/>
    <w:rsid w:val="00ED7374"/>
    <w:rsid w:val="00ED7616"/>
    <w:rsid w:val="00EE028D"/>
    <w:rsid w:val="00EE1BDF"/>
    <w:rsid w:val="00EE2AE1"/>
    <w:rsid w:val="00EE3763"/>
    <w:rsid w:val="00EE3FDB"/>
    <w:rsid w:val="00EE46E3"/>
    <w:rsid w:val="00EE5025"/>
    <w:rsid w:val="00EE502F"/>
    <w:rsid w:val="00EE5534"/>
    <w:rsid w:val="00EE5FC5"/>
    <w:rsid w:val="00EE6057"/>
    <w:rsid w:val="00EE6713"/>
    <w:rsid w:val="00EE67FC"/>
    <w:rsid w:val="00EE75BD"/>
    <w:rsid w:val="00EE7D40"/>
    <w:rsid w:val="00EE7F18"/>
    <w:rsid w:val="00EF07CA"/>
    <w:rsid w:val="00EF33C9"/>
    <w:rsid w:val="00EF372B"/>
    <w:rsid w:val="00EF3DA4"/>
    <w:rsid w:val="00EF4F5A"/>
    <w:rsid w:val="00EF58C1"/>
    <w:rsid w:val="00F02CD2"/>
    <w:rsid w:val="00F030E9"/>
    <w:rsid w:val="00F05439"/>
    <w:rsid w:val="00F05C29"/>
    <w:rsid w:val="00F068BE"/>
    <w:rsid w:val="00F06B29"/>
    <w:rsid w:val="00F07659"/>
    <w:rsid w:val="00F10132"/>
    <w:rsid w:val="00F1035C"/>
    <w:rsid w:val="00F10973"/>
    <w:rsid w:val="00F11418"/>
    <w:rsid w:val="00F11CB3"/>
    <w:rsid w:val="00F120CF"/>
    <w:rsid w:val="00F12396"/>
    <w:rsid w:val="00F12B13"/>
    <w:rsid w:val="00F152A0"/>
    <w:rsid w:val="00F15A44"/>
    <w:rsid w:val="00F16CFD"/>
    <w:rsid w:val="00F173B4"/>
    <w:rsid w:val="00F17CD2"/>
    <w:rsid w:val="00F17E8C"/>
    <w:rsid w:val="00F17EBA"/>
    <w:rsid w:val="00F2319A"/>
    <w:rsid w:val="00F24A56"/>
    <w:rsid w:val="00F25472"/>
    <w:rsid w:val="00F256BA"/>
    <w:rsid w:val="00F25A03"/>
    <w:rsid w:val="00F25D2E"/>
    <w:rsid w:val="00F26956"/>
    <w:rsid w:val="00F2701F"/>
    <w:rsid w:val="00F27246"/>
    <w:rsid w:val="00F27C0C"/>
    <w:rsid w:val="00F31C38"/>
    <w:rsid w:val="00F31D76"/>
    <w:rsid w:val="00F320AA"/>
    <w:rsid w:val="00F3319B"/>
    <w:rsid w:val="00F336A3"/>
    <w:rsid w:val="00F34100"/>
    <w:rsid w:val="00F3453A"/>
    <w:rsid w:val="00F348E8"/>
    <w:rsid w:val="00F35598"/>
    <w:rsid w:val="00F35903"/>
    <w:rsid w:val="00F3713F"/>
    <w:rsid w:val="00F37741"/>
    <w:rsid w:val="00F377F4"/>
    <w:rsid w:val="00F40463"/>
    <w:rsid w:val="00F405FC"/>
    <w:rsid w:val="00F41A06"/>
    <w:rsid w:val="00F42106"/>
    <w:rsid w:val="00F449DC"/>
    <w:rsid w:val="00F4517F"/>
    <w:rsid w:val="00F45C23"/>
    <w:rsid w:val="00F46A13"/>
    <w:rsid w:val="00F46CDA"/>
    <w:rsid w:val="00F46DD8"/>
    <w:rsid w:val="00F47981"/>
    <w:rsid w:val="00F47CAE"/>
    <w:rsid w:val="00F503A7"/>
    <w:rsid w:val="00F504CD"/>
    <w:rsid w:val="00F50B2A"/>
    <w:rsid w:val="00F50E19"/>
    <w:rsid w:val="00F51481"/>
    <w:rsid w:val="00F51C0C"/>
    <w:rsid w:val="00F52EF5"/>
    <w:rsid w:val="00F533FF"/>
    <w:rsid w:val="00F5547D"/>
    <w:rsid w:val="00F55838"/>
    <w:rsid w:val="00F55997"/>
    <w:rsid w:val="00F55B00"/>
    <w:rsid w:val="00F55C2F"/>
    <w:rsid w:val="00F56385"/>
    <w:rsid w:val="00F56CC1"/>
    <w:rsid w:val="00F57669"/>
    <w:rsid w:val="00F57CF8"/>
    <w:rsid w:val="00F60665"/>
    <w:rsid w:val="00F61140"/>
    <w:rsid w:val="00F61271"/>
    <w:rsid w:val="00F618B9"/>
    <w:rsid w:val="00F61E8F"/>
    <w:rsid w:val="00F628ED"/>
    <w:rsid w:val="00F63FF7"/>
    <w:rsid w:val="00F64736"/>
    <w:rsid w:val="00F6518B"/>
    <w:rsid w:val="00F65A98"/>
    <w:rsid w:val="00F65C9B"/>
    <w:rsid w:val="00F664D7"/>
    <w:rsid w:val="00F675AD"/>
    <w:rsid w:val="00F67FF3"/>
    <w:rsid w:val="00F7052D"/>
    <w:rsid w:val="00F70EC1"/>
    <w:rsid w:val="00F71BDD"/>
    <w:rsid w:val="00F71DEF"/>
    <w:rsid w:val="00F7214B"/>
    <w:rsid w:val="00F724D5"/>
    <w:rsid w:val="00F72AB9"/>
    <w:rsid w:val="00F73966"/>
    <w:rsid w:val="00F74D6B"/>
    <w:rsid w:val="00F75C40"/>
    <w:rsid w:val="00F76273"/>
    <w:rsid w:val="00F768D9"/>
    <w:rsid w:val="00F76C3B"/>
    <w:rsid w:val="00F80AD8"/>
    <w:rsid w:val="00F80EA4"/>
    <w:rsid w:val="00F81282"/>
    <w:rsid w:val="00F820AD"/>
    <w:rsid w:val="00F84DB1"/>
    <w:rsid w:val="00F85090"/>
    <w:rsid w:val="00F8609D"/>
    <w:rsid w:val="00F86193"/>
    <w:rsid w:val="00F86CCC"/>
    <w:rsid w:val="00F875C0"/>
    <w:rsid w:val="00F878AA"/>
    <w:rsid w:val="00F912E9"/>
    <w:rsid w:val="00F92128"/>
    <w:rsid w:val="00F9241F"/>
    <w:rsid w:val="00F92742"/>
    <w:rsid w:val="00F92878"/>
    <w:rsid w:val="00F92C4F"/>
    <w:rsid w:val="00F93E5A"/>
    <w:rsid w:val="00F94BE1"/>
    <w:rsid w:val="00F94E08"/>
    <w:rsid w:val="00F958C0"/>
    <w:rsid w:val="00F95A41"/>
    <w:rsid w:val="00F95D01"/>
    <w:rsid w:val="00F96D9B"/>
    <w:rsid w:val="00F97023"/>
    <w:rsid w:val="00F97EAA"/>
    <w:rsid w:val="00F97FC7"/>
    <w:rsid w:val="00FA01AA"/>
    <w:rsid w:val="00FA078C"/>
    <w:rsid w:val="00FA1B58"/>
    <w:rsid w:val="00FA1F23"/>
    <w:rsid w:val="00FA279F"/>
    <w:rsid w:val="00FA31A8"/>
    <w:rsid w:val="00FA3D40"/>
    <w:rsid w:val="00FA6BDA"/>
    <w:rsid w:val="00FA75CA"/>
    <w:rsid w:val="00FA7809"/>
    <w:rsid w:val="00FB0DD5"/>
    <w:rsid w:val="00FB1DB2"/>
    <w:rsid w:val="00FB21B6"/>
    <w:rsid w:val="00FB2F27"/>
    <w:rsid w:val="00FB308C"/>
    <w:rsid w:val="00FB310E"/>
    <w:rsid w:val="00FB41FC"/>
    <w:rsid w:val="00FB4D8D"/>
    <w:rsid w:val="00FB5430"/>
    <w:rsid w:val="00FB6886"/>
    <w:rsid w:val="00FB71B9"/>
    <w:rsid w:val="00FB77D0"/>
    <w:rsid w:val="00FC0091"/>
    <w:rsid w:val="00FC0471"/>
    <w:rsid w:val="00FC052E"/>
    <w:rsid w:val="00FC0E98"/>
    <w:rsid w:val="00FC1B6D"/>
    <w:rsid w:val="00FC1F57"/>
    <w:rsid w:val="00FC2D84"/>
    <w:rsid w:val="00FC2E9C"/>
    <w:rsid w:val="00FC3449"/>
    <w:rsid w:val="00FC3EDB"/>
    <w:rsid w:val="00FC4DF1"/>
    <w:rsid w:val="00FC52D8"/>
    <w:rsid w:val="00FC5F18"/>
    <w:rsid w:val="00FC6456"/>
    <w:rsid w:val="00FC6CD6"/>
    <w:rsid w:val="00FC795A"/>
    <w:rsid w:val="00FC7B62"/>
    <w:rsid w:val="00FC7F4A"/>
    <w:rsid w:val="00FD0569"/>
    <w:rsid w:val="00FD157B"/>
    <w:rsid w:val="00FD1681"/>
    <w:rsid w:val="00FD33C4"/>
    <w:rsid w:val="00FD38FD"/>
    <w:rsid w:val="00FD46B1"/>
    <w:rsid w:val="00FD4BC8"/>
    <w:rsid w:val="00FD4D61"/>
    <w:rsid w:val="00FD5956"/>
    <w:rsid w:val="00FD5BDC"/>
    <w:rsid w:val="00FD5E5C"/>
    <w:rsid w:val="00FD633E"/>
    <w:rsid w:val="00FD73C9"/>
    <w:rsid w:val="00FD74ED"/>
    <w:rsid w:val="00FD7C79"/>
    <w:rsid w:val="00FD7D3A"/>
    <w:rsid w:val="00FD7EB6"/>
    <w:rsid w:val="00FD7F39"/>
    <w:rsid w:val="00FE04A1"/>
    <w:rsid w:val="00FE0B39"/>
    <w:rsid w:val="00FE1062"/>
    <w:rsid w:val="00FE139A"/>
    <w:rsid w:val="00FE170B"/>
    <w:rsid w:val="00FE1B28"/>
    <w:rsid w:val="00FE2D7D"/>
    <w:rsid w:val="00FE47CA"/>
    <w:rsid w:val="00FE62AB"/>
    <w:rsid w:val="00FE701E"/>
    <w:rsid w:val="00FE7211"/>
    <w:rsid w:val="00FE7E6D"/>
    <w:rsid w:val="00FE7EA8"/>
    <w:rsid w:val="00FF0A9B"/>
    <w:rsid w:val="00FF112C"/>
    <w:rsid w:val="00FF1975"/>
    <w:rsid w:val="00FF2821"/>
    <w:rsid w:val="00FF3774"/>
    <w:rsid w:val="00FF3B39"/>
    <w:rsid w:val="00FF499C"/>
    <w:rsid w:val="00FF4DFC"/>
    <w:rsid w:val="00FF5F3E"/>
    <w:rsid w:val="00FF6A60"/>
    <w:rsid w:val="00FF76E2"/>
    <w:rsid w:val="00FF7935"/>
    <w:rsid w:val="00FF7BFE"/>
    <w:rsid w:val="00FF7E1A"/>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994A4A"/>
  <w15:docId w15:val="{D1E91A5F-9265-4490-80C5-18D24F63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A1483"/>
    <w:pPr>
      <w:keepNext/>
      <w:outlineLvl w:val="0"/>
    </w:pPr>
    <w:rPr>
      <w:rFonts w:ascii="Arial" w:eastAsia="ＭＳ ゴシック" w:hAnsi="Arial"/>
      <w:sz w:val="24"/>
    </w:rPr>
  </w:style>
  <w:style w:type="paragraph" w:styleId="2">
    <w:name w:val="heading 2"/>
    <w:basedOn w:val="a"/>
    <w:next w:val="a"/>
    <w:qFormat/>
    <w:rsid w:val="003A1483"/>
    <w:pPr>
      <w:keepNext/>
      <w:outlineLvl w:val="1"/>
    </w:pPr>
    <w:rPr>
      <w:rFonts w:ascii="Arial" w:eastAsia="ＭＳ ゴシック" w:hAnsi="Arial"/>
    </w:rPr>
  </w:style>
  <w:style w:type="paragraph" w:styleId="3">
    <w:name w:val="heading 3"/>
    <w:basedOn w:val="a"/>
    <w:next w:val="a"/>
    <w:qFormat/>
    <w:rsid w:val="003A14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A1483"/>
    <w:rPr>
      <w:rFonts w:ascii="Arial" w:eastAsia="ＭＳ ゴシック" w:hAnsi="Arial"/>
      <w:kern w:val="2"/>
      <w:sz w:val="24"/>
      <w:szCs w:val="24"/>
      <w:lang w:val="en-US" w:eastAsia="ja-JP" w:bidi="ar-SA"/>
    </w:rPr>
  </w:style>
  <w:style w:type="paragraph" w:styleId="a3">
    <w:name w:val="caption"/>
    <w:basedOn w:val="a"/>
    <w:next w:val="a"/>
    <w:qFormat/>
    <w:rsid w:val="00270532"/>
    <w:pPr>
      <w:spacing w:before="120" w:after="240"/>
    </w:pPr>
    <w:rPr>
      <w:b/>
      <w:bCs/>
      <w:szCs w:val="21"/>
    </w:rPr>
  </w:style>
  <w:style w:type="paragraph" w:styleId="a4">
    <w:name w:val="footnote text"/>
    <w:basedOn w:val="a"/>
    <w:semiHidden/>
    <w:rsid w:val="00270532"/>
    <w:pPr>
      <w:snapToGrid w:val="0"/>
      <w:jc w:val="left"/>
    </w:pPr>
  </w:style>
  <w:style w:type="character" w:styleId="a5">
    <w:name w:val="footnote reference"/>
    <w:semiHidden/>
    <w:rsid w:val="00270532"/>
    <w:rPr>
      <w:vertAlign w:val="superscript"/>
    </w:rPr>
  </w:style>
  <w:style w:type="table" w:styleId="a6">
    <w:name w:val="Table Grid"/>
    <w:basedOn w:val="a1"/>
    <w:uiPriority w:val="59"/>
    <w:rsid w:val="00FC00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C5FE3"/>
    <w:pPr>
      <w:tabs>
        <w:tab w:val="center" w:pos="4252"/>
        <w:tab w:val="right" w:pos="8504"/>
      </w:tabs>
      <w:snapToGrid w:val="0"/>
    </w:pPr>
  </w:style>
  <w:style w:type="character" w:styleId="a9">
    <w:name w:val="page number"/>
    <w:basedOn w:val="a0"/>
    <w:rsid w:val="009C5FE3"/>
  </w:style>
  <w:style w:type="paragraph" w:styleId="aa">
    <w:name w:val="header"/>
    <w:basedOn w:val="a"/>
    <w:rsid w:val="009C5FE3"/>
    <w:pPr>
      <w:tabs>
        <w:tab w:val="center" w:pos="4252"/>
        <w:tab w:val="right" w:pos="8504"/>
      </w:tabs>
      <w:snapToGrid w:val="0"/>
    </w:pPr>
  </w:style>
  <w:style w:type="paragraph" w:customStyle="1" w:styleId="Default">
    <w:name w:val="Default"/>
    <w:rsid w:val="006C2502"/>
    <w:pPr>
      <w:widowControl w:val="0"/>
      <w:autoSpaceDE w:val="0"/>
      <w:autoSpaceDN w:val="0"/>
      <w:adjustRightInd w:val="0"/>
    </w:pPr>
    <w:rPr>
      <w:rFonts w:ascii="DFHSGothic-W5" w:eastAsia="DFHSGothic-W5" w:cs="DFHSGothic-W5"/>
      <w:color w:val="000000"/>
      <w:sz w:val="24"/>
      <w:szCs w:val="24"/>
    </w:rPr>
  </w:style>
  <w:style w:type="paragraph" w:styleId="ab">
    <w:name w:val="Balloon Text"/>
    <w:basedOn w:val="a"/>
    <w:semiHidden/>
    <w:rsid w:val="00292E54"/>
    <w:rPr>
      <w:rFonts w:ascii="Arial" w:eastAsia="ＭＳ ゴシック" w:hAnsi="Arial"/>
      <w:sz w:val="18"/>
      <w:szCs w:val="18"/>
    </w:rPr>
  </w:style>
  <w:style w:type="paragraph" w:customStyle="1" w:styleId="pix12bold">
    <w:name w:val="pix12bold"/>
    <w:basedOn w:val="a"/>
    <w:rsid w:val="0033038E"/>
    <w:pPr>
      <w:widowControl/>
      <w:spacing w:before="100" w:beforeAutospacing="1" w:after="100" w:afterAutospacing="1" w:line="270" w:lineRule="atLeast"/>
      <w:jc w:val="left"/>
    </w:pPr>
    <w:rPr>
      <w:rFonts w:ascii="ＭＳ Ｐゴシック" w:eastAsia="ＭＳ Ｐゴシック" w:hAnsi="ＭＳ Ｐゴシック" w:cs="ＭＳ Ｐゴシック"/>
      <w:b/>
      <w:bCs/>
      <w:color w:val="333333"/>
      <w:kern w:val="0"/>
      <w:sz w:val="18"/>
      <w:szCs w:val="18"/>
    </w:rPr>
  </w:style>
  <w:style w:type="character" w:customStyle="1" w:styleId="pix12bold1">
    <w:name w:val="pix12bold1"/>
    <w:rsid w:val="0033038E"/>
    <w:rPr>
      <w:b/>
      <w:bCs/>
      <w:sz w:val="18"/>
      <w:szCs w:val="18"/>
    </w:rPr>
  </w:style>
  <w:style w:type="paragraph" w:styleId="ac">
    <w:name w:val="Document Map"/>
    <w:basedOn w:val="a"/>
    <w:semiHidden/>
    <w:rsid w:val="00DB4C64"/>
    <w:pPr>
      <w:shd w:val="clear" w:color="auto" w:fill="000080"/>
    </w:pPr>
    <w:rPr>
      <w:rFonts w:ascii="Arial" w:eastAsia="ＭＳ ゴシック" w:hAnsi="Arial"/>
    </w:rPr>
  </w:style>
  <w:style w:type="paragraph" w:styleId="11">
    <w:name w:val="toc 1"/>
    <w:basedOn w:val="a"/>
    <w:next w:val="a"/>
    <w:autoRedefine/>
    <w:uiPriority w:val="39"/>
    <w:rsid w:val="00E1536C"/>
    <w:pPr>
      <w:tabs>
        <w:tab w:val="left" w:pos="630"/>
        <w:tab w:val="right" w:leader="dot" w:pos="9923"/>
      </w:tabs>
      <w:ind w:rightChars="40" w:right="84" w:firstLineChars="472" w:firstLine="991"/>
    </w:pPr>
  </w:style>
  <w:style w:type="paragraph" w:styleId="20">
    <w:name w:val="toc 2"/>
    <w:basedOn w:val="a"/>
    <w:next w:val="a"/>
    <w:autoRedefine/>
    <w:uiPriority w:val="39"/>
    <w:rsid w:val="00451FD2"/>
    <w:pPr>
      <w:tabs>
        <w:tab w:val="left" w:pos="1418"/>
        <w:tab w:val="right" w:leader="dot" w:pos="9923"/>
        <w:tab w:val="right" w:leader="dot" w:pos="10773"/>
      </w:tabs>
      <w:ind w:leftChars="100" w:left="210" w:rightChars="40" w:right="84" w:firstLineChars="237" w:firstLine="498"/>
    </w:pPr>
  </w:style>
  <w:style w:type="paragraph" w:styleId="30">
    <w:name w:val="toc 3"/>
    <w:basedOn w:val="a"/>
    <w:next w:val="a"/>
    <w:autoRedefine/>
    <w:uiPriority w:val="39"/>
    <w:rsid w:val="00451FD2"/>
    <w:pPr>
      <w:tabs>
        <w:tab w:val="right" w:leader="dot" w:pos="9923"/>
        <w:tab w:val="right" w:leader="dot" w:pos="10065"/>
        <w:tab w:val="right" w:leader="dot" w:pos="10854"/>
      </w:tabs>
      <w:ind w:leftChars="200" w:left="420" w:rightChars="41" w:right="86" w:firstLineChars="272" w:firstLine="571"/>
    </w:pPr>
  </w:style>
  <w:style w:type="character" w:styleId="ad">
    <w:name w:val="Hyperlink"/>
    <w:uiPriority w:val="99"/>
    <w:rsid w:val="0074710C"/>
    <w:rPr>
      <w:color w:val="0000FF"/>
      <w:u w:val="single"/>
    </w:rPr>
  </w:style>
  <w:style w:type="paragraph" w:styleId="ae">
    <w:name w:val="Date"/>
    <w:basedOn w:val="a"/>
    <w:next w:val="a"/>
    <w:rsid w:val="00F618B9"/>
  </w:style>
  <w:style w:type="paragraph" w:styleId="af">
    <w:name w:val="Note Heading"/>
    <w:basedOn w:val="a"/>
    <w:next w:val="a"/>
    <w:link w:val="af0"/>
    <w:rsid w:val="00D14A05"/>
    <w:pPr>
      <w:jc w:val="center"/>
    </w:pPr>
  </w:style>
  <w:style w:type="paragraph" w:styleId="af1">
    <w:name w:val="Closing"/>
    <w:basedOn w:val="a"/>
    <w:link w:val="af2"/>
    <w:rsid w:val="00D14A05"/>
    <w:pPr>
      <w:jc w:val="right"/>
    </w:pPr>
  </w:style>
  <w:style w:type="paragraph" w:styleId="4">
    <w:name w:val="toc 4"/>
    <w:basedOn w:val="a"/>
    <w:next w:val="a"/>
    <w:autoRedefine/>
    <w:uiPriority w:val="39"/>
    <w:unhideWhenUsed/>
    <w:rsid w:val="00554EFB"/>
    <w:pPr>
      <w:ind w:leftChars="300" w:left="630"/>
    </w:pPr>
    <w:rPr>
      <w:szCs w:val="22"/>
    </w:rPr>
  </w:style>
  <w:style w:type="paragraph" w:styleId="5">
    <w:name w:val="toc 5"/>
    <w:basedOn w:val="a"/>
    <w:next w:val="a"/>
    <w:autoRedefine/>
    <w:uiPriority w:val="39"/>
    <w:unhideWhenUsed/>
    <w:rsid w:val="00554EFB"/>
    <w:pPr>
      <w:ind w:leftChars="400" w:left="840"/>
    </w:pPr>
    <w:rPr>
      <w:szCs w:val="22"/>
    </w:rPr>
  </w:style>
  <w:style w:type="paragraph" w:styleId="6">
    <w:name w:val="toc 6"/>
    <w:basedOn w:val="a"/>
    <w:next w:val="a"/>
    <w:autoRedefine/>
    <w:uiPriority w:val="39"/>
    <w:unhideWhenUsed/>
    <w:rsid w:val="00554EFB"/>
    <w:pPr>
      <w:ind w:leftChars="500" w:left="1050"/>
    </w:pPr>
    <w:rPr>
      <w:szCs w:val="22"/>
    </w:rPr>
  </w:style>
  <w:style w:type="paragraph" w:styleId="7">
    <w:name w:val="toc 7"/>
    <w:basedOn w:val="a"/>
    <w:next w:val="a"/>
    <w:autoRedefine/>
    <w:uiPriority w:val="39"/>
    <w:unhideWhenUsed/>
    <w:rsid w:val="00554EFB"/>
    <w:pPr>
      <w:ind w:leftChars="600" w:left="1260"/>
    </w:pPr>
    <w:rPr>
      <w:szCs w:val="22"/>
    </w:rPr>
  </w:style>
  <w:style w:type="paragraph" w:styleId="8">
    <w:name w:val="toc 8"/>
    <w:basedOn w:val="a"/>
    <w:next w:val="a"/>
    <w:autoRedefine/>
    <w:uiPriority w:val="39"/>
    <w:unhideWhenUsed/>
    <w:rsid w:val="00554EFB"/>
    <w:pPr>
      <w:ind w:leftChars="700" w:left="1470"/>
    </w:pPr>
    <w:rPr>
      <w:szCs w:val="22"/>
    </w:rPr>
  </w:style>
  <w:style w:type="paragraph" w:styleId="9">
    <w:name w:val="toc 9"/>
    <w:basedOn w:val="a"/>
    <w:next w:val="a"/>
    <w:autoRedefine/>
    <w:uiPriority w:val="39"/>
    <w:unhideWhenUsed/>
    <w:rsid w:val="00554EFB"/>
    <w:pPr>
      <w:ind w:leftChars="800" w:left="1680"/>
    </w:pPr>
    <w:rPr>
      <w:szCs w:val="22"/>
    </w:rPr>
  </w:style>
  <w:style w:type="paragraph" w:styleId="af3">
    <w:name w:val="Revision"/>
    <w:hidden/>
    <w:uiPriority w:val="99"/>
    <w:semiHidden/>
    <w:rsid w:val="007A46F1"/>
    <w:rPr>
      <w:kern w:val="2"/>
      <w:sz w:val="21"/>
      <w:szCs w:val="24"/>
    </w:rPr>
  </w:style>
  <w:style w:type="character" w:styleId="af4">
    <w:name w:val="annotation reference"/>
    <w:basedOn w:val="a0"/>
    <w:rsid w:val="00B24FA2"/>
    <w:rPr>
      <w:sz w:val="18"/>
      <w:szCs w:val="18"/>
    </w:rPr>
  </w:style>
  <w:style w:type="paragraph" w:styleId="af5">
    <w:name w:val="annotation text"/>
    <w:basedOn w:val="a"/>
    <w:link w:val="af6"/>
    <w:rsid w:val="00B24FA2"/>
    <w:pPr>
      <w:jc w:val="left"/>
    </w:pPr>
  </w:style>
  <w:style w:type="character" w:customStyle="1" w:styleId="af6">
    <w:name w:val="コメント文字列 (文字)"/>
    <w:basedOn w:val="a0"/>
    <w:link w:val="af5"/>
    <w:rsid w:val="00B24FA2"/>
    <w:rPr>
      <w:kern w:val="2"/>
      <w:sz w:val="21"/>
      <w:szCs w:val="24"/>
    </w:rPr>
  </w:style>
  <w:style w:type="paragraph" w:styleId="af7">
    <w:name w:val="annotation subject"/>
    <w:basedOn w:val="af5"/>
    <w:next w:val="af5"/>
    <w:link w:val="af8"/>
    <w:rsid w:val="00B24FA2"/>
    <w:rPr>
      <w:b/>
      <w:bCs/>
    </w:rPr>
  </w:style>
  <w:style w:type="character" w:customStyle="1" w:styleId="af8">
    <w:name w:val="コメント内容 (文字)"/>
    <w:basedOn w:val="af6"/>
    <w:link w:val="af7"/>
    <w:rsid w:val="00B24FA2"/>
    <w:rPr>
      <w:b/>
      <w:bCs/>
      <w:kern w:val="2"/>
      <w:sz w:val="21"/>
      <w:szCs w:val="24"/>
    </w:rPr>
  </w:style>
  <w:style w:type="character" w:customStyle="1" w:styleId="af2">
    <w:name w:val="結語 (文字)"/>
    <w:basedOn w:val="a0"/>
    <w:link w:val="af1"/>
    <w:rsid w:val="003C73E8"/>
    <w:rPr>
      <w:kern w:val="2"/>
      <w:sz w:val="21"/>
      <w:szCs w:val="24"/>
    </w:rPr>
  </w:style>
  <w:style w:type="character" w:customStyle="1" w:styleId="af0">
    <w:name w:val="記 (文字)"/>
    <w:basedOn w:val="a0"/>
    <w:link w:val="af"/>
    <w:rsid w:val="003C73E8"/>
    <w:rPr>
      <w:kern w:val="2"/>
      <w:sz w:val="21"/>
      <w:szCs w:val="24"/>
    </w:rPr>
  </w:style>
  <w:style w:type="paragraph" w:styleId="af9">
    <w:name w:val="List Paragraph"/>
    <w:basedOn w:val="a"/>
    <w:uiPriority w:val="34"/>
    <w:qFormat/>
    <w:rsid w:val="005E3594"/>
    <w:pPr>
      <w:ind w:leftChars="400" w:left="840"/>
    </w:pPr>
  </w:style>
  <w:style w:type="character" w:styleId="afa">
    <w:name w:val="Emphasis"/>
    <w:basedOn w:val="a0"/>
    <w:qFormat/>
    <w:rsid w:val="00D93229"/>
    <w:rPr>
      <w:i/>
      <w:iCs/>
    </w:rPr>
  </w:style>
  <w:style w:type="character" w:styleId="afb">
    <w:name w:val="Strong"/>
    <w:basedOn w:val="a0"/>
    <w:uiPriority w:val="22"/>
    <w:qFormat/>
    <w:rsid w:val="00D93229"/>
    <w:rPr>
      <w:b/>
      <w:bCs/>
    </w:rPr>
  </w:style>
  <w:style w:type="paragraph" w:styleId="afc">
    <w:name w:val="Body Text"/>
    <w:basedOn w:val="a"/>
    <w:link w:val="afd"/>
    <w:rsid w:val="0070474C"/>
    <w:pPr>
      <w:snapToGrid w:val="0"/>
      <w:spacing w:line="60" w:lineRule="atLeast"/>
      <w:jc w:val="center"/>
    </w:pPr>
    <w:rPr>
      <w:sz w:val="16"/>
      <w:szCs w:val="20"/>
    </w:rPr>
  </w:style>
  <w:style w:type="character" w:customStyle="1" w:styleId="afd">
    <w:name w:val="本文 (文字)"/>
    <w:basedOn w:val="a0"/>
    <w:link w:val="afc"/>
    <w:rsid w:val="0070474C"/>
    <w:rPr>
      <w:kern w:val="2"/>
      <w:sz w:val="16"/>
    </w:rPr>
  </w:style>
  <w:style w:type="character" w:customStyle="1" w:styleId="a8">
    <w:name w:val="フッター (文字)"/>
    <w:basedOn w:val="a0"/>
    <w:link w:val="a7"/>
    <w:uiPriority w:val="99"/>
    <w:rsid w:val="000C57C2"/>
    <w:rPr>
      <w:kern w:val="2"/>
      <w:sz w:val="21"/>
      <w:szCs w:val="24"/>
    </w:rPr>
  </w:style>
  <w:style w:type="character" w:styleId="afe">
    <w:name w:val="Book Title"/>
    <w:basedOn w:val="a0"/>
    <w:uiPriority w:val="33"/>
    <w:qFormat/>
    <w:rsid w:val="00BF33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701">
      <w:bodyDiv w:val="1"/>
      <w:marLeft w:val="0"/>
      <w:marRight w:val="0"/>
      <w:marTop w:val="0"/>
      <w:marBottom w:val="0"/>
      <w:divBdr>
        <w:top w:val="none" w:sz="0" w:space="0" w:color="auto"/>
        <w:left w:val="none" w:sz="0" w:space="0" w:color="auto"/>
        <w:bottom w:val="none" w:sz="0" w:space="0" w:color="auto"/>
        <w:right w:val="none" w:sz="0" w:space="0" w:color="auto"/>
      </w:divBdr>
    </w:div>
    <w:div w:id="204416423">
      <w:bodyDiv w:val="1"/>
      <w:marLeft w:val="0"/>
      <w:marRight w:val="0"/>
      <w:marTop w:val="0"/>
      <w:marBottom w:val="0"/>
      <w:divBdr>
        <w:top w:val="none" w:sz="0" w:space="0" w:color="auto"/>
        <w:left w:val="none" w:sz="0" w:space="0" w:color="auto"/>
        <w:bottom w:val="none" w:sz="0" w:space="0" w:color="auto"/>
        <w:right w:val="none" w:sz="0" w:space="0" w:color="auto"/>
      </w:divBdr>
    </w:div>
    <w:div w:id="204875497">
      <w:bodyDiv w:val="1"/>
      <w:marLeft w:val="0"/>
      <w:marRight w:val="0"/>
      <w:marTop w:val="0"/>
      <w:marBottom w:val="0"/>
      <w:divBdr>
        <w:top w:val="none" w:sz="0" w:space="0" w:color="auto"/>
        <w:left w:val="none" w:sz="0" w:space="0" w:color="auto"/>
        <w:bottom w:val="none" w:sz="0" w:space="0" w:color="auto"/>
        <w:right w:val="none" w:sz="0" w:space="0" w:color="auto"/>
      </w:divBdr>
    </w:div>
    <w:div w:id="223025387">
      <w:bodyDiv w:val="1"/>
      <w:marLeft w:val="0"/>
      <w:marRight w:val="0"/>
      <w:marTop w:val="0"/>
      <w:marBottom w:val="0"/>
      <w:divBdr>
        <w:top w:val="none" w:sz="0" w:space="0" w:color="auto"/>
        <w:left w:val="none" w:sz="0" w:space="0" w:color="auto"/>
        <w:bottom w:val="none" w:sz="0" w:space="0" w:color="auto"/>
        <w:right w:val="none" w:sz="0" w:space="0" w:color="auto"/>
      </w:divBdr>
    </w:div>
    <w:div w:id="234782007">
      <w:bodyDiv w:val="1"/>
      <w:marLeft w:val="0"/>
      <w:marRight w:val="0"/>
      <w:marTop w:val="0"/>
      <w:marBottom w:val="0"/>
      <w:divBdr>
        <w:top w:val="none" w:sz="0" w:space="0" w:color="auto"/>
        <w:left w:val="none" w:sz="0" w:space="0" w:color="auto"/>
        <w:bottom w:val="none" w:sz="0" w:space="0" w:color="auto"/>
        <w:right w:val="none" w:sz="0" w:space="0" w:color="auto"/>
      </w:divBdr>
    </w:div>
    <w:div w:id="260577629">
      <w:bodyDiv w:val="1"/>
      <w:marLeft w:val="0"/>
      <w:marRight w:val="0"/>
      <w:marTop w:val="0"/>
      <w:marBottom w:val="0"/>
      <w:divBdr>
        <w:top w:val="none" w:sz="0" w:space="0" w:color="auto"/>
        <w:left w:val="none" w:sz="0" w:space="0" w:color="auto"/>
        <w:bottom w:val="none" w:sz="0" w:space="0" w:color="auto"/>
        <w:right w:val="none" w:sz="0" w:space="0" w:color="auto"/>
      </w:divBdr>
    </w:div>
    <w:div w:id="273371352">
      <w:bodyDiv w:val="1"/>
      <w:marLeft w:val="0"/>
      <w:marRight w:val="0"/>
      <w:marTop w:val="0"/>
      <w:marBottom w:val="0"/>
      <w:divBdr>
        <w:top w:val="none" w:sz="0" w:space="0" w:color="auto"/>
        <w:left w:val="none" w:sz="0" w:space="0" w:color="auto"/>
        <w:bottom w:val="none" w:sz="0" w:space="0" w:color="auto"/>
        <w:right w:val="none" w:sz="0" w:space="0" w:color="auto"/>
      </w:divBdr>
    </w:div>
    <w:div w:id="400371347">
      <w:bodyDiv w:val="1"/>
      <w:marLeft w:val="0"/>
      <w:marRight w:val="0"/>
      <w:marTop w:val="0"/>
      <w:marBottom w:val="0"/>
      <w:divBdr>
        <w:top w:val="none" w:sz="0" w:space="0" w:color="auto"/>
        <w:left w:val="none" w:sz="0" w:space="0" w:color="auto"/>
        <w:bottom w:val="none" w:sz="0" w:space="0" w:color="auto"/>
        <w:right w:val="none" w:sz="0" w:space="0" w:color="auto"/>
      </w:divBdr>
    </w:div>
    <w:div w:id="510802103">
      <w:bodyDiv w:val="1"/>
      <w:marLeft w:val="0"/>
      <w:marRight w:val="0"/>
      <w:marTop w:val="0"/>
      <w:marBottom w:val="0"/>
      <w:divBdr>
        <w:top w:val="none" w:sz="0" w:space="0" w:color="auto"/>
        <w:left w:val="none" w:sz="0" w:space="0" w:color="auto"/>
        <w:bottom w:val="none" w:sz="0" w:space="0" w:color="auto"/>
        <w:right w:val="none" w:sz="0" w:space="0" w:color="auto"/>
      </w:divBdr>
    </w:div>
    <w:div w:id="610356976">
      <w:bodyDiv w:val="1"/>
      <w:marLeft w:val="0"/>
      <w:marRight w:val="0"/>
      <w:marTop w:val="0"/>
      <w:marBottom w:val="0"/>
      <w:divBdr>
        <w:top w:val="none" w:sz="0" w:space="0" w:color="auto"/>
        <w:left w:val="none" w:sz="0" w:space="0" w:color="auto"/>
        <w:bottom w:val="none" w:sz="0" w:space="0" w:color="auto"/>
        <w:right w:val="none" w:sz="0" w:space="0" w:color="auto"/>
      </w:divBdr>
    </w:div>
    <w:div w:id="986863267">
      <w:bodyDiv w:val="1"/>
      <w:marLeft w:val="0"/>
      <w:marRight w:val="0"/>
      <w:marTop w:val="0"/>
      <w:marBottom w:val="0"/>
      <w:divBdr>
        <w:top w:val="none" w:sz="0" w:space="0" w:color="auto"/>
        <w:left w:val="none" w:sz="0" w:space="0" w:color="auto"/>
        <w:bottom w:val="none" w:sz="0" w:space="0" w:color="auto"/>
        <w:right w:val="none" w:sz="0" w:space="0" w:color="auto"/>
      </w:divBdr>
    </w:div>
    <w:div w:id="1020931485">
      <w:bodyDiv w:val="1"/>
      <w:marLeft w:val="0"/>
      <w:marRight w:val="0"/>
      <w:marTop w:val="0"/>
      <w:marBottom w:val="0"/>
      <w:divBdr>
        <w:top w:val="none" w:sz="0" w:space="0" w:color="auto"/>
        <w:left w:val="none" w:sz="0" w:space="0" w:color="auto"/>
        <w:bottom w:val="none" w:sz="0" w:space="0" w:color="auto"/>
        <w:right w:val="none" w:sz="0" w:space="0" w:color="auto"/>
      </w:divBdr>
    </w:div>
    <w:div w:id="1027682788">
      <w:bodyDiv w:val="1"/>
      <w:marLeft w:val="0"/>
      <w:marRight w:val="0"/>
      <w:marTop w:val="0"/>
      <w:marBottom w:val="0"/>
      <w:divBdr>
        <w:top w:val="none" w:sz="0" w:space="0" w:color="auto"/>
        <w:left w:val="none" w:sz="0" w:space="0" w:color="auto"/>
        <w:bottom w:val="none" w:sz="0" w:space="0" w:color="auto"/>
        <w:right w:val="none" w:sz="0" w:space="0" w:color="auto"/>
      </w:divBdr>
      <w:divsChild>
        <w:div w:id="1649165845">
          <w:marLeft w:val="0"/>
          <w:marRight w:val="0"/>
          <w:marTop w:val="0"/>
          <w:marBottom w:val="0"/>
          <w:divBdr>
            <w:top w:val="none" w:sz="0" w:space="0" w:color="auto"/>
            <w:left w:val="none" w:sz="0" w:space="0" w:color="auto"/>
            <w:bottom w:val="none" w:sz="0" w:space="0" w:color="auto"/>
            <w:right w:val="none" w:sz="0" w:space="0" w:color="auto"/>
          </w:divBdr>
        </w:div>
        <w:div w:id="568344349">
          <w:marLeft w:val="0"/>
          <w:marRight w:val="0"/>
          <w:marTop w:val="0"/>
          <w:marBottom w:val="0"/>
          <w:divBdr>
            <w:top w:val="none" w:sz="0" w:space="0" w:color="auto"/>
            <w:left w:val="none" w:sz="0" w:space="0" w:color="auto"/>
            <w:bottom w:val="none" w:sz="0" w:space="0" w:color="auto"/>
            <w:right w:val="none" w:sz="0" w:space="0" w:color="auto"/>
          </w:divBdr>
        </w:div>
        <w:div w:id="1661617297">
          <w:marLeft w:val="0"/>
          <w:marRight w:val="0"/>
          <w:marTop w:val="0"/>
          <w:marBottom w:val="0"/>
          <w:divBdr>
            <w:top w:val="none" w:sz="0" w:space="0" w:color="auto"/>
            <w:left w:val="none" w:sz="0" w:space="0" w:color="auto"/>
            <w:bottom w:val="none" w:sz="0" w:space="0" w:color="auto"/>
            <w:right w:val="none" w:sz="0" w:space="0" w:color="auto"/>
          </w:divBdr>
        </w:div>
        <w:div w:id="469174702">
          <w:marLeft w:val="0"/>
          <w:marRight w:val="0"/>
          <w:marTop w:val="0"/>
          <w:marBottom w:val="0"/>
          <w:divBdr>
            <w:top w:val="none" w:sz="0" w:space="0" w:color="auto"/>
            <w:left w:val="none" w:sz="0" w:space="0" w:color="auto"/>
            <w:bottom w:val="none" w:sz="0" w:space="0" w:color="auto"/>
            <w:right w:val="none" w:sz="0" w:space="0" w:color="auto"/>
          </w:divBdr>
        </w:div>
        <w:div w:id="1972704414">
          <w:marLeft w:val="0"/>
          <w:marRight w:val="0"/>
          <w:marTop w:val="0"/>
          <w:marBottom w:val="0"/>
          <w:divBdr>
            <w:top w:val="none" w:sz="0" w:space="0" w:color="auto"/>
            <w:left w:val="none" w:sz="0" w:space="0" w:color="auto"/>
            <w:bottom w:val="none" w:sz="0" w:space="0" w:color="auto"/>
            <w:right w:val="none" w:sz="0" w:space="0" w:color="auto"/>
          </w:divBdr>
        </w:div>
        <w:div w:id="116998357">
          <w:marLeft w:val="0"/>
          <w:marRight w:val="0"/>
          <w:marTop w:val="0"/>
          <w:marBottom w:val="0"/>
          <w:divBdr>
            <w:top w:val="none" w:sz="0" w:space="0" w:color="auto"/>
            <w:left w:val="none" w:sz="0" w:space="0" w:color="auto"/>
            <w:bottom w:val="none" w:sz="0" w:space="0" w:color="auto"/>
            <w:right w:val="none" w:sz="0" w:space="0" w:color="auto"/>
          </w:divBdr>
        </w:div>
        <w:div w:id="2110735383">
          <w:marLeft w:val="0"/>
          <w:marRight w:val="0"/>
          <w:marTop w:val="0"/>
          <w:marBottom w:val="0"/>
          <w:divBdr>
            <w:top w:val="none" w:sz="0" w:space="0" w:color="auto"/>
            <w:left w:val="none" w:sz="0" w:space="0" w:color="auto"/>
            <w:bottom w:val="none" w:sz="0" w:space="0" w:color="auto"/>
            <w:right w:val="none" w:sz="0" w:space="0" w:color="auto"/>
          </w:divBdr>
        </w:div>
      </w:divsChild>
    </w:div>
    <w:div w:id="1161431154">
      <w:bodyDiv w:val="1"/>
      <w:marLeft w:val="0"/>
      <w:marRight w:val="0"/>
      <w:marTop w:val="0"/>
      <w:marBottom w:val="0"/>
      <w:divBdr>
        <w:top w:val="none" w:sz="0" w:space="0" w:color="auto"/>
        <w:left w:val="none" w:sz="0" w:space="0" w:color="auto"/>
        <w:bottom w:val="none" w:sz="0" w:space="0" w:color="auto"/>
        <w:right w:val="none" w:sz="0" w:space="0" w:color="auto"/>
      </w:divBdr>
    </w:div>
    <w:div w:id="1308902301">
      <w:bodyDiv w:val="1"/>
      <w:marLeft w:val="0"/>
      <w:marRight w:val="0"/>
      <w:marTop w:val="0"/>
      <w:marBottom w:val="0"/>
      <w:divBdr>
        <w:top w:val="none" w:sz="0" w:space="0" w:color="auto"/>
        <w:left w:val="none" w:sz="0" w:space="0" w:color="auto"/>
        <w:bottom w:val="none" w:sz="0" w:space="0" w:color="auto"/>
        <w:right w:val="none" w:sz="0" w:space="0" w:color="auto"/>
      </w:divBdr>
    </w:div>
    <w:div w:id="1338077536">
      <w:bodyDiv w:val="1"/>
      <w:marLeft w:val="0"/>
      <w:marRight w:val="0"/>
      <w:marTop w:val="0"/>
      <w:marBottom w:val="0"/>
      <w:divBdr>
        <w:top w:val="none" w:sz="0" w:space="0" w:color="auto"/>
        <w:left w:val="none" w:sz="0" w:space="0" w:color="auto"/>
        <w:bottom w:val="none" w:sz="0" w:space="0" w:color="auto"/>
        <w:right w:val="none" w:sz="0" w:space="0" w:color="auto"/>
      </w:divBdr>
    </w:div>
    <w:div w:id="1357078504">
      <w:bodyDiv w:val="1"/>
      <w:marLeft w:val="0"/>
      <w:marRight w:val="0"/>
      <w:marTop w:val="0"/>
      <w:marBottom w:val="0"/>
      <w:divBdr>
        <w:top w:val="none" w:sz="0" w:space="0" w:color="auto"/>
        <w:left w:val="none" w:sz="0" w:space="0" w:color="auto"/>
        <w:bottom w:val="none" w:sz="0" w:space="0" w:color="auto"/>
        <w:right w:val="none" w:sz="0" w:space="0" w:color="auto"/>
      </w:divBdr>
    </w:div>
    <w:div w:id="1359505728">
      <w:bodyDiv w:val="1"/>
      <w:marLeft w:val="0"/>
      <w:marRight w:val="0"/>
      <w:marTop w:val="0"/>
      <w:marBottom w:val="0"/>
      <w:divBdr>
        <w:top w:val="none" w:sz="0" w:space="0" w:color="auto"/>
        <w:left w:val="none" w:sz="0" w:space="0" w:color="auto"/>
        <w:bottom w:val="none" w:sz="0" w:space="0" w:color="auto"/>
        <w:right w:val="none" w:sz="0" w:space="0" w:color="auto"/>
      </w:divBdr>
    </w:div>
    <w:div w:id="1448891289">
      <w:bodyDiv w:val="1"/>
      <w:marLeft w:val="0"/>
      <w:marRight w:val="0"/>
      <w:marTop w:val="0"/>
      <w:marBottom w:val="0"/>
      <w:divBdr>
        <w:top w:val="none" w:sz="0" w:space="0" w:color="auto"/>
        <w:left w:val="none" w:sz="0" w:space="0" w:color="auto"/>
        <w:bottom w:val="none" w:sz="0" w:space="0" w:color="auto"/>
        <w:right w:val="none" w:sz="0" w:space="0" w:color="auto"/>
      </w:divBdr>
    </w:div>
    <w:div w:id="1476217755">
      <w:bodyDiv w:val="1"/>
      <w:marLeft w:val="0"/>
      <w:marRight w:val="0"/>
      <w:marTop w:val="0"/>
      <w:marBottom w:val="0"/>
      <w:divBdr>
        <w:top w:val="none" w:sz="0" w:space="0" w:color="auto"/>
        <w:left w:val="none" w:sz="0" w:space="0" w:color="auto"/>
        <w:bottom w:val="none" w:sz="0" w:space="0" w:color="auto"/>
        <w:right w:val="none" w:sz="0" w:space="0" w:color="auto"/>
      </w:divBdr>
    </w:div>
    <w:div w:id="1519733151">
      <w:bodyDiv w:val="1"/>
      <w:marLeft w:val="0"/>
      <w:marRight w:val="0"/>
      <w:marTop w:val="0"/>
      <w:marBottom w:val="0"/>
      <w:divBdr>
        <w:top w:val="none" w:sz="0" w:space="0" w:color="auto"/>
        <w:left w:val="none" w:sz="0" w:space="0" w:color="auto"/>
        <w:bottom w:val="none" w:sz="0" w:space="0" w:color="auto"/>
        <w:right w:val="none" w:sz="0" w:space="0" w:color="auto"/>
      </w:divBdr>
    </w:div>
    <w:div w:id="1616251488">
      <w:bodyDiv w:val="1"/>
      <w:marLeft w:val="0"/>
      <w:marRight w:val="0"/>
      <w:marTop w:val="0"/>
      <w:marBottom w:val="0"/>
      <w:divBdr>
        <w:top w:val="none" w:sz="0" w:space="0" w:color="auto"/>
        <w:left w:val="none" w:sz="0" w:space="0" w:color="auto"/>
        <w:bottom w:val="none" w:sz="0" w:space="0" w:color="auto"/>
        <w:right w:val="none" w:sz="0" w:space="0" w:color="auto"/>
      </w:divBdr>
    </w:div>
    <w:div w:id="1684554338">
      <w:bodyDiv w:val="1"/>
      <w:marLeft w:val="0"/>
      <w:marRight w:val="0"/>
      <w:marTop w:val="0"/>
      <w:marBottom w:val="0"/>
      <w:divBdr>
        <w:top w:val="none" w:sz="0" w:space="0" w:color="auto"/>
        <w:left w:val="none" w:sz="0" w:space="0" w:color="auto"/>
        <w:bottom w:val="none" w:sz="0" w:space="0" w:color="auto"/>
        <w:right w:val="none" w:sz="0" w:space="0" w:color="auto"/>
      </w:divBdr>
    </w:div>
    <w:div w:id="1691376874">
      <w:bodyDiv w:val="1"/>
      <w:marLeft w:val="0"/>
      <w:marRight w:val="0"/>
      <w:marTop w:val="0"/>
      <w:marBottom w:val="0"/>
      <w:divBdr>
        <w:top w:val="none" w:sz="0" w:space="0" w:color="auto"/>
        <w:left w:val="none" w:sz="0" w:space="0" w:color="auto"/>
        <w:bottom w:val="none" w:sz="0" w:space="0" w:color="auto"/>
        <w:right w:val="none" w:sz="0" w:space="0" w:color="auto"/>
      </w:divBdr>
    </w:div>
    <w:div w:id="1707828925">
      <w:bodyDiv w:val="1"/>
      <w:marLeft w:val="0"/>
      <w:marRight w:val="0"/>
      <w:marTop w:val="0"/>
      <w:marBottom w:val="0"/>
      <w:divBdr>
        <w:top w:val="none" w:sz="0" w:space="0" w:color="auto"/>
        <w:left w:val="none" w:sz="0" w:space="0" w:color="auto"/>
        <w:bottom w:val="none" w:sz="0" w:space="0" w:color="auto"/>
        <w:right w:val="none" w:sz="0" w:space="0" w:color="auto"/>
      </w:divBdr>
    </w:div>
    <w:div w:id="1773475024">
      <w:bodyDiv w:val="1"/>
      <w:marLeft w:val="0"/>
      <w:marRight w:val="0"/>
      <w:marTop w:val="0"/>
      <w:marBottom w:val="0"/>
      <w:divBdr>
        <w:top w:val="none" w:sz="0" w:space="0" w:color="auto"/>
        <w:left w:val="none" w:sz="0" w:space="0" w:color="auto"/>
        <w:bottom w:val="none" w:sz="0" w:space="0" w:color="auto"/>
        <w:right w:val="none" w:sz="0" w:space="0" w:color="auto"/>
      </w:divBdr>
    </w:div>
    <w:div w:id="1786651849">
      <w:bodyDiv w:val="1"/>
      <w:marLeft w:val="0"/>
      <w:marRight w:val="0"/>
      <w:marTop w:val="0"/>
      <w:marBottom w:val="0"/>
      <w:divBdr>
        <w:top w:val="none" w:sz="0" w:space="0" w:color="auto"/>
        <w:left w:val="none" w:sz="0" w:space="0" w:color="auto"/>
        <w:bottom w:val="none" w:sz="0" w:space="0" w:color="auto"/>
        <w:right w:val="none" w:sz="0" w:space="0" w:color="auto"/>
      </w:divBdr>
    </w:div>
    <w:div w:id="1796757440">
      <w:bodyDiv w:val="1"/>
      <w:marLeft w:val="0"/>
      <w:marRight w:val="0"/>
      <w:marTop w:val="0"/>
      <w:marBottom w:val="0"/>
      <w:divBdr>
        <w:top w:val="none" w:sz="0" w:space="0" w:color="auto"/>
        <w:left w:val="none" w:sz="0" w:space="0" w:color="auto"/>
        <w:bottom w:val="none" w:sz="0" w:space="0" w:color="auto"/>
        <w:right w:val="none" w:sz="0" w:space="0" w:color="auto"/>
      </w:divBdr>
    </w:div>
    <w:div w:id="1871602326">
      <w:bodyDiv w:val="1"/>
      <w:marLeft w:val="0"/>
      <w:marRight w:val="0"/>
      <w:marTop w:val="0"/>
      <w:marBottom w:val="0"/>
      <w:divBdr>
        <w:top w:val="none" w:sz="0" w:space="0" w:color="auto"/>
        <w:left w:val="none" w:sz="0" w:space="0" w:color="auto"/>
        <w:bottom w:val="none" w:sz="0" w:space="0" w:color="auto"/>
        <w:right w:val="none" w:sz="0" w:space="0" w:color="auto"/>
      </w:divBdr>
    </w:div>
    <w:div w:id="1911966381">
      <w:bodyDiv w:val="1"/>
      <w:marLeft w:val="0"/>
      <w:marRight w:val="0"/>
      <w:marTop w:val="0"/>
      <w:marBottom w:val="0"/>
      <w:divBdr>
        <w:top w:val="none" w:sz="0" w:space="0" w:color="auto"/>
        <w:left w:val="none" w:sz="0" w:space="0" w:color="auto"/>
        <w:bottom w:val="none" w:sz="0" w:space="0" w:color="auto"/>
        <w:right w:val="none" w:sz="0" w:space="0" w:color="auto"/>
      </w:divBdr>
    </w:div>
    <w:div w:id="1921669153">
      <w:bodyDiv w:val="1"/>
      <w:marLeft w:val="0"/>
      <w:marRight w:val="0"/>
      <w:marTop w:val="0"/>
      <w:marBottom w:val="0"/>
      <w:divBdr>
        <w:top w:val="none" w:sz="0" w:space="0" w:color="auto"/>
        <w:left w:val="none" w:sz="0" w:space="0" w:color="auto"/>
        <w:bottom w:val="none" w:sz="0" w:space="0" w:color="auto"/>
        <w:right w:val="none" w:sz="0" w:space="0" w:color="auto"/>
      </w:divBdr>
    </w:div>
    <w:div w:id="1952004172">
      <w:bodyDiv w:val="1"/>
      <w:marLeft w:val="0"/>
      <w:marRight w:val="0"/>
      <w:marTop w:val="0"/>
      <w:marBottom w:val="0"/>
      <w:divBdr>
        <w:top w:val="none" w:sz="0" w:space="0" w:color="auto"/>
        <w:left w:val="none" w:sz="0" w:space="0" w:color="auto"/>
        <w:bottom w:val="none" w:sz="0" w:space="0" w:color="auto"/>
        <w:right w:val="none" w:sz="0" w:space="0" w:color="auto"/>
      </w:divBdr>
      <w:divsChild>
        <w:div w:id="905798726">
          <w:marLeft w:val="0"/>
          <w:marRight w:val="0"/>
          <w:marTop w:val="0"/>
          <w:marBottom w:val="0"/>
          <w:divBdr>
            <w:top w:val="none" w:sz="0" w:space="0" w:color="auto"/>
            <w:left w:val="none" w:sz="0" w:space="0" w:color="auto"/>
            <w:bottom w:val="none" w:sz="0" w:space="0" w:color="auto"/>
            <w:right w:val="none" w:sz="0" w:space="0" w:color="auto"/>
          </w:divBdr>
          <w:divsChild>
            <w:div w:id="2053964818">
              <w:marLeft w:val="0"/>
              <w:marRight w:val="-4500"/>
              <w:marTop w:val="0"/>
              <w:marBottom w:val="0"/>
              <w:divBdr>
                <w:top w:val="none" w:sz="0" w:space="0" w:color="auto"/>
                <w:left w:val="none" w:sz="0" w:space="0" w:color="auto"/>
                <w:bottom w:val="none" w:sz="0" w:space="0" w:color="auto"/>
                <w:right w:val="none" w:sz="0" w:space="0" w:color="auto"/>
              </w:divBdr>
              <w:divsChild>
                <w:div w:id="1776361204">
                  <w:marLeft w:val="0"/>
                  <w:marRight w:val="4500"/>
                  <w:marTop w:val="0"/>
                  <w:marBottom w:val="0"/>
                  <w:divBdr>
                    <w:top w:val="none" w:sz="0" w:space="0" w:color="auto"/>
                    <w:left w:val="none" w:sz="0" w:space="0" w:color="auto"/>
                    <w:bottom w:val="none" w:sz="0" w:space="0" w:color="auto"/>
                    <w:right w:val="none" w:sz="0" w:space="0" w:color="auto"/>
                  </w:divBdr>
                  <w:divsChild>
                    <w:div w:id="560409028">
                      <w:marLeft w:val="0"/>
                      <w:marRight w:val="0"/>
                      <w:marTop w:val="0"/>
                      <w:marBottom w:val="0"/>
                      <w:divBdr>
                        <w:top w:val="none" w:sz="0" w:space="0" w:color="auto"/>
                        <w:left w:val="none" w:sz="0" w:space="0" w:color="auto"/>
                        <w:bottom w:val="none" w:sz="0" w:space="0" w:color="auto"/>
                        <w:right w:val="none" w:sz="0" w:space="0" w:color="auto"/>
                      </w:divBdr>
                      <w:divsChild>
                        <w:div w:id="1861118541">
                          <w:marLeft w:val="0"/>
                          <w:marRight w:val="0"/>
                          <w:marTop w:val="0"/>
                          <w:marBottom w:val="0"/>
                          <w:divBdr>
                            <w:top w:val="none" w:sz="0" w:space="0" w:color="auto"/>
                            <w:left w:val="none" w:sz="0" w:space="0" w:color="auto"/>
                            <w:bottom w:val="none" w:sz="0" w:space="0" w:color="auto"/>
                            <w:right w:val="none" w:sz="0" w:space="0" w:color="auto"/>
                          </w:divBdr>
                          <w:divsChild>
                            <w:div w:id="1768773541">
                              <w:marLeft w:val="0"/>
                              <w:marRight w:val="150"/>
                              <w:marTop w:val="0"/>
                              <w:marBottom w:val="0"/>
                              <w:divBdr>
                                <w:top w:val="none" w:sz="0" w:space="0" w:color="auto"/>
                                <w:left w:val="none" w:sz="0" w:space="0" w:color="auto"/>
                                <w:bottom w:val="none" w:sz="0" w:space="0" w:color="auto"/>
                                <w:right w:val="none" w:sz="0" w:space="0" w:color="auto"/>
                              </w:divBdr>
                              <w:divsChild>
                                <w:div w:id="11368775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1E22-0B98-4B5A-A1F8-54AFC6D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1350</Words>
  <Characters>532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科学研究費補助金取扱要項</vt:lpstr>
      <vt:lpstr>科学研究費補助金取扱要項</vt:lpstr>
    </vt:vector>
  </TitlesOfParts>
  <Company/>
  <LinksUpToDate>false</LinksUpToDate>
  <CharactersWithSpaces>1879</CharactersWithSpaces>
  <SharedDoc>false</SharedDoc>
  <HLinks>
    <vt:vector size="540" baseType="variant">
      <vt:variant>
        <vt:i4>1114170</vt:i4>
      </vt:variant>
      <vt:variant>
        <vt:i4>536</vt:i4>
      </vt:variant>
      <vt:variant>
        <vt:i4>0</vt:i4>
      </vt:variant>
      <vt:variant>
        <vt:i4>5</vt:i4>
      </vt:variant>
      <vt:variant>
        <vt:lpwstr/>
      </vt:variant>
      <vt:variant>
        <vt:lpwstr>_Toc299982942</vt:lpwstr>
      </vt:variant>
      <vt:variant>
        <vt:i4>1114170</vt:i4>
      </vt:variant>
      <vt:variant>
        <vt:i4>530</vt:i4>
      </vt:variant>
      <vt:variant>
        <vt:i4>0</vt:i4>
      </vt:variant>
      <vt:variant>
        <vt:i4>5</vt:i4>
      </vt:variant>
      <vt:variant>
        <vt:lpwstr/>
      </vt:variant>
      <vt:variant>
        <vt:lpwstr>_Toc299982941</vt:lpwstr>
      </vt:variant>
      <vt:variant>
        <vt:i4>1114170</vt:i4>
      </vt:variant>
      <vt:variant>
        <vt:i4>524</vt:i4>
      </vt:variant>
      <vt:variant>
        <vt:i4>0</vt:i4>
      </vt:variant>
      <vt:variant>
        <vt:i4>5</vt:i4>
      </vt:variant>
      <vt:variant>
        <vt:lpwstr/>
      </vt:variant>
      <vt:variant>
        <vt:lpwstr>_Toc299982940</vt:lpwstr>
      </vt:variant>
      <vt:variant>
        <vt:i4>1441850</vt:i4>
      </vt:variant>
      <vt:variant>
        <vt:i4>518</vt:i4>
      </vt:variant>
      <vt:variant>
        <vt:i4>0</vt:i4>
      </vt:variant>
      <vt:variant>
        <vt:i4>5</vt:i4>
      </vt:variant>
      <vt:variant>
        <vt:lpwstr/>
      </vt:variant>
      <vt:variant>
        <vt:lpwstr>_Toc299982939</vt:lpwstr>
      </vt:variant>
      <vt:variant>
        <vt:i4>1441850</vt:i4>
      </vt:variant>
      <vt:variant>
        <vt:i4>512</vt:i4>
      </vt:variant>
      <vt:variant>
        <vt:i4>0</vt:i4>
      </vt:variant>
      <vt:variant>
        <vt:i4>5</vt:i4>
      </vt:variant>
      <vt:variant>
        <vt:lpwstr/>
      </vt:variant>
      <vt:variant>
        <vt:lpwstr>_Toc299982938</vt:lpwstr>
      </vt:variant>
      <vt:variant>
        <vt:i4>1441850</vt:i4>
      </vt:variant>
      <vt:variant>
        <vt:i4>506</vt:i4>
      </vt:variant>
      <vt:variant>
        <vt:i4>0</vt:i4>
      </vt:variant>
      <vt:variant>
        <vt:i4>5</vt:i4>
      </vt:variant>
      <vt:variant>
        <vt:lpwstr/>
      </vt:variant>
      <vt:variant>
        <vt:lpwstr>_Toc299982937</vt:lpwstr>
      </vt:variant>
      <vt:variant>
        <vt:i4>1441850</vt:i4>
      </vt:variant>
      <vt:variant>
        <vt:i4>500</vt:i4>
      </vt:variant>
      <vt:variant>
        <vt:i4>0</vt:i4>
      </vt:variant>
      <vt:variant>
        <vt:i4>5</vt:i4>
      </vt:variant>
      <vt:variant>
        <vt:lpwstr/>
      </vt:variant>
      <vt:variant>
        <vt:lpwstr>_Toc299982936</vt:lpwstr>
      </vt:variant>
      <vt:variant>
        <vt:i4>1441850</vt:i4>
      </vt:variant>
      <vt:variant>
        <vt:i4>494</vt:i4>
      </vt:variant>
      <vt:variant>
        <vt:i4>0</vt:i4>
      </vt:variant>
      <vt:variant>
        <vt:i4>5</vt:i4>
      </vt:variant>
      <vt:variant>
        <vt:lpwstr/>
      </vt:variant>
      <vt:variant>
        <vt:lpwstr>_Toc299982935</vt:lpwstr>
      </vt:variant>
      <vt:variant>
        <vt:i4>1441850</vt:i4>
      </vt:variant>
      <vt:variant>
        <vt:i4>488</vt:i4>
      </vt:variant>
      <vt:variant>
        <vt:i4>0</vt:i4>
      </vt:variant>
      <vt:variant>
        <vt:i4>5</vt:i4>
      </vt:variant>
      <vt:variant>
        <vt:lpwstr/>
      </vt:variant>
      <vt:variant>
        <vt:lpwstr>_Toc299982934</vt:lpwstr>
      </vt:variant>
      <vt:variant>
        <vt:i4>1441850</vt:i4>
      </vt:variant>
      <vt:variant>
        <vt:i4>482</vt:i4>
      </vt:variant>
      <vt:variant>
        <vt:i4>0</vt:i4>
      </vt:variant>
      <vt:variant>
        <vt:i4>5</vt:i4>
      </vt:variant>
      <vt:variant>
        <vt:lpwstr/>
      </vt:variant>
      <vt:variant>
        <vt:lpwstr>_Toc299982933</vt:lpwstr>
      </vt:variant>
      <vt:variant>
        <vt:i4>1441850</vt:i4>
      </vt:variant>
      <vt:variant>
        <vt:i4>476</vt:i4>
      </vt:variant>
      <vt:variant>
        <vt:i4>0</vt:i4>
      </vt:variant>
      <vt:variant>
        <vt:i4>5</vt:i4>
      </vt:variant>
      <vt:variant>
        <vt:lpwstr/>
      </vt:variant>
      <vt:variant>
        <vt:lpwstr>_Toc299982932</vt:lpwstr>
      </vt:variant>
      <vt:variant>
        <vt:i4>1441850</vt:i4>
      </vt:variant>
      <vt:variant>
        <vt:i4>470</vt:i4>
      </vt:variant>
      <vt:variant>
        <vt:i4>0</vt:i4>
      </vt:variant>
      <vt:variant>
        <vt:i4>5</vt:i4>
      </vt:variant>
      <vt:variant>
        <vt:lpwstr/>
      </vt:variant>
      <vt:variant>
        <vt:lpwstr>_Toc299982931</vt:lpwstr>
      </vt:variant>
      <vt:variant>
        <vt:i4>1441850</vt:i4>
      </vt:variant>
      <vt:variant>
        <vt:i4>464</vt:i4>
      </vt:variant>
      <vt:variant>
        <vt:i4>0</vt:i4>
      </vt:variant>
      <vt:variant>
        <vt:i4>5</vt:i4>
      </vt:variant>
      <vt:variant>
        <vt:lpwstr/>
      </vt:variant>
      <vt:variant>
        <vt:lpwstr>_Toc299982930</vt:lpwstr>
      </vt:variant>
      <vt:variant>
        <vt:i4>1507386</vt:i4>
      </vt:variant>
      <vt:variant>
        <vt:i4>458</vt:i4>
      </vt:variant>
      <vt:variant>
        <vt:i4>0</vt:i4>
      </vt:variant>
      <vt:variant>
        <vt:i4>5</vt:i4>
      </vt:variant>
      <vt:variant>
        <vt:lpwstr/>
      </vt:variant>
      <vt:variant>
        <vt:lpwstr>_Toc299982929</vt:lpwstr>
      </vt:variant>
      <vt:variant>
        <vt:i4>1507386</vt:i4>
      </vt:variant>
      <vt:variant>
        <vt:i4>452</vt:i4>
      </vt:variant>
      <vt:variant>
        <vt:i4>0</vt:i4>
      </vt:variant>
      <vt:variant>
        <vt:i4>5</vt:i4>
      </vt:variant>
      <vt:variant>
        <vt:lpwstr/>
      </vt:variant>
      <vt:variant>
        <vt:lpwstr>_Toc299982928</vt:lpwstr>
      </vt:variant>
      <vt:variant>
        <vt:i4>1507386</vt:i4>
      </vt:variant>
      <vt:variant>
        <vt:i4>446</vt:i4>
      </vt:variant>
      <vt:variant>
        <vt:i4>0</vt:i4>
      </vt:variant>
      <vt:variant>
        <vt:i4>5</vt:i4>
      </vt:variant>
      <vt:variant>
        <vt:lpwstr/>
      </vt:variant>
      <vt:variant>
        <vt:lpwstr>_Toc299982927</vt:lpwstr>
      </vt:variant>
      <vt:variant>
        <vt:i4>1507386</vt:i4>
      </vt:variant>
      <vt:variant>
        <vt:i4>440</vt:i4>
      </vt:variant>
      <vt:variant>
        <vt:i4>0</vt:i4>
      </vt:variant>
      <vt:variant>
        <vt:i4>5</vt:i4>
      </vt:variant>
      <vt:variant>
        <vt:lpwstr/>
      </vt:variant>
      <vt:variant>
        <vt:lpwstr>_Toc299982926</vt:lpwstr>
      </vt:variant>
      <vt:variant>
        <vt:i4>1507386</vt:i4>
      </vt:variant>
      <vt:variant>
        <vt:i4>434</vt:i4>
      </vt:variant>
      <vt:variant>
        <vt:i4>0</vt:i4>
      </vt:variant>
      <vt:variant>
        <vt:i4>5</vt:i4>
      </vt:variant>
      <vt:variant>
        <vt:lpwstr/>
      </vt:variant>
      <vt:variant>
        <vt:lpwstr>_Toc299982925</vt:lpwstr>
      </vt:variant>
      <vt:variant>
        <vt:i4>1507386</vt:i4>
      </vt:variant>
      <vt:variant>
        <vt:i4>428</vt:i4>
      </vt:variant>
      <vt:variant>
        <vt:i4>0</vt:i4>
      </vt:variant>
      <vt:variant>
        <vt:i4>5</vt:i4>
      </vt:variant>
      <vt:variant>
        <vt:lpwstr/>
      </vt:variant>
      <vt:variant>
        <vt:lpwstr>_Toc299982924</vt:lpwstr>
      </vt:variant>
      <vt:variant>
        <vt:i4>1507386</vt:i4>
      </vt:variant>
      <vt:variant>
        <vt:i4>422</vt:i4>
      </vt:variant>
      <vt:variant>
        <vt:i4>0</vt:i4>
      </vt:variant>
      <vt:variant>
        <vt:i4>5</vt:i4>
      </vt:variant>
      <vt:variant>
        <vt:lpwstr/>
      </vt:variant>
      <vt:variant>
        <vt:lpwstr>_Toc299982923</vt:lpwstr>
      </vt:variant>
      <vt:variant>
        <vt:i4>1507386</vt:i4>
      </vt:variant>
      <vt:variant>
        <vt:i4>416</vt:i4>
      </vt:variant>
      <vt:variant>
        <vt:i4>0</vt:i4>
      </vt:variant>
      <vt:variant>
        <vt:i4>5</vt:i4>
      </vt:variant>
      <vt:variant>
        <vt:lpwstr/>
      </vt:variant>
      <vt:variant>
        <vt:lpwstr>_Toc299982922</vt:lpwstr>
      </vt:variant>
      <vt:variant>
        <vt:i4>1507386</vt:i4>
      </vt:variant>
      <vt:variant>
        <vt:i4>410</vt:i4>
      </vt:variant>
      <vt:variant>
        <vt:i4>0</vt:i4>
      </vt:variant>
      <vt:variant>
        <vt:i4>5</vt:i4>
      </vt:variant>
      <vt:variant>
        <vt:lpwstr/>
      </vt:variant>
      <vt:variant>
        <vt:lpwstr>_Toc299982921</vt:lpwstr>
      </vt:variant>
      <vt:variant>
        <vt:i4>1507386</vt:i4>
      </vt:variant>
      <vt:variant>
        <vt:i4>404</vt:i4>
      </vt:variant>
      <vt:variant>
        <vt:i4>0</vt:i4>
      </vt:variant>
      <vt:variant>
        <vt:i4>5</vt:i4>
      </vt:variant>
      <vt:variant>
        <vt:lpwstr/>
      </vt:variant>
      <vt:variant>
        <vt:lpwstr>_Toc299982920</vt:lpwstr>
      </vt:variant>
      <vt:variant>
        <vt:i4>1310778</vt:i4>
      </vt:variant>
      <vt:variant>
        <vt:i4>398</vt:i4>
      </vt:variant>
      <vt:variant>
        <vt:i4>0</vt:i4>
      </vt:variant>
      <vt:variant>
        <vt:i4>5</vt:i4>
      </vt:variant>
      <vt:variant>
        <vt:lpwstr/>
      </vt:variant>
      <vt:variant>
        <vt:lpwstr>_Toc299982919</vt:lpwstr>
      </vt:variant>
      <vt:variant>
        <vt:i4>1310778</vt:i4>
      </vt:variant>
      <vt:variant>
        <vt:i4>392</vt:i4>
      </vt:variant>
      <vt:variant>
        <vt:i4>0</vt:i4>
      </vt:variant>
      <vt:variant>
        <vt:i4>5</vt:i4>
      </vt:variant>
      <vt:variant>
        <vt:lpwstr/>
      </vt:variant>
      <vt:variant>
        <vt:lpwstr>_Toc299982918</vt:lpwstr>
      </vt:variant>
      <vt:variant>
        <vt:i4>1310778</vt:i4>
      </vt:variant>
      <vt:variant>
        <vt:i4>386</vt:i4>
      </vt:variant>
      <vt:variant>
        <vt:i4>0</vt:i4>
      </vt:variant>
      <vt:variant>
        <vt:i4>5</vt:i4>
      </vt:variant>
      <vt:variant>
        <vt:lpwstr/>
      </vt:variant>
      <vt:variant>
        <vt:lpwstr>_Toc299982917</vt:lpwstr>
      </vt:variant>
      <vt:variant>
        <vt:i4>1310778</vt:i4>
      </vt:variant>
      <vt:variant>
        <vt:i4>380</vt:i4>
      </vt:variant>
      <vt:variant>
        <vt:i4>0</vt:i4>
      </vt:variant>
      <vt:variant>
        <vt:i4>5</vt:i4>
      </vt:variant>
      <vt:variant>
        <vt:lpwstr/>
      </vt:variant>
      <vt:variant>
        <vt:lpwstr>_Toc299982916</vt:lpwstr>
      </vt:variant>
      <vt:variant>
        <vt:i4>1310778</vt:i4>
      </vt:variant>
      <vt:variant>
        <vt:i4>374</vt:i4>
      </vt:variant>
      <vt:variant>
        <vt:i4>0</vt:i4>
      </vt:variant>
      <vt:variant>
        <vt:i4>5</vt:i4>
      </vt:variant>
      <vt:variant>
        <vt:lpwstr/>
      </vt:variant>
      <vt:variant>
        <vt:lpwstr>_Toc299982915</vt:lpwstr>
      </vt:variant>
      <vt:variant>
        <vt:i4>1310778</vt:i4>
      </vt:variant>
      <vt:variant>
        <vt:i4>368</vt:i4>
      </vt:variant>
      <vt:variant>
        <vt:i4>0</vt:i4>
      </vt:variant>
      <vt:variant>
        <vt:i4>5</vt:i4>
      </vt:variant>
      <vt:variant>
        <vt:lpwstr/>
      </vt:variant>
      <vt:variant>
        <vt:lpwstr>_Toc299982914</vt:lpwstr>
      </vt:variant>
      <vt:variant>
        <vt:i4>1310778</vt:i4>
      </vt:variant>
      <vt:variant>
        <vt:i4>362</vt:i4>
      </vt:variant>
      <vt:variant>
        <vt:i4>0</vt:i4>
      </vt:variant>
      <vt:variant>
        <vt:i4>5</vt:i4>
      </vt:variant>
      <vt:variant>
        <vt:lpwstr/>
      </vt:variant>
      <vt:variant>
        <vt:lpwstr>_Toc299982913</vt:lpwstr>
      </vt:variant>
      <vt:variant>
        <vt:i4>1310778</vt:i4>
      </vt:variant>
      <vt:variant>
        <vt:i4>356</vt:i4>
      </vt:variant>
      <vt:variant>
        <vt:i4>0</vt:i4>
      </vt:variant>
      <vt:variant>
        <vt:i4>5</vt:i4>
      </vt:variant>
      <vt:variant>
        <vt:lpwstr/>
      </vt:variant>
      <vt:variant>
        <vt:lpwstr>_Toc299982912</vt:lpwstr>
      </vt:variant>
      <vt:variant>
        <vt:i4>1310778</vt:i4>
      </vt:variant>
      <vt:variant>
        <vt:i4>350</vt:i4>
      </vt:variant>
      <vt:variant>
        <vt:i4>0</vt:i4>
      </vt:variant>
      <vt:variant>
        <vt:i4>5</vt:i4>
      </vt:variant>
      <vt:variant>
        <vt:lpwstr/>
      </vt:variant>
      <vt:variant>
        <vt:lpwstr>_Toc299982911</vt:lpwstr>
      </vt:variant>
      <vt:variant>
        <vt:i4>1310778</vt:i4>
      </vt:variant>
      <vt:variant>
        <vt:i4>344</vt:i4>
      </vt:variant>
      <vt:variant>
        <vt:i4>0</vt:i4>
      </vt:variant>
      <vt:variant>
        <vt:i4>5</vt:i4>
      </vt:variant>
      <vt:variant>
        <vt:lpwstr/>
      </vt:variant>
      <vt:variant>
        <vt:lpwstr>_Toc299982910</vt:lpwstr>
      </vt:variant>
      <vt:variant>
        <vt:i4>1376314</vt:i4>
      </vt:variant>
      <vt:variant>
        <vt:i4>338</vt:i4>
      </vt:variant>
      <vt:variant>
        <vt:i4>0</vt:i4>
      </vt:variant>
      <vt:variant>
        <vt:i4>5</vt:i4>
      </vt:variant>
      <vt:variant>
        <vt:lpwstr/>
      </vt:variant>
      <vt:variant>
        <vt:lpwstr>_Toc299982909</vt:lpwstr>
      </vt:variant>
      <vt:variant>
        <vt:i4>1376314</vt:i4>
      </vt:variant>
      <vt:variant>
        <vt:i4>332</vt:i4>
      </vt:variant>
      <vt:variant>
        <vt:i4>0</vt:i4>
      </vt:variant>
      <vt:variant>
        <vt:i4>5</vt:i4>
      </vt:variant>
      <vt:variant>
        <vt:lpwstr/>
      </vt:variant>
      <vt:variant>
        <vt:lpwstr>_Toc299982908</vt:lpwstr>
      </vt:variant>
      <vt:variant>
        <vt:i4>1376314</vt:i4>
      </vt:variant>
      <vt:variant>
        <vt:i4>326</vt:i4>
      </vt:variant>
      <vt:variant>
        <vt:i4>0</vt:i4>
      </vt:variant>
      <vt:variant>
        <vt:i4>5</vt:i4>
      </vt:variant>
      <vt:variant>
        <vt:lpwstr/>
      </vt:variant>
      <vt:variant>
        <vt:lpwstr>_Toc299982907</vt:lpwstr>
      </vt:variant>
      <vt:variant>
        <vt:i4>1376314</vt:i4>
      </vt:variant>
      <vt:variant>
        <vt:i4>320</vt:i4>
      </vt:variant>
      <vt:variant>
        <vt:i4>0</vt:i4>
      </vt:variant>
      <vt:variant>
        <vt:i4>5</vt:i4>
      </vt:variant>
      <vt:variant>
        <vt:lpwstr/>
      </vt:variant>
      <vt:variant>
        <vt:lpwstr>_Toc299982906</vt:lpwstr>
      </vt:variant>
      <vt:variant>
        <vt:i4>1376314</vt:i4>
      </vt:variant>
      <vt:variant>
        <vt:i4>314</vt:i4>
      </vt:variant>
      <vt:variant>
        <vt:i4>0</vt:i4>
      </vt:variant>
      <vt:variant>
        <vt:i4>5</vt:i4>
      </vt:variant>
      <vt:variant>
        <vt:lpwstr/>
      </vt:variant>
      <vt:variant>
        <vt:lpwstr>_Toc299982905</vt:lpwstr>
      </vt:variant>
      <vt:variant>
        <vt:i4>1376314</vt:i4>
      </vt:variant>
      <vt:variant>
        <vt:i4>308</vt:i4>
      </vt:variant>
      <vt:variant>
        <vt:i4>0</vt:i4>
      </vt:variant>
      <vt:variant>
        <vt:i4>5</vt:i4>
      </vt:variant>
      <vt:variant>
        <vt:lpwstr/>
      </vt:variant>
      <vt:variant>
        <vt:lpwstr>_Toc299982904</vt:lpwstr>
      </vt:variant>
      <vt:variant>
        <vt:i4>1376314</vt:i4>
      </vt:variant>
      <vt:variant>
        <vt:i4>302</vt:i4>
      </vt:variant>
      <vt:variant>
        <vt:i4>0</vt:i4>
      </vt:variant>
      <vt:variant>
        <vt:i4>5</vt:i4>
      </vt:variant>
      <vt:variant>
        <vt:lpwstr/>
      </vt:variant>
      <vt:variant>
        <vt:lpwstr>_Toc299982903</vt:lpwstr>
      </vt:variant>
      <vt:variant>
        <vt:i4>1376314</vt:i4>
      </vt:variant>
      <vt:variant>
        <vt:i4>296</vt:i4>
      </vt:variant>
      <vt:variant>
        <vt:i4>0</vt:i4>
      </vt:variant>
      <vt:variant>
        <vt:i4>5</vt:i4>
      </vt:variant>
      <vt:variant>
        <vt:lpwstr/>
      </vt:variant>
      <vt:variant>
        <vt:lpwstr>_Toc299982902</vt:lpwstr>
      </vt:variant>
      <vt:variant>
        <vt:i4>1376314</vt:i4>
      </vt:variant>
      <vt:variant>
        <vt:i4>290</vt:i4>
      </vt:variant>
      <vt:variant>
        <vt:i4>0</vt:i4>
      </vt:variant>
      <vt:variant>
        <vt:i4>5</vt:i4>
      </vt:variant>
      <vt:variant>
        <vt:lpwstr/>
      </vt:variant>
      <vt:variant>
        <vt:lpwstr>_Toc299982901</vt:lpwstr>
      </vt:variant>
      <vt:variant>
        <vt:i4>1376314</vt:i4>
      </vt:variant>
      <vt:variant>
        <vt:i4>284</vt:i4>
      </vt:variant>
      <vt:variant>
        <vt:i4>0</vt:i4>
      </vt:variant>
      <vt:variant>
        <vt:i4>5</vt:i4>
      </vt:variant>
      <vt:variant>
        <vt:lpwstr/>
      </vt:variant>
      <vt:variant>
        <vt:lpwstr>_Toc299982900</vt:lpwstr>
      </vt:variant>
      <vt:variant>
        <vt:i4>1835067</vt:i4>
      </vt:variant>
      <vt:variant>
        <vt:i4>278</vt:i4>
      </vt:variant>
      <vt:variant>
        <vt:i4>0</vt:i4>
      </vt:variant>
      <vt:variant>
        <vt:i4>5</vt:i4>
      </vt:variant>
      <vt:variant>
        <vt:lpwstr/>
      </vt:variant>
      <vt:variant>
        <vt:lpwstr>_Toc299982899</vt:lpwstr>
      </vt:variant>
      <vt:variant>
        <vt:i4>1835067</vt:i4>
      </vt:variant>
      <vt:variant>
        <vt:i4>272</vt:i4>
      </vt:variant>
      <vt:variant>
        <vt:i4>0</vt:i4>
      </vt:variant>
      <vt:variant>
        <vt:i4>5</vt:i4>
      </vt:variant>
      <vt:variant>
        <vt:lpwstr/>
      </vt:variant>
      <vt:variant>
        <vt:lpwstr>_Toc299982898</vt:lpwstr>
      </vt:variant>
      <vt:variant>
        <vt:i4>1835067</vt:i4>
      </vt:variant>
      <vt:variant>
        <vt:i4>266</vt:i4>
      </vt:variant>
      <vt:variant>
        <vt:i4>0</vt:i4>
      </vt:variant>
      <vt:variant>
        <vt:i4>5</vt:i4>
      </vt:variant>
      <vt:variant>
        <vt:lpwstr/>
      </vt:variant>
      <vt:variant>
        <vt:lpwstr>_Toc299982897</vt:lpwstr>
      </vt:variant>
      <vt:variant>
        <vt:i4>1835067</vt:i4>
      </vt:variant>
      <vt:variant>
        <vt:i4>260</vt:i4>
      </vt:variant>
      <vt:variant>
        <vt:i4>0</vt:i4>
      </vt:variant>
      <vt:variant>
        <vt:i4>5</vt:i4>
      </vt:variant>
      <vt:variant>
        <vt:lpwstr/>
      </vt:variant>
      <vt:variant>
        <vt:lpwstr>_Toc299982896</vt:lpwstr>
      </vt:variant>
      <vt:variant>
        <vt:i4>1835067</vt:i4>
      </vt:variant>
      <vt:variant>
        <vt:i4>254</vt:i4>
      </vt:variant>
      <vt:variant>
        <vt:i4>0</vt:i4>
      </vt:variant>
      <vt:variant>
        <vt:i4>5</vt:i4>
      </vt:variant>
      <vt:variant>
        <vt:lpwstr/>
      </vt:variant>
      <vt:variant>
        <vt:lpwstr>_Toc299982895</vt:lpwstr>
      </vt:variant>
      <vt:variant>
        <vt:i4>1835067</vt:i4>
      </vt:variant>
      <vt:variant>
        <vt:i4>248</vt:i4>
      </vt:variant>
      <vt:variant>
        <vt:i4>0</vt:i4>
      </vt:variant>
      <vt:variant>
        <vt:i4>5</vt:i4>
      </vt:variant>
      <vt:variant>
        <vt:lpwstr/>
      </vt:variant>
      <vt:variant>
        <vt:lpwstr>_Toc299982894</vt:lpwstr>
      </vt:variant>
      <vt:variant>
        <vt:i4>1835067</vt:i4>
      </vt:variant>
      <vt:variant>
        <vt:i4>242</vt:i4>
      </vt:variant>
      <vt:variant>
        <vt:i4>0</vt:i4>
      </vt:variant>
      <vt:variant>
        <vt:i4>5</vt:i4>
      </vt:variant>
      <vt:variant>
        <vt:lpwstr/>
      </vt:variant>
      <vt:variant>
        <vt:lpwstr>_Toc299982893</vt:lpwstr>
      </vt:variant>
      <vt:variant>
        <vt:i4>1835067</vt:i4>
      </vt:variant>
      <vt:variant>
        <vt:i4>236</vt:i4>
      </vt:variant>
      <vt:variant>
        <vt:i4>0</vt:i4>
      </vt:variant>
      <vt:variant>
        <vt:i4>5</vt:i4>
      </vt:variant>
      <vt:variant>
        <vt:lpwstr/>
      </vt:variant>
      <vt:variant>
        <vt:lpwstr>_Toc299982892</vt:lpwstr>
      </vt:variant>
      <vt:variant>
        <vt:i4>1835067</vt:i4>
      </vt:variant>
      <vt:variant>
        <vt:i4>230</vt:i4>
      </vt:variant>
      <vt:variant>
        <vt:i4>0</vt:i4>
      </vt:variant>
      <vt:variant>
        <vt:i4>5</vt:i4>
      </vt:variant>
      <vt:variant>
        <vt:lpwstr/>
      </vt:variant>
      <vt:variant>
        <vt:lpwstr>_Toc299982891</vt:lpwstr>
      </vt:variant>
      <vt:variant>
        <vt:i4>1835067</vt:i4>
      </vt:variant>
      <vt:variant>
        <vt:i4>224</vt:i4>
      </vt:variant>
      <vt:variant>
        <vt:i4>0</vt:i4>
      </vt:variant>
      <vt:variant>
        <vt:i4>5</vt:i4>
      </vt:variant>
      <vt:variant>
        <vt:lpwstr/>
      </vt:variant>
      <vt:variant>
        <vt:lpwstr>_Toc299982890</vt:lpwstr>
      </vt:variant>
      <vt:variant>
        <vt:i4>1900603</vt:i4>
      </vt:variant>
      <vt:variant>
        <vt:i4>218</vt:i4>
      </vt:variant>
      <vt:variant>
        <vt:i4>0</vt:i4>
      </vt:variant>
      <vt:variant>
        <vt:i4>5</vt:i4>
      </vt:variant>
      <vt:variant>
        <vt:lpwstr/>
      </vt:variant>
      <vt:variant>
        <vt:lpwstr>_Toc299982889</vt:lpwstr>
      </vt:variant>
      <vt:variant>
        <vt:i4>1900603</vt:i4>
      </vt:variant>
      <vt:variant>
        <vt:i4>212</vt:i4>
      </vt:variant>
      <vt:variant>
        <vt:i4>0</vt:i4>
      </vt:variant>
      <vt:variant>
        <vt:i4>5</vt:i4>
      </vt:variant>
      <vt:variant>
        <vt:lpwstr/>
      </vt:variant>
      <vt:variant>
        <vt:lpwstr>_Toc299982888</vt:lpwstr>
      </vt:variant>
      <vt:variant>
        <vt:i4>1900603</vt:i4>
      </vt:variant>
      <vt:variant>
        <vt:i4>206</vt:i4>
      </vt:variant>
      <vt:variant>
        <vt:i4>0</vt:i4>
      </vt:variant>
      <vt:variant>
        <vt:i4>5</vt:i4>
      </vt:variant>
      <vt:variant>
        <vt:lpwstr/>
      </vt:variant>
      <vt:variant>
        <vt:lpwstr>_Toc299982887</vt:lpwstr>
      </vt:variant>
      <vt:variant>
        <vt:i4>1900603</vt:i4>
      </vt:variant>
      <vt:variant>
        <vt:i4>200</vt:i4>
      </vt:variant>
      <vt:variant>
        <vt:i4>0</vt:i4>
      </vt:variant>
      <vt:variant>
        <vt:i4>5</vt:i4>
      </vt:variant>
      <vt:variant>
        <vt:lpwstr/>
      </vt:variant>
      <vt:variant>
        <vt:lpwstr>_Toc299982886</vt:lpwstr>
      </vt:variant>
      <vt:variant>
        <vt:i4>1900603</vt:i4>
      </vt:variant>
      <vt:variant>
        <vt:i4>194</vt:i4>
      </vt:variant>
      <vt:variant>
        <vt:i4>0</vt:i4>
      </vt:variant>
      <vt:variant>
        <vt:i4>5</vt:i4>
      </vt:variant>
      <vt:variant>
        <vt:lpwstr/>
      </vt:variant>
      <vt:variant>
        <vt:lpwstr>_Toc299982885</vt:lpwstr>
      </vt:variant>
      <vt:variant>
        <vt:i4>1900603</vt:i4>
      </vt:variant>
      <vt:variant>
        <vt:i4>188</vt:i4>
      </vt:variant>
      <vt:variant>
        <vt:i4>0</vt:i4>
      </vt:variant>
      <vt:variant>
        <vt:i4>5</vt:i4>
      </vt:variant>
      <vt:variant>
        <vt:lpwstr/>
      </vt:variant>
      <vt:variant>
        <vt:lpwstr>_Toc299982884</vt:lpwstr>
      </vt:variant>
      <vt:variant>
        <vt:i4>1900603</vt:i4>
      </vt:variant>
      <vt:variant>
        <vt:i4>182</vt:i4>
      </vt:variant>
      <vt:variant>
        <vt:i4>0</vt:i4>
      </vt:variant>
      <vt:variant>
        <vt:i4>5</vt:i4>
      </vt:variant>
      <vt:variant>
        <vt:lpwstr/>
      </vt:variant>
      <vt:variant>
        <vt:lpwstr>_Toc299982883</vt:lpwstr>
      </vt:variant>
      <vt:variant>
        <vt:i4>1900603</vt:i4>
      </vt:variant>
      <vt:variant>
        <vt:i4>176</vt:i4>
      </vt:variant>
      <vt:variant>
        <vt:i4>0</vt:i4>
      </vt:variant>
      <vt:variant>
        <vt:i4>5</vt:i4>
      </vt:variant>
      <vt:variant>
        <vt:lpwstr/>
      </vt:variant>
      <vt:variant>
        <vt:lpwstr>_Toc299982882</vt:lpwstr>
      </vt:variant>
      <vt:variant>
        <vt:i4>1900603</vt:i4>
      </vt:variant>
      <vt:variant>
        <vt:i4>170</vt:i4>
      </vt:variant>
      <vt:variant>
        <vt:i4>0</vt:i4>
      </vt:variant>
      <vt:variant>
        <vt:i4>5</vt:i4>
      </vt:variant>
      <vt:variant>
        <vt:lpwstr/>
      </vt:variant>
      <vt:variant>
        <vt:lpwstr>_Toc299982881</vt:lpwstr>
      </vt:variant>
      <vt:variant>
        <vt:i4>1900603</vt:i4>
      </vt:variant>
      <vt:variant>
        <vt:i4>164</vt:i4>
      </vt:variant>
      <vt:variant>
        <vt:i4>0</vt:i4>
      </vt:variant>
      <vt:variant>
        <vt:i4>5</vt:i4>
      </vt:variant>
      <vt:variant>
        <vt:lpwstr/>
      </vt:variant>
      <vt:variant>
        <vt:lpwstr>_Toc299982880</vt:lpwstr>
      </vt:variant>
      <vt:variant>
        <vt:i4>1179707</vt:i4>
      </vt:variant>
      <vt:variant>
        <vt:i4>158</vt:i4>
      </vt:variant>
      <vt:variant>
        <vt:i4>0</vt:i4>
      </vt:variant>
      <vt:variant>
        <vt:i4>5</vt:i4>
      </vt:variant>
      <vt:variant>
        <vt:lpwstr/>
      </vt:variant>
      <vt:variant>
        <vt:lpwstr>_Toc299982879</vt:lpwstr>
      </vt:variant>
      <vt:variant>
        <vt:i4>1179707</vt:i4>
      </vt:variant>
      <vt:variant>
        <vt:i4>152</vt:i4>
      </vt:variant>
      <vt:variant>
        <vt:i4>0</vt:i4>
      </vt:variant>
      <vt:variant>
        <vt:i4>5</vt:i4>
      </vt:variant>
      <vt:variant>
        <vt:lpwstr/>
      </vt:variant>
      <vt:variant>
        <vt:lpwstr>_Toc299982878</vt:lpwstr>
      </vt:variant>
      <vt:variant>
        <vt:i4>1179707</vt:i4>
      </vt:variant>
      <vt:variant>
        <vt:i4>146</vt:i4>
      </vt:variant>
      <vt:variant>
        <vt:i4>0</vt:i4>
      </vt:variant>
      <vt:variant>
        <vt:i4>5</vt:i4>
      </vt:variant>
      <vt:variant>
        <vt:lpwstr/>
      </vt:variant>
      <vt:variant>
        <vt:lpwstr>_Toc299982877</vt:lpwstr>
      </vt:variant>
      <vt:variant>
        <vt:i4>1179707</vt:i4>
      </vt:variant>
      <vt:variant>
        <vt:i4>140</vt:i4>
      </vt:variant>
      <vt:variant>
        <vt:i4>0</vt:i4>
      </vt:variant>
      <vt:variant>
        <vt:i4>5</vt:i4>
      </vt:variant>
      <vt:variant>
        <vt:lpwstr/>
      </vt:variant>
      <vt:variant>
        <vt:lpwstr>_Toc299982876</vt:lpwstr>
      </vt:variant>
      <vt:variant>
        <vt:i4>1179707</vt:i4>
      </vt:variant>
      <vt:variant>
        <vt:i4>134</vt:i4>
      </vt:variant>
      <vt:variant>
        <vt:i4>0</vt:i4>
      </vt:variant>
      <vt:variant>
        <vt:i4>5</vt:i4>
      </vt:variant>
      <vt:variant>
        <vt:lpwstr/>
      </vt:variant>
      <vt:variant>
        <vt:lpwstr>_Toc299982875</vt:lpwstr>
      </vt:variant>
      <vt:variant>
        <vt:i4>1179707</vt:i4>
      </vt:variant>
      <vt:variant>
        <vt:i4>128</vt:i4>
      </vt:variant>
      <vt:variant>
        <vt:i4>0</vt:i4>
      </vt:variant>
      <vt:variant>
        <vt:i4>5</vt:i4>
      </vt:variant>
      <vt:variant>
        <vt:lpwstr/>
      </vt:variant>
      <vt:variant>
        <vt:lpwstr>_Toc299982874</vt:lpwstr>
      </vt:variant>
      <vt:variant>
        <vt:i4>1179707</vt:i4>
      </vt:variant>
      <vt:variant>
        <vt:i4>122</vt:i4>
      </vt:variant>
      <vt:variant>
        <vt:i4>0</vt:i4>
      </vt:variant>
      <vt:variant>
        <vt:i4>5</vt:i4>
      </vt:variant>
      <vt:variant>
        <vt:lpwstr/>
      </vt:variant>
      <vt:variant>
        <vt:lpwstr>_Toc299982873</vt:lpwstr>
      </vt:variant>
      <vt:variant>
        <vt:i4>1179707</vt:i4>
      </vt:variant>
      <vt:variant>
        <vt:i4>116</vt:i4>
      </vt:variant>
      <vt:variant>
        <vt:i4>0</vt:i4>
      </vt:variant>
      <vt:variant>
        <vt:i4>5</vt:i4>
      </vt:variant>
      <vt:variant>
        <vt:lpwstr/>
      </vt:variant>
      <vt:variant>
        <vt:lpwstr>_Toc299982872</vt:lpwstr>
      </vt:variant>
      <vt:variant>
        <vt:i4>1179707</vt:i4>
      </vt:variant>
      <vt:variant>
        <vt:i4>110</vt:i4>
      </vt:variant>
      <vt:variant>
        <vt:i4>0</vt:i4>
      </vt:variant>
      <vt:variant>
        <vt:i4>5</vt:i4>
      </vt:variant>
      <vt:variant>
        <vt:lpwstr/>
      </vt:variant>
      <vt:variant>
        <vt:lpwstr>_Toc299982871</vt:lpwstr>
      </vt:variant>
      <vt:variant>
        <vt:i4>1179707</vt:i4>
      </vt:variant>
      <vt:variant>
        <vt:i4>104</vt:i4>
      </vt:variant>
      <vt:variant>
        <vt:i4>0</vt:i4>
      </vt:variant>
      <vt:variant>
        <vt:i4>5</vt:i4>
      </vt:variant>
      <vt:variant>
        <vt:lpwstr/>
      </vt:variant>
      <vt:variant>
        <vt:lpwstr>_Toc299982870</vt:lpwstr>
      </vt:variant>
      <vt:variant>
        <vt:i4>1245243</vt:i4>
      </vt:variant>
      <vt:variant>
        <vt:i4>98</vt:i4>
      </vt:variant>
      <vt:variant>
        <vt:i4>0</vt:i4>
      </vt:variant>
      <vt:variant>
        <vt:i4>5</vt:i4>
      </vt:variant>
      <vt:variant>
        <vt:lpwstr/>
      </vt:variant>
      <vt:variant>
        <vt:lpwstr>_Toc299982869</vt:lpwstr>
      </vt:variant>
      <vt:variant>
        <vt:i4>1245243</vt:i4>
      </vt:variant>
      <vt:variant>
        <vt:i4>92</vt:i4>
      </vt:variant>
      <vt:variant>
        <vt:i4>0</vt:i4>
      </vt:variant>
      <vt:variant>
        <vt:i4>5</vt:i4>
      </vt:variant>
      <vt:variant>
        <vt:lpwstr/>
      </vt:variant>
      <vt:variant>
        <vt:lpwstr>_Toc299982868</vt:lpwstr>
      </vt:variant>
      <vt:variant>
        <vt:i4>1245243</vt:i4>
      </vt:variant>
      <vt:variant>
        <vt:i4>86</vt:i4>
      </vt:variant>
      <vt:variant>
        <vt:i4>0</vt:i4>
      </vt:variant>
      <vt:variant>
        <vt:i4>5</vt:i4>
      </vt:variant>
      <vt:variant>
        <vt:lpwstr/>
      </vt:variant>
      <vt:variant>
        <vt:lpwstr>_Toc299982867</vt:lpwstr>
      </vt:variant>
      <vt:variant>
        <vt:i4>1245243</vt:i4>
      </vt:variant>
      <vt:variant>
        <vt:i4>80</vt:i4>
      </vt:variant>
      <vt:variant>
        <vt:i4>0</vt:i4>
      </vt:variant>
      <vt:variant>
        <vt:i4>5</vt:i4>
      </vt:variant>
      <vt:variant>
        <vt:lpwstr/>
      </vt:variant>
      <vt:variant>
        <vt:lpwstr>_Toc299982866</vt:lpwstr>
      </vt:variant>
      <vt:variant>
        <vt:i4>1245243</vt:i4>
      </vt:variant>
      <vt:variant>
        <vt:i4>74</vt:i4>
      </vt:variant>
      <vt:variant>
        <vt:i4>0</vt:i4>
      </vt:variant>
      <vt:variant>
        <vt:i4>5</vt:i4>
      </vt:variant>
      <vt:variant>
        <vt:lpwstr/>
      </vt:variant>
      <vt:variant>
        <vt:lpwstr>_Toc299982865</vt:lpwstr>
      </vt:variant>
      <vt:variant>
        <vt:i4>1245243</vt:i4>
      </vt:variant>
      <vt:variant>
        <vt:i4>68</vt:i4>
      </vt:variant>
      <vt:variant>
        <vt:i4>0</vt:i4>
      </vt:variant>
      <vt:variant>
        <vt:i4>5</vt:i4>
      </vt:variant>
      <vt:variant>
        <vt:lpwstr/>
      </vt:variant>
      <vt:variant>
        <vt:lpwstr>_Toc299982864</vt:lpwstr>
      </vt:variant>
      <vt:variant>
        <vt:i4>1245243</vt:i4>
      </vt:variant>
      <vt:variant>
        <vt:i4>62</vt:i4>
      </vt:variant>
      <vt:variant>
        <vt:i4>0</vt:i4>
      </vt:variant>
      <vt:variant>
        <vt:i4>5</vt:i4>
      </vt:variant>
      <vt:variant>
        <vt:lpwstr/>
      </vt:variant>
      <vt:variant>
        <vt:lpwstr>_Toc299982863</vt:lpwstr>
      </vt:variant>
      <vt:variant>
        <vt:i4>1245243</vt:i4>
      </vt:variant>
      <vt:variant>
        <vt:i4>56</vt:i4>
      </vt:variant>
      <vt:variant>
        <vt:i4>0</vt:i4>
      </vt:variant>
      <vt:variant>
        <vt:i4>5</vt:i4>
      </vt:variant>
      <vt:variant>
        <vt:lpwstr/>
      </vt:variant>
      <vt:variant>
        <vt:lpwstr>_Toc299982862</vt:lpwstr>
      </vt:variant>
      <vt:variant>
        <vt:i4>1245243</vt:i4>
      </vt:variant>
      <vt:variant>
        <vt:i4>50</vt:i4>
      </vt:variant>
      <vt:variant>
        <vt:i4>0</vt:i4>
      </vt:variant>
      <vt:variant>
        <vt:i4>5</vt:i4>
      </vt:variant>
      <vt:variant>
        <vt:lpwstr/>
      </vt:variant>
      <vt:variant>
        <vt:lpwstr>_Toc299982861</vt:lpwstr>
      </vt:variant>
      <vt:variant>
        <vt:i4>1245243</vt:i4>
      </vt:variant>
      <vt:variant>
        <vt:i4>44</vt:i4>
      </vt:variant>
      <vt:variant>
        <vt:i4>0</vt:i4>
      </vt:variant>
      <vt:variant>
        <vt:i4>5</vt:i4>
      </vt:variant>
      <vt:variant>
        <vt:lpwstr/>
      </vt:variant>
      <vt:variant>
        <vt:lpwstr>_Toc299982860</vt:lpwstr>
      </vt:variant>
      <vt:variant>
        <vt:i4>1048635</vt:i4>
      </vt:variant>
      <vt:variant>
        <vt:i4>38</vt:i4>
      </vt:variant>
      <vt:variant>
        <vt:i4>0</vt:i4>
      </vt:variant>
      <vt:variant>
        <vt:i4>5</vt:i4>
      </vt:variant>
      <vt:variant>
        <vt:lpwstr/>
      </vt:variant>
      <vt:variant>
        <vt:lpwstr>_Toc299982859</vt:lpwstr>
      </vt:variant>
      <vt:variant>
        <vt:i4>1048635</vt:i4>
      </vt:variant>
      <vt:variant>
        <vt:i4>32</vt:i4>
      </vt:variant>
      <vt:variant>
        <vt:i4>0</vt:i4>
      </vt:variant>
      <vt:variant>
        <vt:i4>5</vt:i4>
      </vt:variant>
      <vt:variant>
        <vt:lpwstr/>
      </vt:variant>
      <vt:variant>
        <vt:lpwstr>_Toc299982858</vt:lpwstr>
      </vt:variant>
      <vt:variant>
        <vt:i4>1048635</vt:i4>
      </vt:variant>
      <vt:variant>
        <vt:i4>26</vt:i4>
      </vt:variant>
      <vt:variant>
        <vt:i4>0</vt:i4>
      </vt:variant>
      <vt:variant>
        <vt:i4>5</vt:i4>
      </vt:variant>
      <vt:variant>
        <vt:lpwstr/>
      </vt:variant>
      <vt:variant>
        <vt:lpwstr>_Toc299982857</vt:lpwstr>
      </vt:variant>
      <vt:variant>
        <vt:i4>1048635</vt:i4>
      </vt:variant>
      <vt:variant>
        <vt:i4>20</vt:i4>
      </vt:variant>
      <vt:variant>
        <vt:i4>0</vt:i4>
      </vt:variant>
      <vt:variant>
        <vt:i4>5</vt:i4>
      </vt:variant>
      <vt:variant>
        <vt:lpwstr/>
      </vt:variant>
      <vt:variant>
        <vt:lpwstr>_Toc299982856</vt:lpwstr>
      </vt:variant>
      <vt:variant>
        <vt:i4>1048635</vt:i4>
      </vt:variant>
      <vt:variant>
        <vt:i4>14</vt:i4>
      </vt:variant>
      <vt:variant>
        <vt:i4>0</vt:i4>
      </vt:variant>
      <vt:variant>
        <vt:i4>5</vt:i4>
      </vt:variant>
      <vt:variant>
        <vt:lpwstr/>
      </vt:variant>
      <vt:variant>
        <vt:lpwstr>_Toc299982855</vt:lpwstr>
      </vt:variant>
      <vt:variant>
        <vt:i4>1048635</vt:i4>
      </vt:variant>
      <vt:variant>
        <vt:i4>8</vt:i4>
      </vt:variant>
      <vt:variant>
        <vt:i4>0</vt:i4>
      </vt:variant>
      <vt:variant>
        <vt:i4>5</vt:i4>
      </vt:variant>
      <vt:variant>
        <vt:lpwstr/>
      </vt:variant>
      <vt:variant>
        <vt:lpwstr>_Toc299982854</vt:lpwstr>
      </vt:variant>
      <vt:variant>
        <vt:i4>1048635</vt:i4>
      </vt:variant>
      <vt:variant>
        <vt:i4>2</vt:i4>
      </vt:variant>
      <vt:variant>
        <vt:i4>0</vt:i4>
      </vt:variant>
      <vt:variant>
        <vt:i4>5</vt:i4>
      </vt:variant>
      <vt:variant>
        <vt:lpwstr/>
      </vt:variant>
      <vt:variant>
        <vt:lpwstr>_Toc299982853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科学研究費補助金取扱要項</dc:title>
  <dc:creator>池田　志帆</dc:creator>
  <cp:lastModifiedBy>今泉 麻美</cp:lastModifiedBy>
  <cp:revision>7</cp:revision>
  <cp:lastPrinted>2016-07-29T00:32:00Z</cp:lastPrinted>
  <dcterms:created xsi:type="dcterms:W3CDTF">2020-04-17T02:02:00Z</dcterms:created>
  <dcterms:modified xsi:type="dcterms:W3CDTF">2020-07-17T06:51:00Z</dcterms:modified>
</cp:coreProperties>
</file>